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94" w:rsidRPr="00EA3E38" w:rsidRDefault="00994394" w:rsidP="00EA3E38">
      <w:pPr>
        <w:pStyle w:val="aff2"/>
        <w:rPr>
          <w:sz w:val="24"/>
          <w:szCs w:val="24"/>
          <w:lang w:val="en-US"/>
        </w:rPr>
      </w:pPr>
    </w:p>
    <w:p w:rsidR="00994394" w:rsidRPr="00EA3E38" w:rsidRDefault="00994394" w:rsidP="00EA3E38">
      <w:pPr>
        <w:pStyle w:val="aff2"/>
        <w:jc w:val="center"/>
        <w:rPr>
          <w:sz w:val="24"/>
          <w:szCs w:val="24"/>
        </w:rPr>
      </w:pPr>
      <w:r w:rsidRPr="00EA3E38">
        <w:rPr>
          <w:sz w:val="24"/>
          <w:szCs w:val="24"/>
        </w:rPr>
        <w:t>Муниципальное бюджетное общеобразовательное учреждение</w:t>
      </w:r>
    </w:p>
    <w:p w:rsidR="00994394" w:rsidRPr="00EA3E38" w:rsidRDefault="00994394" w:rsidP="00EA3E38">
      <w:pPr>
        <w:pStyle w:val="aff2"/>
        <w:jc w:val="center"/>
        <w:rPr>
          <w:sz w:val="24"/>
          <w:szCs w:val="24"/>
        </w:rPr>
      </w:pPr>
      <w:r w:rsidRPr="00EA3E38">
        <w:rPr>
          <w:sz w:val="24"/>
          <w:szCs w:val="24"/>
        </w:rPr>
        <w:t>«</w:t>
      </w:r>
      <w:r w:rsidR="001D0B92" w:rsidRPr="00EA3E38">
        <w:rPr>
          <w:sz w:val="24"/>
          <w:szCs w:val="24"/>
        </w:rPr>
        <w:t>Каменноозерная</w:t>
      </w:r>
      <w:r w:rsidRPr="00EA3E38">
        <w:rPr>
          <w:sz w:val="24"/>
          <w:szCs w:val="24"/>
        </w:rPr>
        <w:t xml:space="preserve"> средняя общеобразовательная школа Оренбургского района»</w:t>
      </w:r>
    </w:p>
    <w:p w:rsidR="00EA3E38" w:rsidRPr="00EA3E38" w:rsidRDefault="00EA3E38" w:rsidP="00EA3E38">
      <w:pPr>
        <w:pStyle w:val="aff2"/>
        <w:jc w:val="center"/>
        <w:rPr>
          <w:sz w:val="24"/>
          <w:szCs w:val="24"/>
        </w:rPr>
      </w:pPr>
    </w:p>
    <w:p w:rsidR="00EA3E38" w:rsidRPr="00EA3E38" w:rsidRDefault="00EA3E38" w:rsidP="00EA3E38">
      <w:pPr>
        <w:pStyle w:val="aff2"/>
        <w:jc w:val="center"/>
        <w:rPr>
          <w:sz w:val="24"/>
          <w:szCs w:val="24"/>
        </w:rPr>
      </w:pPr>
    </w:p>
    <w:tbl>
      <w:tblPr>
        <w:tblW w:w="9933" w:type="dxa"/>
        <w:jc w:val="center"/>
        <w:tblInd w:w="40" w:type="dxa"/>
        <w:tblLayout w:type="fixed"/>
        <w:tblCellMar>
          <w:left w:w="40" w:type="dxa"/>
          <w:right w:w="40" w:type="dxa"/>
        </w:tblCellMar>
        <w:tblLook w:val="0000"/>
      </w:tblPr>
      <w:tblGrid>
        <w:gridCol w:w="4287"/>
        <w:gridCol w:w="2492"/>
        <w:gridCol w:w="3154"/>
      </w:tblGrid>
      <w:tr w:rsidR="00994394" w:rsidRPr="00EA3E38" w:rsidTr="00994394">
        <w:trPr>
          <w:jc w:val="center"/>
        </w:trPr>
        <w:tc>
          <w:tcPr>
            <w:tcW w:w="4287" w:type="dxa"/>
          </w:tcPr>
          <w:p w:rsidR="00994394" w:rsidRPr="00EA3E38" w:rsidRDefault="00994394" w:rsidP="00EA3E38">
            <w:pPr>
              <w:pStyle w:val="aff2"/>
              <w:tabs>
                <w:tab w:val="left" w:pos="2949"/>
              </w:tabs>
              <w:rPr>
                <w:rStyle w:val="FontStyle88"/>
                <w:sz w:val="24"/>
                <w:szCs w:val="24"/>
              </w:rPr>
            </w:pPr>
            <w:r w:rsidRPr="00EA3E38">
              <w:rPr>
                <w:rStyle w:val="FontStyle88"/>
                <w:sz w:val="24"/>
                <w:szCs w:val="24"/>
              </w:rPr>
              <w:t>Принято</w:t>
            </w:r>
          </w:p>
        </w:tc>
        <w:tc>
          <w:tcPr>
            <w:tcW w:w="2492" w:type="dxa"/>
          </w:tcPr>
          <w:p w:rsidR="00994394" w:rsidRPr="00EA3E38" w:rsidRDefault="00994394" w:rsidP="00EA3E38">
            <w:pPr>
              <w:pStyle w:val="aff2"/>
              <w:tabs>
                <w:tab w:val="left" w:pos="2949"/>
              </w:tabs>
              <w:rPr>
                <w:rStyle w:val="FontStyle88"/>
                <w:sz w:val="24"/>
                <w:szCs w:val="24"/>
              </w:rPr>
            </w:pPr>
          </w:p>
        </w:tc>
        <w:tc>
          <w:tcPr>
            <w:tcW w:w="3154" w:type="dxa"/>
          </w:tcPr>
          <w:p w:rsidR="00994394" w:rsidRPr="00EA3E38" w:rsidRDefault="00994394" w:rsidP="00EA3E38">
            <w:pPr>
              <w:pStyle w:val="aff2"/>
              <w:tabs>
                <w:tab w:val="left" w:pos="2949"/>
              </w:tabs>
              <w:rPr>
                <w:rStyle w:val="FontStyle88"/>
                <w:sz w:val="24"/>
                <w:szCs w:val="24"/>
                <w:lang w:val="en-US"/>
              </w:rPr>
            </w:pPr>
            <w:r w:rsidRPr="00EA3E38">
              <w:rPr>
                <w:rStyle w:val="FontStyle88"/>
                <w:sz w:val="24"/>
                <w:szCs w:val="24"/>
              </w:rPr>
              <w:t>«Утверждаю»</w:t>
            </w:r>
          </w:p>
        </w:tc>
      </w:tr>
      <w:tr w:rsidR="00994394" w:rsidRPr="00EA3E38" w:rsidTr="00994394">
        <w:trPr>
          <w:jc w:val="center"/>
        </w:trPr>
        <w:tc>
          <w:tcPr>
            <w:tcW w:w="4287" w:type="dxa"/>
          </w:tcPr>
          <w:p w:rsidR="00994394" w:rsidRPr="00EA3E38" w:rsidRDefault="00994394" w:rsidP="00EA3E38">
            <w:pPr>
              <w:pStyle w:val="aff2"/>
              <w:tabs>
                <w:tab w:val="left" w:pos="2949"/>
              </w:tabs>
              <w:rPr>
                <w:rStyle w:val="FontStyle88"/>
                <w:sz w:val="24"/>
                <w:szCs w:val="24"/>
              </w:rPr>
            </w:pPr>
            <w:r w:rsidRPr="00EA3E38">
              <w:rPr>
                <w:rStyle w:val="FontStyle88"/>
                <w:sz w:val="24"/>
                <w:szCs w:val="24"/>
              </w:rPr>
              <w:t>Педагогическим советом</w:t>
            </w:r>
          </w:p>
        </w:tc>
        <w:tc>
          <w:tcPr>
            <w:tcW w:w="2492" w:type="dxa"/>
          </w:tcPr>
          <w:p w:rsidR="00994394" w:rsidRPr="00EA3E38" w:rsidRDefault="00994394" w:rsidP="00EA3E38">
            <w:pPr>
              <w:pStyle w:val="aff2"/>
              <w:tabs>
                <w:tab w:val="left" w:pos="2949"/>
              </w:tabs>
              <w:rPr>
                <w:rStyle w:val="FontStyle88"/>
                <w:sz w:val="24"/>
                <w:szCs w:val="24"/>
              </w:rPr>
            </w:pPr>
          </w:p>
        </w:tc>
        <w:tc>
          <w:tcPr>
            <w:tcW w:w="3154" w:type="dxa"/>
          </w:tcPr>
          <w:p w:rsidR="00994394" w:rsidRPr="00EA3E38" w:rsidRDefault="00994394" w:rsidP="00EA3E38">
            <w:pPr>
              <w:pStyle w:val="aff2"/>
              <w:tabs>
                <w:tab w:val="left" w:pos="2949"/>
              </w:tabs>
              <w:rPr>
                <w:sz w:val="24"/>
                <w:szCs w:val="24"/>
              </w:rPr>
            </w:pPr>
            <w:r w:rsidRPr="00EA3E38">
              <w:rPr>
                <w:sz w:val="24"/>
                <w:szCs w:val="24"/>
              </w:rPr>
              <w:t>Директор школы</w:t>
            </w:r>
          </w:p>
        </w:tc>
      </w:tr>
      <w:tr w:rsidR="00994394" w:rsidRPr="00EA3E38" w:rsidTr="00994394">
        <w:trPr>
          <w:jc w:val="center"/>
        </w:trPr>
        <w:tc>
          <w:tcPr>
            <w:tcW w:w="4287" w:type="dxa"/>
          </w:tcPr>
          <w:p w:rsidR="00994394" w:rsidRPr="00EA3E38" w:rsidRDefault="00994394" w:rsidP="00EA3E38">
            <w:pPr>
              <w:pStyle w:val="aff2"/>
              <w:tabs>
                <w:tab w:val="left" w:pos="2949"/>
              </w:tabs>
              <w:rPr>
                <w:rStyle w:val="FontStyle88"/>
                <w:sz w:val="24"/>
                <w:szCs w:val="24"/>
              </w:rPr>
            </w:pPr>
            <w:r w:rsidRPr="00EA3E38">
              <w:rPr>
                <w:rStyle w:val="FontStyle88"/>
                <w:sz w:val="24"/>
                <w:szCs w:val="24"/>
              </w:rPr>
              <w:t>школы</w:t>
            </w:r>
          </w:p>
        </w:tc>
        <w:tc>
          <w:tcPr>
            <w:tcW w:w="2492" w:type="dxa"/>
          </w:tcPr>
          <w:p w:rsidR="00994394" w:rsidRPr="00EA3E38" w:rsidRDefault="00994394" w:rsidP="00EA3E38">
            <w:pPr>
              <w:pStyle w:val="aff2"/>
              <w:tabs>
                <w:tab w:val="left" w:pos="2949"/>
              </w:tabs>
              <w:rPr>
                <w:sz w:val="24"/>
                <w:szCs w:val="24"/>
              </w:rPr>
            </w:pPr>
          </w:p>
        </w:tc>
        <w:tc>
          <w:tcPr>
            <w:tcW w:w="3154" w:type="dxa"/>
          </w:tcPr>
          <w:p w:rsidR="00994394" w:rsidRPr="00EA3E38" w:rsidRDefault="00EA3E38" w:rsidP="00EA3E38">
            <w:pPr>
              <w:pStyle w:val="aff2"/>
              <w:tabs>
                <w:tab w:val="left" w:pos="2949"/>
              </w:tabs>
              <w:rPr>
                <w:rStyle w:val="FontStyle88"/>
                <w:sz w:val="24"/>
                <w:szCs w:val="24"/>
              </w:rPr>
            </w:pPr>
            <w:r>
              <w:rPr>
                <w:rStyle w:val="FontStyle88"/>
                <w:sz w:val="24"/>
                <w:szCs w:val="24"/>
              </w:rPr>
              <w:t>____________</w:t>
            </w:r>
            <w:r w:rsidR="001D0B92" w:rsidRPr="00EA3E38">
              <w:rPr>
                <w:rStyle w:val="FontStyle88"/>
                <w:sz w:val="24"/>
                <w:szCs w:val="24"/>
              </w:rPr>
              <w:t>С.В.Блюденова</w:t>
            </w:r>
          </w:p>
        </w:tc>
      </w:tr>
      <w:tr w:rsidR="00994394" w:rsidRPr="00EA3E38" w:rsidTr="00994394">
        <w:trPr>
          <w:jc w:val="center"/>
        </w:trPr>
        <w:tc>
          <w:tcPr>
            <w:tcW w:w="4287" w:type="dxa"/>
          </w:tcPr>
          <w:p w:rsidR="00994394" w:rsidRPr="00EA3E38" w:rsidRDefault="00994394" w:rsidP="00EA3E38">
            <w:pPr>
              <w:pStyle w:val="aff2"/>
              <w:tabs>
                <w:tab w:val="left" w:pos="2949"/>
              </w:tabs>
              <w:rPr>
                <w:sz w:val="24"/>
                <w:szCs w:val="24"/>
              </w:rPr>
            </w:pPr>
            <w:r w:rsidRPr="00EA3E38">
              <w:rPr>
                <w:sz w:val="24"/>
                <w:szCs w:val="24"/>
              </w:rPr>
              <w:t>Протокол №</w:t>
            </w:r>
            <w:r w:rsidRPr="00EA3E38">
              <w:rPr>
                <w:sz w:val="24"/>
                <w:szCs w:val="24"/>
                <w:lang w:val="en-US"/>
              </w:rPr>
              <w:t>1</w:t>
            </w:r>
            <w:r w:rsidRPr="00EA3E38">
              <w:rPr>
                <w:sz w:val="24"/>
                <w:szCs w:val="24"/>
              </w:rPr>
              <w:t xml:space="preserve">  от «</w:t>
            </w:r>
            <w:r w:rsidR="001D0B92" w:rsidRPr="00EA3E38">
              <w:rPr>
                <w:sz w:val="24"/>
                <w:szCs w:val="24"/>
              </w:rPr>
              <w:t xml:space="preserve">  </w:t>
            </w:r>
            <w:r w:rsidRPr="00EA3E38">
              <w:rPr>
                <w:sz w:val="24"/>
                <w:szCs w:val="24"/>
              </w:rPr>
              <w:t>» августа   20</w:t>
            </w:r>
            <w:r w:rsidR="001D0B92" w:rsidRPr="00EA3E38">
              <w:rPr>
                <w:sz w:val="24"/>
                <w:szCs w:val="24"/>
              </w:rPr>
              <w:t>16</w:t>
            </w:r>
            <w:r w:rsidRPr="00EA3E38">
              <w:rPr>
                <w:sz w:val="24"/>
                <w:szCs w:val="24"/>
              </w:rPr>
              <w:t>г.</w:t>
            </w:r>
          </w:p>
        </w:tc>
        <w:tc>
          <w:tcPr>
            <w:tcW w:w="2492" w:type="dxa"/>
          </w:tcPr>
          <w:p w:rsidR="00994394" w:rsidRPr="00EA3E38" w:rsidRDefault="00994394" w:rsidP="00EA3E38">
            <w:pPr>
              <w:pStyle w:val="aff2"/>
              <w:tabs>
                <w:tab w:val="left" w:pos="2949"/>
              </w:tabs>
              <w:rPr>
                <w:rStyle w:val="FontStyle88"/>
                <w:sz w:val="24"/>
                <w:szCs w:val="24"/>
              </w:rPr>
            </w:pPr>
          </w:p>
        </w:tc>
        <w:tc>
          <w:tcPr>
            <w:tcW w:w="3154" w:type="dxa"/>
          </w:tcPr>
          <w:p w:rsidR="00994394" w:rsidRPr="00EA3E38" w:rsidRDefault="001D0B92" w:rsidP="00EA3E38">
            <w:pPr>
              <w:pStyle w:val="aff2"/>
              <w:tabs>
                <w:tab w:val="left" w:pos="2949"/>
              </w:tabs>
              <w:rPr>
                <w:rStyle w:val="FontStyle88"/>
                <w:sz w:val="24"/>
                <w:szCs w:val="24"/>
              </w:rPr>
            </w:pPr>
            <w:r w:rsidRPr="00EA3E38">
              <w:rPr>
                <w:rStyle w:val="FontStyle88"/>
                <w:sz w:val="24"/>
                <w:szCs w:val="24"/>
              </w:rPr>
              <w:t xml:space="preserve">«  </w:t>
            </w:r>
            <w:r w:rsidR="00994394" w:rsidRPr="00EA3E38">
              <w:rPr>
                <w:rStyle w:val="FontStyle88"/>
                <w:sz w:val="24"/>
                <w:szCs w:val="24"/>
              </w:rPr>
              <w:t xml:space="preserve">» </w:t>
            </w:r>
            <w:r w:rsidRPr="00EA3E38">
              <w:rPr>
                <w:rStyle w:val="FontStyle88"/>
                <w:sz w:val="24"/>
                <w:szCs w:val="24"/>
              </w:rPr>
              <w:t>__________ 2016</w:t>
            </w:r>
            <w:r w:rsidR="00994394" w:rsidRPr="00EA3E38">
              <w:rPr>
                <w:rStyle w:val="FontStyle88"/>
                <w:sz w:val="24"/>
                <w:szCs w:val="24"/>
              </w:rPr>
              <w:t>г.</w:t>
            </w:r>
          </w:p>
        </w:tc>
      </w:tr>
      <w:tr w:rsidR="00994394" w:rsidRPr="00EA3E38" w:rsidTr="00994394">
        <w:trPr>
          <w:jc w:val="center"/>
        </w:trPr>
        <w:tc>
          <w:tcPr>
            <w:tcW w:w="4287" w:type="dxa"/>
          </w:tcPr>
          <w:p w:rsidR="00994394" w:rsidRPr="00EA3E38" w:rsidRDefault="00994394" w:rsidP="00EA3E38">
            <w:pPr>
              <w:pStyle w:val="aff2"/>
              <w:jc w:val="center"/>
              <w:rPr>
                <w:rStyle w:val="FontStyle88"/>
                <w:sz w:val="24"/>
                <w:szCs w:val="24"/>
              </w:rPr>
            </w:pPr>
          </w:p>
        </w:tc>
        <w:tc>
          <w:tcPr>
            <w:tcW w:w="2492" w:type="dxa"/>
          </w:tcPr>
          <w:p w:rsidR="00994394" w:rsidRPr="00EA3E38" w:rsidRDefault="00994394" w:rsidP="00EA3E38">
            <w:pPr>
              <w:pStyle w:val="aff2"/>
              <w:jc w:val="center"/>
              <w:rPr>
                <w:rStyle w:val="FontStyle88"/>
                <w:sz w:val="24"/>
                <w:szCs w:val="24"/>
              </w:rPr>
            </w:pPr>
          </w:p>
        </w:tc>
        <w:tc>
          <w:tcPr>
            <w:tcW w:w="3154" w:type="dxa"/>
          </w:tcPr>
          <w:p w:rsidR="00994394" w:rsidRPr="00EA3E38" w:rsidRDefault="00994394" w:rsidP="00EA3E38">
            <w:pPr>
              <w:pStyle w:val="aff2"/>
              <w:jc w:val="center"/>
              <w:rPr>
                <w:sz w:val="24"/>
                <w:szCs w:val="24"/>
              </w:rPr>
            </w:pPr>
          </w:p>
        </w:tc>
      </w:tr>
      <w:tr w:rsidR="00EA3E38" w:rsidRPr="00EA3E38" w:rsidTr="00994394">
        <w:trPr>
          <w:jc w:val="center"/>
        </w:trPr>
        <w:tc>
          <w:tcPr>
            <w:tcW w:w="4287" w:type="dxa"/>
          </w:tcPr>
          <w:p w:rsidR="00EA3E38" w:rsidRPr="00EA3E38" w:rsidRDefault="00EA3E38" w:rsidP="00EA3E38">
            <w:pPr>
              <w:pStyle w:val="aff2"/>
              <w:jc w:val="center"/>
              <w:rPr>
                <w:rStyle w:val="FontStyle88"/>
                <w:sz w:val="24"/>
                <w:szCs w:val="24"/>
              </w:rPr>
            </w:pPr>
          </w:p>
          <w:p w:rsidR="00EA3E38" w:rsidRPr="00EA3E38" w:rsidRDefault="00EA3E38" w:rsidP="00EA3E38">
            <w:pPr>
              <w:pStyle w:val="aff2"/>
              <w:jc w:val="center"/>
              <w:rPr>
                <w:rStyle w:val="FontStyle88"/>
                <w:sz w:val="24"/>
                <w:szCs w:val="24"/>
              </w:rPr>
            </w:pPr>
          </w:p>
          <w:p w:rsidR="00EA3E38" w:rsidRPr="00EA3E38" w:rsidRDefault="00EA3E38" w:rsidP="00EA3E38">
            <w:pPr>
              <w:pStyle w:val="aff2"/>
              <w:jc w:val="center"/>
              <w:rPr>
                <w:rStyle w:val="FontStyle88"/>
                <w:sz w:val="24"/>
                <w:szCs w:val="24"/>
              </w:rPr>
            </w:pPr>
          </w:p>
        </w:tc>
        <w:tc>
          <w:tcPr>
            <w:tcW w:w="2492" w:type="dxa"/>
          </w:tcPr>
          <w:p w:rsidR="00EA3E38" w:rsidRPr="00EA3E38" w:rsidRDefault="00EA3E38" w:rsidP="00EA3E38">
            <w:pPr>
              <w:pStyle w:val="aff2"/>
              <w:jc w:val="center"/>
              <w:rPr>
                <w:rStyle w:val="FontStyle88"/>
                <w:sz w:val="24"/>
                <w:szCs w:val="24"/>
              </w:rPr>
            </w:pPr>
          </w:p>
        </w:tc>
        <w:tc>
          <w:tcPr>
            <w:tcW w:w="3154" w:type="dxa"/>
          </w:tcPr>
          <w:p w:rsidR="00EA3E38" w:rsidRPr="00EA3E38" w:rsidRDefault="00EA3E38" w:rsidP="00EA3E38">
            <w:pPr>
              <w:pStyle w:val="aff2"/>
              <w:jc w:val="center"/>
              <w:rPr>
                <w:sz w:val="24"/>
                <w:szCs w:val="24"/>
              </w:rPr>
            </w:pPr>
          </w:p>
        </w:tc>
      </w:tr>
    </w:tbl>
    <w:p w:rsidR="00994394" w:rsidRPr="00EA3E38" w:rsidRDefault="00994394" w:rsidP="00EA3E38">
      <w:pPr>
        <w:pStyle w:val="aff2"/>
        <w:jc w:val="center"/>
        <w:rPr>
          <w:rStyle w:val="FontStyle81"/>
          <w:sz w:val="44"/>
          <w:szCs w:val="44"/>
        </w:rPr>
      </w:pPr>
      <w:r w:rsidRPr="00EA3E38">
        <w:rPr>
          <w:rStyle w:val="FontStyle81"/>
          <w:sz w:val="44"/>
          <w:szCs w:val="44"/>
        </w:rPr>
        <w:t>ОБРАЗОВАТЕЛЬНАЯ ПРОГРАММА</w:t>
      </w:r>
    </w:p>
    <w:p w:rsidR="00994394" w:rsidRPr="00EA3E38" w:rsidRDefault="00994394" w:rsidP="00EA3E38">
      <w:pPr>
        <w:pStyle w:val="aff2"/>
        <w:jc w:val="center"/>
        <w:rPr>
          <w:rStyle w:val="FontStyle81"/>
          <w:sz w:val="44"/>
          <w:szCs w:val="44"/>
        </w:rPr>
      </w:pPr>
      <w:r w:rsidRPr="00EA3E38">
        <w:rPr>
          <w:rStyle w:val="FontStyle81"/>
          <w:sz w:val="44"/>
          <w:szCs w:val="44"/>
        </w:rPr>
        <w:t>СРЕДНЕГО ОБЩЕГО ОБРАЗОВАНИЯ</w:t>
      </w:r>
    </w:p>
    <w:p w:rsidR="00994394" w:rsidRPr="00EA3E38" w:rsidRDefault="00D26937" w:rsidP="00EA3E38">
      <w:pPr>
        <w:pStyle w:val="aff2"/>
        <w:jc w:val="center"/>
        <w:rPr>
          <w:rStyle w:val="FontStyle81"/>
          <w:sz w:val="44"/>
          <w:szCs w:val="44"/>
        </w:rPr>
      </w:pPr>
      <w:r w:rsidRPr="00EA3E38">
        <w:rPr>
          <w:rStyle w:val="FontStyle81"/>
          <w:sz w:val="44"/>
          <w:szCs w:val="44"/>
        </w:rPr>
        <w:t>ПО СТАНДАРТАМ 200</w:t>
      </w:r>
      <w:r w:rsidR="00994394" w:rsidRPr="00EA3E38">
        <w:rPr>
          <w:rStyle w:val="FontStyle81"/>
          <w:sz w:val="44"/>
          <w:szCs w:val="44"/>
        </w:rPr>
        <w:t>4 ГОДА</w:t>
      </w:r>
    </w:p>
    <w:p w:rsidR="00994394" w:rsidRPr="00EA3E38" w:rsidRDefault="00994394" w:rsidP="00EA3E38">
      <w:pPr>
        <w:pStyle w:val="aff2"/>
        <w:jc w:val="center"/>
        <w:rPr>
          <w:sz w:val="28"/>
          <w:szCs w:val="28"/>
        </w:rPr>
      </w:pPr>
      <w:r w:rsidRPr="00EA3E38">
        <w:rPr>
          <w:sz w:val="28"/>
          <w:szCs w:val="28"/>
        </w:rPr>
        <w:t xml:space="preserve">Муниципального бюджетного общеобразовательного учреждения </w:t>
      </w:r>
      <w:r w:rsidR="001D0B92" w:rsidRPr="00EA3E38">
        <w:rPr>
          <w:sz w:val="28"/>
          <w:szCs w:val="28"/>
        </w:rPr>
        <w:t>«Каменноозерная</w:t>
      </w:r>
      <w:r w:rsidRPr="00EA3E38">
        <w:rPr>
          <w:sz w:val="28"/>
          <w:szCs w:val="28"/>
        </w:rPr>
        <w:t xml:space="preserve"> средняя общеобразовательная школа</w:t>
      </w:r>
      <w:r w:rsidR="00EA3E38">
        <w:rPr>
          <w:sz w:val="28"/>
          <w:szCs w:val="28"/>
        </w:rPr>
        <w:t xml:space="preserve">               </w:t>
      </w:r>
      <w:r w:rsidRPr="00EA3E38">
        <w:rPr>
          <w:sz w:val="28"/>
          <w:szCs w:val="28"/>
        </w:rPr>
        <w:t xml:space="preserve"> Оренбургского района»</w:t>
      </w:r>
    </w:p>
    <w:p w:rsidR="00994394" w:rsidRPr="00EA3E38" w:rsidRDefault="00994394" w:rsidP="00EA3E38">
      <w:pPr>
        <w:pStyle w:val="aff2"/>
        <w:jc w:val="center"/>
        <w:rPr>
          <w:rStyle w:val="FontStyle81"/>
          <w:b w:val="0"/>
          <w:sz w:val="24"/>
          <w:szCs w:val="24"/>
        </w:rPr>
      </w:pPr>
    </w:p>
    <w:p w:rsidR="001D0B92" w:rsidRPr="00EA3E38" w:rsidRDefault="001D0B92" w:rsidP="00EA3E38">
      <w:pPr>
        <w:pStyle w:val="aff2"/>
        <w:jc w:val="center"/>
        <w:rPr>
          <w:rStyle w:val="FontStyle81"/>
          <w:b w:val="0"/>
          <w:sz w:val="24"/>
          <w:szCs w:val="24"/>
        </w:rPr>
      </w:pPr>
    </w:p>
    <w:p w:rsidR="001D0B92" w:rsidRPr="00EA3E38" w:rsidRDefault="001D0B92" w:rsidP="00EA3E38">
      <w:pPr>
        <w:pStyle w:val="aff2"/>
        <w:jc w:val="center"/>
        <w:rPr>
          <w:rStyle w:val="FontStyle81"/>
          <w:b w:val="0"/>
          <w:sz w:val="24"/>
          <w:szCs w:val="24"/>
        </w:rPr>
      </w:pPr>
    </w:p>
    <w:p w:rsidR="001D0B92" w:rsidRPr="00EA3E38" w:rsidRDefault="001D0B92" w:rsidP="00EA3E38">
      <w:pPr>
        <w:pStyle w:val="aff2"/>
        <w:jc w:val="center"/>
        <w:rPr>
          <w:rStyle w:val="FontStyle81"/>
          <w:b w:val="0"/>
          <w:sz w:val="24"/>
          <w:szCs w:val="24"/>
        </w:rPr>
      </w:pPr>
    </w:p>
    <w:p w:rsidR="001D0B92" w:rsidRPr="00EA3E38" w:rsidRDefault="001D0B92" w:rsidP="00EA3E38">
      <w:pPr>
        <w:pStyle w:val="aff2"/>
        <w:jc w:val="center"/>
        <w:rPr>
          <w:rStyle w:val="FontStyle81"/>
          <w:b w:val="0"/>
          <w:sz w:val="24"/>
          <w:szCs w:val="24"/>
        </w:rPr>
      </w:pPr>
    </w:p>
    <w:p w:rsidR="001D0B92" w:rsidRPr="00EA3E38" w:rsidRDefault="001D0B92" w:rsidP="00EA3E38">
      <w:pPr>
        <w:pStyle w:val="aff2"/>
        <w:jc w:val="center"/>
        <w:rPr>
          <w:rStyle w:val="FontStyle81"/>
          <w:b w:val="0"/>
          <w:sz w:val="24"/>
          <w:szCs w:val="24"/>
        </w:rPr>
      </w:pPr>
    </w:p>
    <w:p w:rsidR="001D0B92" w:rsidRPr="00EA3E38" w:rsidRDefault="001D0B92" w:rsidP="00EA3E38">
      <w:pPr>
        <w:pStyle w:val="aff2"/>
        <w:jc w:val="center"/>
        <w:rPr>
          <w:rStyle w:val="FontStyle81"/>
          <w:b w:val="0"/>
          <w:sz w:val="24"/>
          <w:szCs w:val="24"/>
        </w:rPr>
      </w:pPr>
    </w:p>
    <w:p w:rsidR="001D0B92" w:rsidRPr="00EA3E38" w:rsidRDefault="001D0B92" w:rsidP="00EA3E38">
      <w:pPr>
        <w:pStyle w:val="aff2"/>
        <w:jc w:val="center"/>
        <w:rPr>
          <w:rStyle w:val="FontStyle81"/>
          <w:b w:val="0"/>
          <w:sz w:val="24"/>
          <w:szCs w:val="24"/>
        </w:rPr>
      </w:pPr>
    </w:p>
    <w:p w:rsidR="001D0B92" w:rsidRPr="00EA3E38" w:rsidRDefault="001D0B92" w:rsidP="00EA3E38">
      <w:pPr>
        <w:pStyle w:val="aff2"/>
        <w:jc w:val="center"/>
        <w:rPr>
          <w:rStyle w:val="FontStyle81"/>
          <w:b w:val="0"/>
          <w:sz w:val="24"/>
          <w:szCs w:val="24"/>
        </w:rPr>
      </w:pPr>
    </w:p>
    <w:p w:rsidR="001D0B92" w:rsidRPr="00EA3E38" w:rsidRDefault="001D0B92" w:rsidP="00EA3E38">
      <w:pPr>
        <w:pStyle w:val="aff2"/>
        <w:jc w:val="center"/>
        <w:rPr>
          <w:rStyle w:val="FontStyle81"/>
          <w:b w:val="0"/>
          <w:sz w:val="24"/>
          <w:szCs w:val="24"/>
        </w:rPr>
      </w:pPr>
    </w:p>
    <w:p w:rsidR="001D0B92" w:rsidRPr="00EA3E38" w:rsidRDefault="001D0B92" w:rsidP="00EA3E38">
      <w:pPr>
        <w:pStyle w:val="aff2"/>
        <w:jc w:val="center"/>
        <w:rPr>
          <w:rStyle w:val="FontStyle81"/>
          <w:b w:val="0"/>
          <w:sz w:val="24"/>
          <w:szCs w:val="24"/>
        </w:rPr>
      </w:pPr>
    </w:p>
    <w:p w:rsidR="001D0B92" w:rsidRPr="00EA3E38" w:rsidRDefault="001D0B92" w:rsidP="00EA3E38">
      <w:pPr>
        <w:pStyle w:val="aff2"/>
        <w:jc w:val="center"/>
        <w:rPr>
          <w:sz w:val="24"/>
          <w:szCs w:val="24"/>
        </w:rPr>
      </w:pPr>
    </w:p>
    <w:p w:rsidR="001D0B92" w:rsidRDefault="001D0B92" w:rsidP="00EA3E38">
      <w:pPr>
        <w:pStyle w:val="aff2"/>
        <w:jc w:val="center"/>
        <w:rPr>
          <w:sz w:val="24"/>
          <w:szCs w:val="24"/>
        </w:rPr>
      </w:pPr>
    </w:p>
    <w:p w:rsidR="00EA3E38" w:rsidRDefault="00EA3E38" w:rsidP="00EA3E38">
      <w:pPr>
        <w:pStyle w:val="aff2"/>
        <w:jc w:val="center"/>
        <w:rPr>
          <w:sz w:val="24"/>
          <w:szCs w:val="24"/>
        </w:rPr>
      </w:pPr>
    </w:p>
    <w:p w:rsidR="00EA3E38" w:rsidRDefault="00EA3E38" w:rsidP="00EA3E38">
      <w:pPr>
        <w:pStyle w:val="aff2"/>
        <w:jc w:val="center"/>
        <w:rPr>
          <w:sz w:val="24"/>
          <w:szCs w:val="24"/>
        </w:rPr>
      </w:pPr>
    </w:p>
    <w:p w:rsidR="00EA3E38" w:rsidRDefault="00EA3E38" w:rsidP="00EA3E38">
      <w:pPr>
        <w:pStyle w:val="aff2"/>
        <w:jc w:val="center"/>
        <w:rPr>
          <w:sz w:val="24"/>
          <w:szCs w:val="24"/>
        </w:rPr>
      </w:pPr>
    </w:p>
    <w:p w:rsidR="00EA3E38" w:rsidRDefault="00EA3E38" w:rsidP="00EA3E38">
      <w:pPr>
        <w:pStyle w:val="aff2"/>
        <w:jc w:val="center"/>
        <w:rPr>
          <w:sz w:val="24"/>
          <w:szCs w:val="24"/>
        </w:rPr>
      </w:pPr>
    </w:p>
    <w:p w:rsidR="00EA3E38" w:rsidRDefault="00EA3E38" w:rsidP="00EA3E38">
      <w:pPr>
        <w:pStyle w:val="aff2"/>
        <w:jc w:val="center"/>
        <w:rPr>
          <w:sz w:val="24"/>
          <w:szCs w:val="24"/>
        </w:rPr>
      </w:pPr>
    </w:p>
    <w:p w:rsidR="00EA3E38" w:rsidRDefault="00EA3E38" w:rsidP="00EA3E38">
      <w:pPr>
        <w:pStyle w:val="aff2"/>
        <w:jc w:val="center"/>
        <w:rPr>
          <w:sz w:val="24"/>
          <w:szCs w:val="24"/>
        </w:rPr>
      </w:pPr>
    </w:p>
    <w:p w:rsidR="00EA3E38" w:rsidRDefault="00EA3E38" w:rsidP="00EA3E38">
      <w:pPr>
        <w:pStyle w:val="aff2"/>
        <w:jc w:val="center"/>
        <w:rPr>
          <w:sz w:val="24"/>
          <w:szCs w:val="24"/>
        </w:rPr>
      </w:pPr>
    </w:p>
    <w:p w:rsidR="00EA3E38" w:rsidRDefault="00EA3E38" w:rsidP="00EA3E38">
      <w:pPr>
        <w:pStyle w:val="aff2"/>
        <w:jc w:val="center"/>
        <w:rPr>
          <w:sz w:val="24"/>
          <w:szCs w:val="24"/>
        </w:rPr>
      </w:pPr>
    </w:p>
    <w:p w:rsidR="00EA3E38" w:rsidRDefault="00EA3E38" w:rsidP="00EA3E38">
      <w:pPr>
        <w:pStyle w:val="aff2"/>
        <w:jc w:val="center"/>
        <w:rPr>
          <w:sz w:val="24"/>
          <w:szCs w:val="24"/>
        </w:rPr>
      </w:pPr>
    </w:p>
    <w:p w:rsidR="00EA3E38" w:rsidRDefault="00EA3E38" w:rsidP="00EA3E38">
      <w:pPr>
        <w:pStyle w:val="aff2"/>
        <w:jc w:val="center"/>
        <w:rPr>
          <w:sz w:val="24"/>
          <w:szCs w:val="24"/>
        </w:rPr>
      </w:pPr>
    </w:p>
    <w:p w:rsidR="00EA3E38" w:rsidRDefault="00EA3E38" w:rsidP="00EA3E38">
      <w:pPr>
        <w:pStyle w:val="aff2"/>
        <w:jc w:val="center"/>
        <w:rPr>
          <w:sz w:val="24"/>
          <w:szCs w:val="24"/>
        </w:rPr>
      </w:pPr>
    </w:p>
    <w:p w:rsidR="00EA3E38" w:rsidRDefault="00EA3E38" w:rsidP="00EA3E38">
      <w:pPr>
        <w:pStyle w:val="aff2"/>
        <w:jc w:val="center"/>
        <w:rPr>
          <w:sz w:val="24"/>
          <w:szCs w:val="24"/>
        </w:rPr>
      </w:pPr>
    </w:p>
    <w:p w:rsidR="00EA3E38" w:rsidRDefault="00EA3E38" w:rsidP="00EA3E38">
      <w:pPr>
        <w:pStyle w:val="aff2"/>
        <w:jc w:val="center"/>
        <w:rPr>
          <w:sz w:val="24"/>
          <w:szCs w:val="24"/>
        </w:rPr>
      </w:pPr>
    </w:p>
    <w:p w:rsidR="00EA3E38" w:rsidRDefault="00EA3E38" w:rsidP="00EA3E38">
      <w:pPr>
        <w:pStyle w:val="aff2"/>
        <w:jc w:val="center"/>
        <w:rPr>
          <w:sz w:val="24"/>
          <w:szCs w:val="24"/>
        </w:rPr>
      </w:pPr>
    </w:p>
    <w:p w:rsidR="00EA3E38" w:rsidRDefault="00EA3E38" w:rsidP="00EA3E38">
      <w:pPr>
        <w:pStyle w:val="aff2"/>
        <w:jc w:val="center"/>
        <w:rPr>
          <w:sz w:val="24"/>
          <w:szCs w:val="24"/>
        </w:rPr>
      </w:pPr>
    </w:p>
    <w:p w:rsidR="00EA3E38" w:rsidRPr="00EA3E38" w:rsidRDefault="00EA3E38" w:rsidP="00EA3E38">
      <w:pPr>
        <w:pStyle w:val="aff2"/>
        <w:jc w:val="center"/>
        <w:rPr>
          <w:sz w:val="24"/>
          <w:szCs w:val="24"/>
        </w:rPr>
      </w:pPr>
    </w:p>
    <w:p w:rsidR="00994394" w:rsidRPr="00EA3E38" w:rsidRDefault="00994394" w:rsidP="00EA3E38">
      <w:pPr>
        <w:pStyle w:val="aff2"/>
        <w:jc w:val="center"/>
        <w:rPr>
          <w:sz w:val="24"/>
          <w:szCs w:val="24"/>
        </w:rPr>
      </w:pPr>
    </w:p>
    <w:p w:rsidR="00994394" w:rsidRPr="00EA3E38" w:rsidRDefault="001D0B92" w:rsidP="00EA3E38">
      <w:pPr>
        <w:pStyle w:val="aff2"/>
        <w:jc w:val="center"/>
        <w:rPr>
          <w:bCs/>
          <w:sz w:val="24"/>
          <w:szCs w:val="24"/>
        </w:rPr>
      </w:pPr>
      <w:r w:rsidRPr="00EA3E38">
        <w:rPr>
          <w:bCs/>
          <w:sz w:val="24"/>
          <w:szCs w:val="24"/>
        </w:rPr>
        <w:t>с.Каменноозерное, 201</w:t>
      </w:r>
      <w:r w:rsidR="008E148E">
        <w:rPr>
          <w:bCs/>
          <w:sz w:val="24"/>
          <w:szCs w:val="24"/>
        </w:rPr>
        <w:t>7</w:t>
      </w:r>
      <w:r w:rsidR="00994394" w:rsidRPr="00EA3E38">
        <w:rPr>
          <w:bCs/>
          <w:sz w:val="24"/>
          <w:szCs w:val="24"/>
        </w:rPr>
        <w:t>г.</w:t>
      </w:r>
    </w:p>
    <w:p w:rsidR="002337B1" w:rsidRPr="00EA3E38" w:rsidRDefault="002337B1" w:rsidP="00EA3E38">
      <w:pPr>
        <w:pStyle w:val="aff2"/>
        <w:jc w:val="center"/>
        <w:rPr>
          <w:bCs/>
          <w:sz w:val="24"/>
          <w:szCs w:val="24"/>
        </w:rPr>
      </w:pPr>
    </w:p>
    <w:p w:rsidR="002337B1" w:rsidRPr="00EA3E38" w:rsidRDefault="002337B1" w:rsidP="00EA3E38">
      <w:pPr>
        <w:pStyle w:val="aff2"/>
        <w:jc w:val="center"/>
        <w:rPr>
          <w:bCs/>
          <w:sz w:val="24"/>
          <w:szCs w:val="24"/>
        </w:rPr>
      </w:pPr>
    </w:p>
    <w:p w:rsidR="002337B1" w:rsidRPr="00EA3E38" w:rsidRDefault="002337B1" w:rsidP="00EA3E38">
      <w:pPr>
        <w:pStyle w:val="aff2"/>
        <w:jc w:val="center"/>
        <w:rPr>
          <w:bCs/>
          <w:sz w:val="24"/>
          <w:szCs w:val="24"/>
        </w:rPr>
      </w:pPr>
    </w:p>
    <w:p w:rsidR="002337B1" w:rsidRPr="00EA3E38" w:rsidRDefault="002337B1" w:rsidP="00EA3E38">
      <w:pPr>
        <w:pStyle w:val="aff2"/>
        <w:rPr>
          <w:bCs/>
          <w:sz w:val="24"/>
          <w:szCs w:val="24"/>
        </w:rPr>
      </w:pPr>
      <w:r w:rsidRPr="00EA3E38">
        <w:rPr>
          <w:bCs/>
          <w:sz w:val="24"/>
          <w:szCs w:val="24"/>
        </w:rPr>
        <w:t>СОДЕРЖАНИЕ</w:t>
      </w:r>
    </w:p>
    <w:p w:rsidR="002337B1" w:rsidRPr="00EA3E38" w:rsidRDefault="002337B1" w:rsidP="00EA3E38">
      <w:pPr>
        <w:pStyle w:val="aff2"/>
        <w:rPr>
          <w:bCs/>
          <w:sz w:val="24"/>
          <w:szCs w:val="24"/>
        </w:rPr>
      </w:pPr>
    </w:p>
    <w:p w:rsidR="002337B1" w:rsidRPr="00EA3E38" w:rsidRDefault="002337B1" w:rsidP="00EA3E38">
      <w:pPr>
        <w:pStyle w:val="aff2"/>
        <w:rPr>
          <w:bCs/>
          <w:sz w:val="24"/>
          <w:szCs w:val="24"/>
        </w:rPr>
      </w:pPr>
    </w:p>
    <w:p w:rsidR="002337B1" w:rsidRPr="00EA3E38" w:rsidRDefault="002337B1" w:rsidP="00EA3E38">
      <w:pPr>
        <w:pStyle w:val="aff2"/>
        <w:rPr>
          <w:bCs/>
          <w:sz w:val="24"/>
          <w:szCs w:val="24"/>
        </w:rPr>
      </w:pPr>
      <w:r w:rsidRPr="00EA3E38">
        <w:rPr>
          <w:bCs/>
          <w:sz w:val="24"/>
          <w:szCs w:val="24"/>
        </w:rPr>
        <w:t>1. Целевой раздел примерной образовательной программы среднего общего образования по стандартам 2004г. …………………………............................................</w:t>
      </w:r>
      <w:r w:rsidR="006F7295">
        <w:rPr>
          <w:bCs/>
          <w:sz w:val="24"/>
          <w:szCs w:val="24"/>
        </w:rPr>
        <w:t>................................</w:t>
      </w:r>
      <w:r w:rsidRPr="00EA3E38">
        <w:rPr>
          <w:bCs/>
          <w:sz w:val="24"/>
          <w:szCs w:val="24"/>
        </w:rPr>
        <w:t>2</w:t>
      </w:r>
    </w:p>
    <w:p w:rsidR="002337B1" w:rsidRPr="00EA3E38" w:rsidRDefault="002337B1" w:rsidP="00EA3E38">
      <w:pPr>
        <w:pStyle w:val="aff2"/>
        <w:rPr>
          <w:bCs/>
          <w:sz w:val="24"/>
          <w:szCs w:val="24"/>
        </w:rPr>
      </w:pPr>
    </w:p>
    <w:p w:rsidR="002337B1" w:rsidRPr="00EA3E38" w:rsidRDefault="002337B1" w:rsidP="00EA3E38">
      <w:pPr>
        <w:pStyle w:val="aff2"/>
        <w:rPr>
          <w:bCs/>
          <w:sz w:val="24"/>
          <w:szCs w:val="24"/>
        </w:rPr>
      </w:pPr>
      <w:r w:rsidRPr="00EA3E38">
        <w:rPr>
          <w:bCs/>
          <w:sz w:val="24"/>
          <w:szCs w:val="24"/>
        </w:rPr>
        <w:t>1.1. Пояснительная записка………………………………………………………………</w:t>
      </w:r>
      <w:r w:rsidR="006F7295">
        <w:rPr>
          <w:bCs/>
          <w:sz w:val="24"/>
          <w:szCs w:val="24"/>
        </w:rPr>
        <w:t>……..</w:t>
      </w:r>
      <w:r w:rsidRPr="00EA3E38">
        <w:rPr>
          <w:bCs/>
          <w:sz w:val="24"/>
          <w:szCs w:val="24"/>
        </w:rPr>
        <w:t>2</w:t>
      </w:r>
    </w:p>
    <w:p w:rsidR="002337B1" w:rsidRPr="00EA3E38" w:rsidRDefault="002337B1" w:rsidP="00EA3E38">
      <w:pPr>
        <w:pStyle w:val="aff2"/>
        <w:rPr>
          <w:bCs/>
          <w:sz w:val="24"/>
          <w:szCs w:val="24"/>
        </w:rPr>
      </w:pPr>
      <w:r w:rsidRPr="00EA3E38">
        <w:rPr>
          <w:bCs/>
          <w:sz w:val="24"/>
          <w:szCs w:val="24"/>
        </w:rPr>
        <w:t>1.2. Цели и задачи реализации программы  среднего общего образования …………………………………………………………………………….</w:t>
      </w:r>
      <w:r w:rsidR="00A40377">
        <w:rPr>
          <w:bCs/>
          <w:sz w:val="24"/>
          <w:szCs w:val="24"/>
        </w:rPr>
        <w:t>...............................</w:t>
      </w:r>
      <w:r w:rsidR="006F7295">
        <w:rPr>
          <w:bCs/>
          <w:sz w:val="24"/>
          <w:szCs w:val="24"/>
        </w:rPr>
        <w:t>.....</w:t>
      </w:r>
      <w:r w:rsidR="00A40377">
        <w:rPr>
          <w:bCs/>
          <w:sz w:val="24"/>
          <w:szCs w:val="24"/>
        </w:rPr>
        <w:t>5</w:t>
      </w:r>
    </w:p>
    <w:p w:rsidR="002337B1" w:rsidRPr="00EA3E38" w:rsidRDefault="002337B1" w:rsidP="00EA3E38">
      <w:pPr>
        <w:pStyle w:val="aff2"/>
        <w:rPr>
          <w:bCs/>
          <w:sz w:val="24"/>
          <w:szCs w:val="24"/>
        </w:rPr>
      </w:pPr>
      <w:r w:rsidRPr="00EA3E38">
        <w:rPr>
          <w:bCs/>
          <w:sz w:val="24"/>
          <w:szCs w:val="24"/>
        </w:rPr>
        <w:t>1.3. Планируемые результаты освоения обучающимися основной образовательной программы средней общеобраз</w:t>
      </w:r>
      <w:r w:rsidR="00A40377">
        <w:rPr>
          <w:bCs/>
          <w:sz w:val="24"/>
          <w:szCs w:val="24"/>
        </w:rPr>
        <w:t>овательной школы……………………………………</w:t>
      </w:r>
      <w:r w:rsidR="006F7295">
        <w:rPr>
          <w:bCs/>
          <w:sz w:val="24"/>
          <w:szCs w:val="24"/>
        </w:rPr>
        <w:t>………</w:t>
      </w:r>
      <w:r w:rsidR="00A40377">
        <w:rPr>
          <w:bCs/>
          <w:sz w:val="24"/>
          <w:szCs w:val="24"/>
        </w:rPr>
        <w:t>7</w:t>
      </w:r>
    </w:p>
    <w:p w:rsidR="002337B1" w:rsidRPr="00EA3E38" w:rsidRDefault="002337B1" w:rsidP="00EA3E38">
      <w:pPr>
        <w:pStyle w:val="aff2"/>
        <w:rPr>
          <w:bCs/>
          <w:sz w:val="24"/>
          <w:szCs w:val="24"/>
        </w:rPr>
      </w:pPr>
      <w:r w:rsidRPr="00EA3E38">
        <w:rPr>
          <w:bCs/>
          <w:sz w:val="24"/>
          <w:szCs w:val="24"/>
        </w:rPr>
        <w:t>1.4. Система оценки планируемых результат</w:t>
      </w:r>
      <w:r w:rsidR="006F7295">
        <w:rPr>
          <w:bCs/>
          <w:sz w:val="24"/>
          <w:szCs w:val="24"/>
        </w:rPr>
        <w:t>ов о</w:t>
      </w:r>
      <w:r w:rsidR="00E53418">
        <w:rPr>
          <w:bCs/>
          <w:sz w:val="24"/>
          <w:szCs w:val="24"/>
        </w:rPr>
        <w:t>бразовательной программы…………….24</w:t>
      </w:r>
    </w:p>
    <w:p w:rsidR="002337B1" w:rsidRPr="00EA3E38" w:rsidRDefault="002337B1" w:rsidP="00EA3E38">
      <w:pPr>
        <w:pStyle w:val="aff2"/>
        <w:rPr>
          <w:bCs/>
          <w:sz w:val="24"/>
          <w:szCs w:val="24"/>
        </w:rPr>
      </w:pPr>
    </w:p>
    <w:p w:rsidR="002337B1" w:rsidRDefault="002337B1" w:rsidP="00EA3E38">
      <w:pPr>
        <w:pStyle w:val="aff2"/>
        <w:rPr>
          <w:bCs/>
          <w:sz w:val="24"/>
          <w:szCs w:val="24"/>
        </w:rPr>
      </w:pPr>
      <w:r w:rsidRPr="00EA3E38">
        <w:rPr>
          <w:bCs/>
          <w:sz w:val="24"/>
          <w:szCs w:val="24"/>
        </w:rPr>
        <w:t>2.Содержательный ра</w:t>
      </w:r>
      <w:r w:rsidR="006F7295">
        <w:rPr>
          <w:bCs/>
          <w:sz w:val="24"/>
          <w:szCs w:val="24"/>
        </w:rPr>
        <w:t>зде</w:t>
      </w:r>
      <w:r w:rsidR="00E53418">
        <w:rPr>
          <w:bCs/>
          <w:sz w:val="24"/>
          <w:szCs w:val="24"/>
        </w:rPr>
        <w:t>л……………………………………………………………………...33</w:t>
      </w:r>
    </w:p>
    <w:p w:rsidR="00D51ACB" w:rsidRPr="00EA3E38" w:rsidRDefault="00D51ACB" w:rsidP="00EA3E38">
      <w:pPr>
        <w:pStyle w:val="aff2"/>
        <w:rPr>
          <w:bCs/>
          <w:sz w:val="24"/>
          <w:szCs w:val="24"/>
        </w:rPr>
      </w:pPr>
      <w:r>
        <w:rPr>
          <w:bCs/>
          <w:sz w:val="24"/>
          <w:szCs w:val="24"/>
        </w:rPr>
        <w:t>2.1. Обязательный минимум содержания основных образовательных программ…………</w:t>
      </w:r>
      <w:r w:rsidR="00E53418">
        <w:rPr>
          <w:bCs/>
          <w:sz w:val="24"/>
          <w:szCs w:val="24"/>
        </w:rPr>
        <w:t>33</w:t>
      </w:r>
    </w:p>
    <w:p w:rsidR="00D51ACB" w:rsidRDefault="00D51ACB" w:rsidP="00D51ACB">
      <w:pPr>
        <w:pStyle w:val="aff2"/>
        <w:rPr>
          <w:bCs/>
          <w:sz w:val="24"/>
          <w:szCs w:val="24"/>
        </w:rPr>
      </w:pPr>
    </w:p>
    <w:p w:rsidR="00D51ACB" w:rsidRDefault="002337B1" w:rsidP="00D51ACB">
      <w:pPr>
        <w:pStyle w:val="aff2"/>
        <w:rPr>
          <w:bCs/>
          <w:sz w:val="24"/>
          <w:szCs w:val="24"/>
        </w:rPr>
      </w:pPr>
      <w:r w:rsidRPr="00EA3E38">
        <w:rPr>
          <w:bCs/>
          <w:sz w:val="24"/>
          <w:szCs w:val="24"/>
        </w:rPr>
        <w:t>3. Организационный раздел образовательной программы среднего общего образования……………</w:t>
      </w:r>
      <w:r w:rsidR="00D51ACB">
        <w:rPr>
          <w:bCs/>
          <w:sz w:val="24"/>
          <w:szCs w:val="24"/>
        </w:rPr>
        <w:t>…………………………………………………………</w:t>
      </w:r>
      <w:r w:rsidR="006F7295">
        <w:rPr>
          <w:bCs/>
          <w:sz w:val="24"/>
          <w:szCs w:val="24"/>
        </w:rPr>
        <w:t>…... …</w:t>
      </w:r>
      <w:r w:rsidR="00E53418">
        <w:rPr>
          <w:bCs/>
          <w:sz w:val="24"/>
          <w:szCs w:val="24"/>
        </w:rPr>
        <w:t>…….</w:t>
      </w:r>
      <w:r w:rsidR="006F7295">
        <w:rPr>
          <w:bCs/>
          <w:sz w:val="24"/>
          <w:szCs w:val="24"/>
        </w:rPr>
        <w:t xml:space="preserve"> </w:t>
      </w:r>
      <w:r w:rsidR="00E53418">
        <w:rPr>
          <w:bCs/>
          <w:sz w:val="24"/>
          <w:szCs w:val="24"/>
        </w:rPr>
        <w:t>69</w:t>
      </w:r>
    </w:p>
    <w:p w:rsidR="00D51ACB" w:rsidRPr="00EA3E38" w:rsidRDefault="00D51ACB" w:rsidP="00D51ACB">
      <w:pPr>
        <w:pStyle w:val="aff2"/>
        <w:rPr>
          <w:bCs/>
          <w:sz w:val="24"/>
          <w:szCs w:val="24"/>
        </w:rPr>
      </w:pPr>
      <w:r>
        <w:rPr>
          <w:bCs/>
          <w:sz w:val="24"/>
          <w:szCs w:val="24"/>
        </w:rPr>
        <w:t>3</w:t>
      </w:r>
      <w:r w:rsidRPr="00EA3E38">
        <w:rPr>
          <w:bCs/>
          <w:sz w:val="24"/>
          <w:szCs w:val="24"/>
        </w:rPr>
        <w:t>.1. Учебный план  среднего общего образования   ……………………………………</w:t>
      </w:r>
      <w:r w:rsidR="00E53418">
        <w:rPr>
          <w:bCs/>
          <w:sz w:val="24"/>
          <w:szCs w:val="24"/>
        </w:rPr>
        <w:t>……69</w:t>
      </w:r>
    </w:p>
    <w:p w:rsidR="002337B1" w:rsidRPr="00EA3E38" w:rsidRDefault="00D51ACB" w:rsidP="00EA3E38">
      <w:pPr>
        <w:pStyle w:val="aff2"/>
        <w:rPr>
          <w:bCs/>
          <w:sz w:val="24"/>
          <w:szCs w:val="24"/>
        </w:rPr>
      </w:pPr>
      <w:r>
        <w:rPr>
          <w:bCs/>
          <w:sz w:val="24"/>
          <w:szCs w:val="24"/>
        </w:rPr>
        <w:t>3.2</w:t>
      </w:r>
      <w:r w:rsidR="00373437" w:rsidRPr="00EA3E38">
        <w:rPr>
          <w:bCs/>
          <w:sz w:val="24"/>
          <w:szCs w:val="24"/>
        </w:rPr>
        <w:t>. К</w:t>
      </w:r>
      <w:r w:rsidR="002337B1" w:rsidRPr="00EA3E38">
        <w:rPr>
          <w:bCs/>
          <w:sz w:val="24"/>
          <w:szCs w:val="24"/>
        </w:rPr>
        <w:t>алендарный учебный  график……………</w:t>
      </w:r>
      <w:r w:rsidR="00373437" w:rsidRPr="00EA3E38">
        <w:rPr>
          <w:bCs/>
          <w:sz w:val="24"/>
          <w:szCs w:val="24"/>
        </w:rPr>
        <w:t>………………</w:t>
      </w:r>
      <w:r w:rsidR="00E53418">
        <w:rPr>
          <w:bCs/>
          <w:sz w:val="24"/>
          <w:szCs w:val="24"/>
        </w:rPr>
        <w:t>…………………………….. 77</w:t>
      </w:r>
    </w:p>
    <w:p w:rsidR="002337B1" w:rsidRPr="00EA3E38" w:rsidRDefault="00D51ACB" w:rsidP="00EA3E38">
      <w:pPr>
        <w:pStyle w:val="aff2"/>
        <w:rPr>
          <w:bCs/>
          <w:sz w:val="24"/>
          <w:szCs w:val="24"/>
        </w:rPr>
      </w:pPr>
      <w:r>
        <w:rPr>
          <w:bCs/>
          <w:sz w:val="24"/>
          <w:szCs w:val="24"/>
        </w:rPr>
        <w:t>3.3</w:t>
      </w:r>
      <w:r w:rsidR="002337B1" w:rsidRPr="00EA3E38">
        <w:rPr>
          <w:bCs/>
          <w:sz w:val="24"/>
          <w:szCs w:val="24"/>
        </w:rPr>
        <w:t xml:space="preserve">. Описание кадровых </w:t>
      </w:r>
      <w:r w:rsidR="006F7295">
        <w:rPr>
          <w:bCs/>
          <w:sz w:val="24"/>
          <w:szCs w:val="24"/>
        </w:rPr>
        <w:t>условий………………………</w:t>
      </w:r>
      <w:r w:rsidR="00E53418">
        <w:rPr>
          <w:bCs/>
          <w:sz w:val="24"/>
          <w:szCs w:val="24"/>
        </w:rPr>
        <w:t>……………………………………...78</w:t>
      </w:r>
    </w:p>
    <w:p w:rsidR="002337B1" w:rsidRPr="00EA3E38" w:rsidRDefault="00D51ACB" w:rsidP="00EA3E38">
      <w:pPr>
        <w:pStyle w:val="aff2"/>
        <w:rPr>
          <w:bCs/>
          <w:sz w:val="24"/>
          <w:szCs w:val="24"/>
        </w:rPr>
      </w:pPr>
      <w:r>
        <w:rPr>
          <w:bCs/>
          <w:sz w:val="24"/>
          <w:szCs w:val="24"/>
        </w:rPr>
        <w:t>3.4</w:t>
      </w:r>
      <w:r w:rsidR="002337B1" w:rsidRPr="00EA3E38">
        <w:rPr>
          <w:bCs/>
          <w:sz w:val="24"/>
          <w:szCs w:val="24"/>
        </w:rPr>
        <w:t>. Материально- технические и информационно методические усл</w:t>
      </w:r>
      <w:r w:rsidR="00512B86" w:rsidRPr="00EA3E38">
        <w:rPr>
          <w:bCs/>
          <w:sz w:val="24"/>
          <w:szCs w:val="24"/>
        </w:rPr>
        <w:t xml:space="preserve">овия реализации образовательной </w:t>
      </w:r>
      <w:r w:rsidR="002337B1" w:rsidRPr="00EA3E38">
        <w:rPr>
          <w:bCs/>
          <w:sz w:val="24"/>
          <w:szCs w:val="24"/>
        </w:rPr>
        <w:t>программ</w:t>
      </w:r>
      <w:r w:rsidR="00E53418">
        <w:rPr>
          <w:bCs/>
          <w:sz w:val="24"/>
          <w:szCs w:val="24"/>
        </w:rPr>
        <w:t>ы ………………………………………………………………….79</w:t>
      </w:r>
    </w:p>
    <w:p w:rsidR="002337B1" w:rsidRPr="00EA3E38" w:rsidRDefault="002337B1" w:rsidP="00EA3E38">
      <w:pPr>
        <w:pStyle w:val="aff2"/>
        <w:rPr>
          <w:bCs/>
          <w:sz w:val="24"/>
          <w:szCs w:val="24"/>
        </w:rPr>
      </w:pPr>
      <w:r w:rsidRPr="00EA3E38">
        <w:rPr>
          <w:bCs/>
          <w:sz w:val="24"/>
          <w:szCs w:val="24"/>
        </w:rPr>
        <w:t>4. Организация управления и мех</w:t>
      </w:r>
      <w:r w:rsidR="00512B86" w:rsidRPr="00EA3E38">
        <w:rPr>
          <w:bCs/>
          <w:sz w:val="24"/>
          <w:szCs w:val="24"/>
        </w:rPr>
        <w:t>анизм реализации образовательной</w:t>
      </w:r>
      <w:r w:rsidRPr="00EA3E38">
        <w:rPr>
          <w:bCs/>
          <w:sz w:val="24"/>
          <w:szCs w:val="24"/>
        </w:rPr>
        <w:t xml:space="preserve"> программ</w:t>
      </w:r>
      <w:r w:rsidR="00512B86" w:rsidRPr="00EA3E38">
        <w:rPr>
          <w:bCs/>
          <w:sz w:val="24"/>
          <w:szCs w:val="24"/>
        </w:rPr>
        <w:t xml:space="preserve">ы </w:t>
      </w:r>
      <w:r w:rsidR="00E53418">
        <w:rPr>
          <w:bCs/>
          <w:sz w:val="24"/>
          <w:szCs w:val="24"/>
        </w:rPr>
        <w:t>………82</w:t>
      </w:r>
    </w:p>
    <w:p w:rsidR="002337B1" w:rsidRPr="00EA3E38" w:rsidRDefault="002337B1" w:rsidP="00EA3E38">
      <w:pPr>
        <w:pStyle w:val="aff2"/>
        <w:rPr>
          <w:bCs/>
          <w:sz w:val="24"/>
          <w:szCs w:val="24"/>
        </w:rPr>
      </w:pPr>
      <w:r w:rsidRPr="00EA3E38">
        <w:rPr>
          <w:bCs/>
          <w:sz w:val="24"/>
          <w:szCs w:val="24"/>
        </w:rPr>
        <w:t>5. Психолого - педагогическое сопровождение образовате</w:t>
      </w:r>
      <w:r w:rsidR="00512B86" w:rsidRPr="00EA3E38">
        <w:rPr>
          <w:bCs/>
          <w:sz w:val="24"/>
          <w:szCs w:val="24"/>
        </w:rPr>
        <w:t>льной программы</w:t>
      </w:r>
      <w:r w:rsidRPr="00EA3E38">
        <w:rPr>
          <w:bCs/>
          <w:sz w:val="24"/>
          <w:szCs w:val="24"/>
        </w:rPr>
        <w:t xml:space="preserve"> среднего общего образования……………………………………</w:t>
      </w:r>
      <w:r w:rsidR="00512B86" w:rsidRPr="00EA3E38">
        <w:rPr>
          <w:bCs/>
          <w:sz w:val="24"/>
          <w:szCs w:val="24"/>
        </w:rPr>
        <w:t>…………………………………</w:t>
      </w:r>
      <w:r w:rsidR="00E53418">
        <w:rPr>
          <w:bCs/>
          <w:sz w:val="24"/>
          <w:szCs w:val="24"/>
        </w:rPr>
        <w:t>……84</w:t>
      </w:r>
    </w:p>
    <w:p w:rsidR="002337B1" w:rsidRPr="00EA3E38" w:rsidRDefault="002337B1" w:rsidP="00EA3E38">
      <w:pPr>
        <w:pStyle w:val="aff2"/>
        <w:rPr>
          <w:bCs/>
          <w:sz w:val="24"/>
          <w:szCs w:val="24"/>
        </w:rPr>
      </w:pPr>
    </w:p>
    <w:p w:rsidR="002337B1" w:rsidRPr="00EA3E38" w:rsidRDefault="002337B1" w:rsidP="00EA3E38">
      <w:pPr>
        <w:pStyle w:val="aff2"/>
        <w:rPr>
          <w:bCs/>
          <w:sz w:val="24"/>
          <w:szCs w:val="24"/>
        </w:rPr>
      </w:pPr>
    </w:p>
    <w:p w:rsidR="002337B1" w:rsidRPr="00EA3E38" w:rsidRDefault="002337B1" w:rsidP="00EA3E38">
      <w:pPr>
        <w:pStyle w:val="aff2"/>
        <w:rPr>
          <w:bCs/>
          <w:sz w:val="24"/>
          <w:szCs w:val="24"/>
        </w:rPr>
      </w:pPr>
    </w:p>
    <w:p w:rsidR="002337B1" w:rsidRPr="00EA3E38" w:rsidRDefault="002337B1" w:rsidP="00EA3E38">
      <w:pPr>
        <w:pStyle w:val="aff2"/>
        <w:rPr>
          <w:bCs/>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Pr="00EA3E38" w:rsidRDefault="002337B1" w:rsidP="00EA3E38">
      <w:pPr>
        <w:pStyle w:val="aff2"/>
        <w:rPr>
          <w:smallCaps/>
          <w:noProof/>
          <w:sz w:val="24"/>
          <w:szCs w:val="24"/>
        </w:rPr>
      </w:pPr>
    </w:p>
    <w:p w:rsidR="002337B1" w:rsidRDefault="002337B1" w:rsidP="00EA3E38">
      <w:pPr>
        <w:pStyle w:val="aff2"/>
        <w:rPr>
          <w:bCs/>
          <w:sz w:val="24"/>
          <w:szCs w:val="24"/>
        </w:rPr>
      </w:pPr>
    </w:p>
    <w:p w:rsidR="00EA3E38" w:rsidRPr="00EA3E38" w:rsidRDefault="00EA3E38" w:rsidP="00EA3E38">
      <w:pPr>
        <w:pStyle w:val="aff2"/>
        <w:rPr>
          <w:bCs/>
          <w:sz w:val="24"/>
          <w:szCs w:val="24"/>
        </w:rPr>
      </w:pPr>
    </w:p>
    <w:p w:rsidR="002337B1" w:rsidRPr="00EA3E38" w:rsidRDefault="002337B1" w:rsidP="00EA3E38">
      <w:pPr>
        <w:pStyle w:val="aff2"/>
        <w:rPr>
          <w:b/>
          <w:smallCaps/>
          <w:noProof/>
          <w:sz w:val="24"/>
          <w:szCs w:val="24"/>
        </w:rPr>
      </w:pPr>
      <w:r w:rsidRPr="00EA3E38">
        <w:rPr>
          <w:b/>
          <w:bCs/>
          <w:sz w:val="24"/>
          <w:szCs w:val="24"/>
        </w:rPr>
        <w:t>1. Целевой раздел примерной основной образовательной программы среднего образования по стандартам 2004г.</w:t>
      </w:r>
    </w:p>
    <w:p w:rsidR="002337B1" w:rsidRPr="00EA3E38" w:rsidRDefault="002337B1" w:rsidP="00EA3E38">
      <w:pPr>
        <w:pStyle w:val="aff2"/>
        <w:rPr>
          <w:sz w:val="24"/>
          <w:szCs w:val="24"/>
        </w:rPr>
      </w:pPr>
      <w:r w:rsidRPr="00EA3E38">
        <w:rPr>
          <w:sz w:val="24"/>
          <w:szCs w:val="24"/>
        </w:rPr>
        <w:t xml:space="preserve">    </w:t>
      </w:r>
    </w:p>
    <w:p w:rsidR="002337B1" w:rsidRPr="00EA3E38" w:rsidRDefault="002337B1" w:rsidP="00EA3E38">
      <w:pPr>
        <w:pStyle w:val="aff2"/>
        <w:rPr>
          <w:b/>
          <w:sz w:val="24"/>
          <w:szCs w:val="24"/>
        </w:rPr>
      </w:pPr>
      <w:r w:rsidRPr="00EA3E38">
        <w:rPr>
          <w:b/>
          <w:sz w:val="24"/>
          <w:szCs w:val="24"/>
        </w:rPr>
        <w:t>1.1. Пояснительная записка.</w:t>
      </w:r>
    </w:p>
    <w:p w:rsidR="002337B1" w:rsidRPr="00EA3E38" w:rsidRDefault="002337B1" w:rsidP="00EA3E38">
      <w:pPr>
        <w:pStyle w:val="aff2"/>
        <w:rPr>
          <w:sz w:val="24"/>
          <w:szCs w:val="24"/>
        </w:rPr>
      </w:pPr>
    </w:p>
    <w:p w:rsidR="002337B1" w:rsidRPr="00EA3E38" w:rsidRDefault="002337B1" w:rsidP="00EA3E38">
      <w:pPr>
        <w:pStyle w:val="aff2"/>
        <w:rPr>
          <w:sz w:val="24"/>
          <w:szCs w:val="24"/>
        </w:rPr>
      </w:pPr>
      <w:r w:rsidRPr="00A40377">
        <w:rPr>
          <w:b/>
          <w:sz w:val="24"/>
          <w:szCs w:val="24"/>
        </w:rPr>
        <w:t>Актуальность программы</w:t>
      </w:r>
      <w:r w:rsidRPr="00EA3E38">
        <w:rPr>
          <w:sz w:val="24"/>
          <w:szCs w:val="24"/>
        </w:rPr>
        <w:t>.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требований основного и среднего полного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2337B1" w:rsidRPr="00EA3E38" w:rsidRDefault="002337B1" w:rsidP="00EA3E38">
      <w:pPr>
        <w:pStyle w:val="aff2"/>
        <w:rPr>
          <w:i/>
          <w:sz w:val="24"/>
          <w:szCs w:val="24"/>
        </w:rPr>
      </w:pPr>
      <w:r w:rsidRPr="00EA3E38">
        <w:rPr>
          <w:sz w:val="24"/>
          <w:szCs w:val="24"/>
        </w:rPr>
        <w:t xml:space="preserve">Следствием быстрого обновления знаний становится требование непрерывного образования на </w:t>
      </w:r>
      <w:r w:rsidRPr="00EA3E38">
        <w:rPr>
          <w:i/>
          <w:sz w:val="24"/>
          <w:szCs w:val="24"/>
        </w:rPr>
        <w:t>основе умения учиться</w:t>
      </w:r>
      <w:r w:rsidRPr="00EA3E38">
        <w:rPr>
          <w:sz w:val="24"/>
          <w:szCs w:val="24"/>
        </w:rPr>
        <w:t xml:space="preserve">.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w:t>
      </w:r>
      <w:r w:rsidRPr="00EA3E38">
        <w:rPr>
          <w:i/>
          <w:sz w:val="24"/>
          <w:szCs w:val="24"/>
        </w:rPr>
        <w:t xml:space="preserve">развитие личности ученика. </w:t>
      </w:r>
    </w:p>
    <w:p w:rsidR="002337B1" w:rsidRPr="00EA3E38" w:rsidRDefault="002337B1" w:rsidP="00EA3E38">
      <w:pPr>
        <w:pStyle w:val="aff2"/>
        <w:rPr>
          <w:sz w:val="24"/>
          <w:szCs w:val="24"/>
        </w:rPr>
      </w:pPr>
      <w:r w:rsidRPr="00EA3E38">
        <w:rPr>
          <w:sz w:val="24"/>
          <w:szCs w:val="24"/>
        </w:rPr>
        <w:t xml:space="preserve">В соответствии с концепцией модернизации  российского образования  </w:t>
      </w:r>
      <w:r w:rsidRPr="00EA3E38">
        <w:rPr>
          <w:rStyle w:val="af0"/>
          <w:sz w:val="24"/>
          <w:szCs w:val="24"/>
        </w:rPr>
        <w:t>основная цель (миссия)</w:t>
      </w:r>
      <w:r w:rsidRPr="00EA3E38">
        <w:rPr>
          <w:sz w:val="24"/>
          <w:szCs w:val="24"/>
        </w:rPr>
        <w:t xml:space="preserve"> общего среднего образования –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  </w:t>
      </w:r>
    </w:p>
    <w:p w:rsidR="002337B1" w:rsidRPr="00EA3E38" w:rsidRDefault="002337B1" w:rsidP="00EA3E38">
      <w:pPr>
        <w:pStyle w:val="aff2"/>
        <w:rPr>
          <w:sz w:val="24"/>
          <w:szCs w:val="24"/>
        </w:rPr>
      </w:pPr>
      <w:r w:rsidRPr="00EA3E38">
        <w:rPr>
          <w:sz w:val="24"/>
          <w:szCs w:val="24"/>
        </w:rPr>
        <w:t xml:space="preserve">Ключевым документом, определяющим организационно-управленческие и  содержательно - деятельностные предпосылки осуществления этой миссии, является </w:t>
      </w:r>
      <w:r w:rsidRPr="00EA3E38">
        <w:rPr>
          <w:rStyle w:val="af0"/>
          <w:sz w:val="24"/>
          <w:szCs w:val="24"/>
        </w:rPr>
        <w:t>образовательная программа</w:t>
      </w:r>
      <w:r w:rsidRPr="00EA3E38">
        <w:rPr>
          <w:sz w:val="24"/>
          <w:szCs w:val="24"/>
        </w:rPr>
        <w:t>. </w:t>
      </w:r>
    </w:p>
    <w:p w:rsidR="002337B1" w:rsidRPr="00EA3E38" w:rsidRDefault="002337B1" w:rsidP="00EA3E38">
      <w:pPr>
        <w:pStyle w:val="aff2"/>
        <w:rPr>
          <w:sz w:val="24"/>
          <w:szCs w:val="24"/>
        </w:rPr>
      </w:pPr>
      <w:r w:rsidRPr="00EA3E38">
        <w:rPr>
          <w:sz w:val="24"/>
          <w:szCs w:val="24"/>
        </w:rPr>
        <w:t xml:space="preserve">Основные принципы построения программы: основные принципы дидактики; гуманизация и культуросообразность; целостность и вариативность; индивидуализация и дифференциация; преемственность; системность; открытость; творческая активность личности. </w:t>
      </w:r>
    </w:p>
    <w:p w:rsidR="002337B1" w:rsidRPr="00EA3E38" w:rsidRDefault="002337B1" w:rsidP="00EA3E38">
      <w:pPr>
        <w:pStyle w:val="aff2"/>
        <w:rPr>
          <w:bCs/>
          <w:color w:val="000000"/>
          <w:sz w:val="24"/>
          <w:szCs w:val="24"/>
        </w:rPr>
      </w:pPr>
      <w:r w:rsidRPr="00EA3E38">
        <w:rPr>
          <w:bCs/>
          <w:color w:val="000000"/>
          <w:sz w:val="24"/>
          <w:szCs w:val="24"/>
        </w:rPr>
        <w:t>Образовательная программа муниципального бюджетного общеобразовател</w:t>
      </w:r>
      <w:r w:rsidR="001D0B92" w:rsidRPr="00EA3E38">
        <w:rPr>
          <w:bCs/>
          <w:color w:val="000000"/>
          <w:sz w:val="24"/>
          <w:szCs w:val="24"/>
        </w:rPr>
        <w:t>ьного учреждения  «Каменноозерная</w:t>
      </w:r>
      <w:r w:rsidRPr="00EA3E38">
        <w:rPr>
          <w:bCs/>
          <w:color w:val="000000"/>
          <w:sz w:val="24"/>
          <w:szCs w:val="24"/>
        </w:rPr>
        <w:t xml:space="preserve"> средняя общеобразовательная школа Оренбургского района»  направлена:</w:t>
      </w:r>
    </w:p>
    <w:p w:rsidR="002337B1" w:rsidRPr="00EA3E38" w:rsidRDefault="002337B1" w:rsidP="00EA3E38">
      <w:pPr>
        <w:pStyle w:val="aff2"/>
        <w:rPr>
          <w:color w:val="000000"/>
          <w:sz w:val="24"/>
          <w:szCs w:val="24"/>
        </w:rPr>
      </w:pPr>
      <w:r w:rsidRPr="00EA3E38">
        <w:rPr>
          <w:color w:val="000000"/>
          <w:sz w:val="24"/>
          <w:szCs w:val="24"/>
        </w:rPr>
        <w:t>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2337B1" w:rsidRPr="00EA3E38" w:rsidRDefault="002337B1" w:rsidP="00EA3E38">
      <w:pPr>
        <w:pStyle w:val="aff2"/>
        <w:rPr>
          <w:sz w:val="24"/>
          <w:szCs w:val="24"/>
        </w:rPr>
      </w:pPr>
      <w:r w:rsidRPr="00EA3E38">
        <w:rPr>
          <w:color w:val="000000"/>
          <w:sz w:val="24"/>
          <w:szCs w:val="24"/>
        </w:rPr>
        <w:t>на реализацию права семьи на выбор образовательных программ общего и дополнительного образования.</w:t>
      </w:r>
    </w:p>
    <w:p w:rsidR="002337B1" w:rsidRPr="00EA3E38" w:rsidRDefault="002337B1" w:rsidP="00EA3E38">
      <w:pPr>
        <w:pStyle w:val="aff2"/>
        <w:rPr>
          <w:sz w:val="24"/>
          <w:szCs w:val="24"/>
        </w:rPr>
      </w:pPr>
      <w:r w:rsidRPr="00EA3E38">
        <w:rPr>
          <w:color w:val="000000"/>
          <w:sz w:val="24"/>
          <w:szCs w:val="24"/>
        </w:rPr>
        <w:t>В школе особое внимание уделяется формированию личности учащихся, а именно:</w:t>
      </w:r>
    </w:p>
    <w:p w:rsidR="002337B1" w:rsidRPr="00EA3E38" w:rsidRDefault="002337B1" w:rsidP="00EA3E38">
      <w:pPr>
        <w:pStyle w:val="aff2"/>
        <w:rPr>
          <w:sz w:val="24"/>
          <w:szCs w:val="24"/>
        </w:rPr>
      </w:pPr>
      <w:r w:rsidRPr="00EA3E38">
        <w:rPr>
          <w:color w:val="000000"/>
          <w:sz w:val="24"/>
          <w:szCs w:val="24"/>
        </w:rPr>
        <w:t>повышению уровня культуры личности школьников;</w:t>
      </w:r>
    </w:p>
    <w:p w:rsidR="002337B1" w:rsidRPr="00EA3E38" w:rsidRDefault="002337B1" w:rsidP="00EA3E38">
      <w:pPr>
        <w:pStyle w:val="aff2"/>
        <w:rPr>
          <w:sz w:val="24"/>
          <w:szCs w:val="24"/>
        </w:rPr>
      </w:pPr>
      <w:r w:rsidRPr="00EA3E38">
        <w:rPr>
          <w:color w:val="000000"/>
          <w:sz w:val="24"/>
          <w:szCs w:val="24"/>
        </w:rPr>
        <w:t>обеспечению возможности накопления школьниками опыта выбора;</w:t>
      </w:r>
    </w:p>
    <w:p w:rsidR="002337B1" w:rsidRPr="00EA3E38" w:rsidRDefault="002337B1" w:rsidP="00EA3E38">
      <w:pPr>
        <w:pStyle w:val="aff2"/>
        <w:rPr>
          <w:sz w:val="24"/>
          <w:szCs w:val="24"/>
        </w:rPr>
      </w:pPr>
      <w:r w:rsidRPr="00EA3E38">
        <w:rPr>
          <w:color w:val="000000"/>
          <w:sz w:val="24"/>
          <w:szCs w:val="24"/>
        </w:rPr>
        <w:t>воспитанию уважения к закону, правопорядку;</w:t>
      </w:r>
    </w:p>
    <w:p w:rsidR="002337B1" w:rsidRPr="00EA3E38" w:rsidRDefault="002337B1" w:rsidP="00EA3E38">
      <w:pPr>
        <w:pStyle w:val="aff2"/>
        <w:rPr>
          <w:sz w:val="24"/>
          <w:szCs w:val="24"/>
        </w:rPr>
      </w:pPr>
      <w:r w:rsidRPr="00EA3E38">
        <w:rPr>
          <w:color w:val="000000"/>
          <w:sz w:val="24"/>
          <w:szCs w:val="24"/>
        </w:rPr>
        <w:t>развитию способности к творческому самовыражению в образовательной, трудовой и досуговой деятельности;</w:t>
      </w:r>
    </w:p>
    <w:p w:rsidR="002337B1" w:rsidRPr="00EA3E38" w:rsidRDefault="002337B1" w:rsidP="00EA3E38">
      <w:pPr>
        <w:pStyle w:val="aff2"/>
        <w:rPr>
          <w:sz w:val="24"/>
          <w:szCs w:val="24"/>
        </w:rPr>
      </w:pPr>
      <w:r w:rsidRPr="00EA3E38">
        <w:rPr>
          <w:color w:val="000000"/>
          <w:sz w:val="24"/>
          <w:szCs w:val="24"/>
        </w:rPr>
        <w:t>развитию культуры умственного труда учащихся, навыков самообразования.</w:t>
      </w:r>
    </w:p>
    <w:p w:rsidR="002337B1" w:rsidRPr="00EA3E38" w:rsidRDefault="002337B1" w:rsidP="00EA3E38">
      <w:pPr>
        <w:pStyle w:val="aff2"/>
        <w:rPr>
          <w:sz w:val="24"/>
          <w:szCs w:val="24"/>
        </w:rPr>
      </w:pPr>
      <w:r w:rsidRPr="00EA3E38">
        <w:rPr>
          <w:color w:val="000000"/>
          <w:sz w:val="24"/>
          <w:szCs w:val="24"/>
        </w:rPr>
        <w:t>Названные ориентиры в условиях следования базовой образовательной программе</w:t>
      </w:r>
    </w:p>
    <w:p w:rsidR="002337B1" w:rsidRPr="00EA3E38" w:rsidRDefault="002337B1" w:rsidP="00EA3E38">
      <w:pPr>
        <w:pStyle w:val="aff2"/>
        <w:rPr>
          <w:sz w:val="24"/>
          <w:szCs w:val="24"/>
        </w:rPr>
      </w:pPr>
      <w:r w:rsidRPr="00EA3E38">
        <w:rPr>
          <w:color w:val="000000"/>
          <w:sz w:val="24"/>
          <w:szCs w:val="24"/>
        </w:rPr>
        <w:t>обеспечивают обязательный минимум усвоения содержания образования и максимальный для каждого обучающегося уровень успешности,</w:t>
      </w:r>
    </w:p>
    <w:p w:rsidR="002337B1" w:rsidRPr="00EA3E38" w:rsidRDefault="002337B1" w:rsidP="00EA3E38">
      <w:pPr>
        <w:pStyle w:val="aff2"/>
        <w:rPr>
          <w:sz w:val="24"/>
          <w:szCs w:val="24"/>
        </w:rPr>
      </w:pPr>
      <w:r w:rsidRPr="00EA3E38">
        <w:rPr>
          <w:color w:val="000000"/>
          <w:sz w:val="24"/>
          <w:szCs w:val="24"/>
        </w:rPr>
        <w:lastRenderedPageBreak/>
        <w:t>нацеливают на воспитание выпускника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2337B1" w:rsidRPr="00EA3E38" w:rsidRDefault="002337B1" w:rsidP="00EA3E38">
      <w:pPr>
        <w:pStyle w:val="aff2"/>
        <w:rPr>
          <w:sz w:val="24"/>
          <w:szCs w:val="24"/>
        </w:rPr>
      </w:pPr>
      <w:r w:rsidRPr="00EA3E38">
        <w:rPr>
          <w:color w:val="000000"/>
          <w:sz w:val="24"/>
          <w:szCs w:val="24"/>
        </w:rPr>
        <w:t>Образовательная программа школы  предназначена удовлетворить потребности:</w:t>
      </w:r>
    </w:p>
    <w:p w:rsidR="002337B1" w:rsidRPr="00EA3E38" w:rsidRDefault="002337B1" w:rsidP="00EA3E38">
      <w:pPr>
        <w:pStyle w:val="aff2"/>
        <w:rPr>
          <w:sz w:val="24"/>
          <w:szCs w:val="24"/>
        </w:rPr>
      </w:pPr>
      <w:r w:rsidRPr="00EA3E38">
        <w:rPr>
          <w:i/>
          <w:color w:val="000000"/>
          <w:sz w:val="24"/>
          <w:szCs w:val="24"/>
        </w:rPr>
        <w:t xml:space="preserve">учащихся - </w:t>
      </w:r>
      <w:r w:rsidRPr="00EA3E38">
        <w:rPr>
          <w:color w:val="000000"/>
          <w:sz w:val="24"/>
          <w:szCs w:val="24"/>
        </w:rPr>
        <w:t>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w:t>
      </w:r>
    </w:p>
    <w:p w:rsidR="002337B1" w:rsidRPr="00EA3E38" w:rsidRDefault="002337B1" w:rsidP="00EA3E38">
      <w:pPr>
        <w:pStyle w:val="aff2"/>
        <w:rPr>
          <w:sz w:val="24"/>
          <w:szCs w:val="24"/>
        </w:rPr>
      </w:pPr>
      <w:r w:rsidRPr="00EA3E38">
        <w:rPr>
          <w:i/>
          <w:color w:val="000000"/>
          <w:sz w:val="24"/>
          <w:szCs w:val="24"/>
        </w:rPr>
        <w:t>общества и государства</w:t>
      </w:r>
      <w:r w:rsidRPr="00EA3E38">
        <w:rPr>
          <w:color w:val="000000"/>
          <w:sz w:val="24"/>
          <w:szCs w:val="24"/>
        </w:rPr>
        <w:t xml:space="preserve">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2337B1" w:rsidRPr="00EA3E38" w:rsidRDefault="002337B1" w:rsidP="00EA3E38">
      <w:pPr>
        <w:pStyle w:val="aff2"/>
        <w:rPr>
          <w:sz w:val="24"/>
          <w:szCs w:val="24"/>
        </w:rPr>
      </w:pPr>
      <w:r w:rsidRPr="00EA3E38">
        <w:rPr>
          <w:i/>
          <w:color w:val="000000"/>
          <w:sz w:val="24"/>
          <w:szCs w:val="24"/>
        </w:rPr>
        <w:t>выпускника образовательного учреждения</w:t>
      </w:r>
      <w:r w:rsidRPr="00EA3E38">
        <w:rPr>
          <w:color w:val="000000"/>
          <w:sz w:val="24"/>
          <w:szCs w:val="24"/>
        </w:rPr>
        <w:t xml:space="preserve"> – в социальной адаптации.</w:t>
      </w:r>
    </w:p>
    <w:p w:rsidR="002337B1" w:rsidRPr="00EA3E38" w:rsidRDefault="002337B1" w:rsidP="00EA3E38">
      <w:pPr>
        <w:pStyle w:val="aff2"/>
        <w:rPr>
          <w:color w:val="000000"/>
          <w:sz w:val="24"/>
          <w:szCs w:val="24"/>
        </w:rPr>
      </w:pPr>
      <w:r w:rsidRPr="00EA3E38">
        <w:rPr>
          <w:color w:val="000000"/>
          <w:sz w:val="24"/>
          <w:szCs w:val="24"/>
        </w:rPr>
        <w:t xml:space="preserve">    Образовательная программа – документ, определяющий путь достижения образовательного стандарта, характеризующий специфику и особенности образовательного учреждения.</w:t>
      </w:r>
    </w:p>
    <w:p w:rsidR="002337B1" w:rsidRPr="00EA3E38" w:rsidRDefault="002337B1" w:rsidP="00EA3E38">
      <w:pPr>
        <w:pStyle w:val="aff2"/>
        <w:rPr>
          <w:sz w:val="24"/>
          <w:szCs w:val="24"/>
        </w:rPr>
      </w:pPr>
      <w:r w:rsidRPr="00EA3E38">
        <w:rPr>
          <w:bCs/>
          <w:color w:val="000000"/>
          <w:sz w:val="24"/>
          <w:szCs w:val="24"/>
        </w:rPr>
        <w:t xml:space="preserve">       Образовательная программа</w:t>
      </w:r>
      <w:r w:rsidRPr="00EA3E38">
        <w:rPr>
          <w:color w:val="000000"/>
          <w:sz w:val="24"/>
          <w:szCs w:val="24"/>
        </w:rPr>
        <w:t xml:space="preserve"> определяет</w:t>
      </w:r>
    </w:p>
    <w:p w:rsidR="002337B1" w:rsidRPr="00EA3E38" w:rsidRDefault="002337B1" w:rsidP="00EA3E38">
      <w:pPr>
        <w:pStyle w:val="aff2"/>
        <w:rPr>
          <w:sz w:val="24"/>
          <w:szCs w:val="24"/>
        </w:rPr>
      </w:pPr>
      <w:r w:rsidRPr="00EA3E38">
        <w:rPr>
          <w:color w:val="000000"/>
          <w:sz w:val="24"/>
          <w:szCs w:val="24"/>
        </w:rPr>
        <w:t>цели и содержание образовательного процесса, особенности их раскрытия через содержание учебных предметов и педагогических технологий;</w:t>
      </w:r>
    </w:p>
    <w:p w:rsidR="002337B1" w:rsidRPr="00EA3E38" w:rsidRDefault="002337B1" w:rsidP="00EA3E38">
      <w:pPr>
        <w:pStyle w:val="aff2"/>
        <w:rPr>
          <w:sz w:val="24"/>
          <w:szCs w:val="24"/>
        </w:rPr>
      </w:pPr>
      <w:r w:rsidRPr="00EA3E38">
        <w:rPr>
          <w:color w:val="000000"/>
          <w:sz w:val="24"/>
          <w:szCs w:val="24"/>
        </w:rPr>
        <w:t>учебно-методическую базу реализации учебных программ.</w:t>
      </w:r>
    </w:p>
    <w:p w:rsidR="002337B1" w:rsidRPr="00EA3E38" w:rsidRDefault="002337B1" w:rsidP="00EA3E38">
      <w:pPr>
        <w:pStyle w:val="aff2"/>
        <w:rPr>
          <w:color w:val="000000"/>
          <w:sz w:val="24"/>
          <w:szCs w:val="24"/>
        </w:rPr>
      </w:pPr>
      <w:r w:rsidRPr="00EA3E38">
        <w:rPr>
          <w:color w:val="000000"/>
          <w:sz w:val="24"/>
          <w:szCs w:val="24"/>
        </w:rPr>
        <w:t>Образовательная программа устанавливает содержание и способы взаимодействия с вузами, научными учреждениями и предприятиями в целях развития творческого потенциала учащихся, выявления и объективной оценки их достижений.</w:t>
      </w:r>
    </w:p>
    <w:p w:rsidR="002337B1" w:rsidRPr="00EA3E38" w:rsidRDefault="002337B1" w:rsidP="00EA3E38">
      <w:pPr>
        <w:pStyle w:val="aff2"/>
        <w:rPr>
          <w:sz w:val="24"/>
          <w:szCs w:val="24"/>
        </w:rPr>
      </w:pPr>
      <w:r w:rsidRPr="00EA3E38">
        <w:rPr>
          <w:bCs/>
          <w:color w:val="000000"/>
          <w:sz w:val="24"/>
          <w:szCs w:val="24"/>
        </w:rPr>
        <w:t>Образовательная программа регламентирует:</w:t>
      </w:r>
    </w:p>
    <w:p w:rsidR="002337B1" w:rsidRPr="00EA3E38" w:rsidRDefault="002337B1" w:rsidP="00EA3E38">
      <w:pPr>
        <w:pStyle w:val="aff2"/>
        <w:rPr>
          <w:sz w:val="24"/>
          <w:szCs w:val="24"/>
        </w:rPr>
      </w:pPr>
      <w:r w:rsidRPr="00EA3E38">
        <w:rPr>
          <w:color w:val="000000"/>
          <w:sz w:val="24"/>
          <w:szCs w:val="24"/>
        </w:rPr>
        <w:t>условия освоения образовательной программы;</w:t>
      </w:r>
    </w:p>
    <w:p w:rsidR="002337B1" w:rsidRPr="00EA3E38" w:rsidRDefault="002337B1" w:rsidP="00EA3E38">
      <w:pPr>
        <w:pStyle w:val="aff2"/>
        <w:rPr>
          <w:sz w:val="24"/>
          <w:szCs w:val="24"/>
        </w:rPr>
      </w:pPr>
      <w:r w:rsidRPr="00EA3E38">
        <w:rPr>
          <w:color w:val="000000"/>
          <w:sz w:val="24"/>
          <w:szCs w:val="24"/>
        </w:rPr>
        <w:t>диагностические процедуры для объективного поэтапного     учета образовательных достижений учащихся;</w:t>
      </w:r>
    </w:p>
    <w:p w:rsidR="002337B1" w:rsidRPr="00EA3E38" w:rsidRDefault="002337B1" w:rsidP="00EA3E38">
      <w:pPr>
        <w:pStyle w:val="aff2"/>
        <w:rPr>
          <w:sz w:val="24"/>
          <w:szCs w:val="24"/>
        </w:rPr>
      </w:pPr>
      <w:r w:rsidRPr="00EA3E38">
        <w:rPr>
          <w:color w:val="000000"/>
          <w:sz w:val="24"/>
          <w:szCs w:val="24"/>
        </w:rPr>
        <w:t>организационно-педагогические условия реализации  программ  общего  и дополнительного образования.</w:t>
      </w:r>
    </w:p>
    <w:p w:rsidR="002337B1" w:rsidRPr="00EA3E38" w:rsidRDefault="002337B1" w:rsidP="00EA3E38">
      <w:pPr>
        <w:pStyle w:val="aff2"/>
        <w:rPr>
          <w:sz w:val="24"/>
          <w:szCs w:val="24"/>
        </w:rPr>
      </w:pPr>
      <w:r w:rsidRPr="00EA3E38">
        <w:rPr>
          <w:color w:val="000000"/>
          <w:sz w:val="24"/>
          <w:szCs w:val="24"/>
        </w:rPr>
        <w:t xml:space="preserve">Обеспечивая вариативность обучения и свободу реализации творческих концепций учителя, образовательная программа </w:t>
      </w:r>
      <w:r w:rsidRPr="00EA3E38">
        <w:rPr>
          <w:i/>
          <w:color w:val="000000"/>
          <w:sz w:val="24"/>
          <w:szCs w:val="24"/>
        </w:rPr>
        <w:t>позволяет</w:t>
      </w:r>
      <w:r w:rsidRPr="00EA3E38">
        <w:rPr>
          <w:color w:val="000000"/>
          <w:sz w:val="24"/>
          <w:szCs w:val="24"/>
        </w:rPr>
        <w:t xml:space="preserve"> обеспечить уровень образования, достаточный для успешной социализации, одновременно с </w:t>
      </w:r>
      <w:r w:rsidRPr="00EA3E38">
        <w:rPr>
          <w:sz w:val="24"/>
          <w:szCs w:val="24"/>
        </w:rPr>
        <w:t>углубленным изучением</w:t>
      </w:r>
      <w:r w:rsidRPr="00EA3E38">
        <w:rPr>
          <w:color w:val="000000"/>
          <w:sz w:val="24"/>
          <w:szCs w:val="24"/>
        </w:rPr>
        <w:t xml:space="preserve"> математики, экономики, обществоведения, географии, информатики.</w:t>
      </w:r>
    </w:p>
    <w:p w:rsidR="002337B1" w:rsidRPr="00EA3E38" w:rsidRDefault="002337B1" w:rsidP="00EA3E38">
      <w:pPr>
        <w:pStyle w:val="aff2"/>
        <w:rPr>
          <w:sz w:val="24"/>
          <w:szCs w:val="24"/>
        </w:rPr>
      </w:pPr>
      <w:r w:rsidRPr="00EA3E38">
        <w:rPr>
          <w:color w:val="000000"/>
          <w:sz w:val="24"/>
          <w:szCs w:val="24"/>
        </w:rPr>
        <w:t>Основным условием эффективности обучения и обеспечения его вариативности является:</w:t>
      </w:r>
    </w:p>
    <w:p w:rsidR="002337B1" w:rsidRPr="00EA3E38" w:rsidRDefault="002337B1" w:rsidP="00EA3E38">
      <w:pPr>
        <w:pStyle w:val="aff2"/>
        <w:rPr>
          <w:sz w:val="24"/>
          <w:szCs w:val="24"/>
        </w:rPr>
      </w:pPr>
      <w:r w:rsidRPr="00EA3E38">
        <w:rPr>
          <w:color w:val="000000"/>
          <w:sz w:val="24"/>
          <w:szCs w:val="24"/>
        </w:rPr>
        <w:t>обеспечение широкой образовательной подготовки, ядро которой является общей частью всех учебных программ;</w:t>
      </w:r>
    </w:p>
    <w:p w:rsidR="002337B1" w:rsidRPr="00EA3E38" w:rsidRDefault="002337B1" w:rsidP="00EA3E38">
      <w:pPr>
        <w:pStyle w:val="aff2"/>
        <w:rPr>
          <w:sz w:val="24"/>
          <w:szCs w:val="24"/>
        </w:rPr>
      </w:pPr>
      <w:r w:rsidRPr="00EA3E38">
        <w:rPr>
          <w:color w:val="000000"/>
          <w:sz w:val="24"/>
          <w:szCs w:val="24"/>
        </w:rPr>
        <w:t>создание необходимых условий для развития личностной мотивации, обеспечивающей развитие когнитивных и креативных способностей учащихся;</w:t>
      </w:r>
    </w:p>
    <w:p w:rsidR="002337B1" w:rsidRPr="00EA3E38" w:rsidRDefault="002337B1" w:rsidP="00EA3E38">
      <w:pPr>
        <w:pStyle w:val="aff2"/>
        <w:rPr>
          <w:sz w:val="24"/>
          <w:szCs w:val="24"/>
        </w:rPr>
      </w:pPr>
      <w:r w:rsidRPr="00EA3E38">
        <w:rPr>
          <w:color w:val="000000"/>
          <w:sz w:val="24"/>
          <w:szCs w:val="24"/>
        </w:rPr>
        <w:t>использование современных образовательных технологий;</w:t>
      </w:r>
    </w:p>
    <w:p w:rsidR="002337B1" w:rsidRPr="00EA3E38" w:rsidRDefault="002337B1" w:rsidP="00EA3E38">
      <w:pPr>
        <w:pStyle w:val="aff2"/>
        <w:rPr>
          <w:sz w:val="24"/>
          <w:szCs w:val="24"/>
        </w:rPr>
      </w:pPr>
      <w:r w:rsidRPr="00EA3E38">
        <w:rPr>
          <w:color w:val="000000"/>
          <w:sz w:val="24"/>
          <w:szCs w:val="24"/>
        </w:rPr>
        <w:t>широкое развитие сети внеклассной работы;</w:t>
      </w:r>
    </w:p>
    <w:p w:rsidR="002337B1" w:rsidRPr="00EA3E38" w:rsidRDefault="002337B1" w:rsidP="00EA3E38">
      <w:pPr>
        <w:pStyle w:val="aff2"/>
        <w:rPr>
          <w:sz w:val="24"/>
          <w:szCs w:val="24"/>
        </w:rPr>
      </w:pPr>
      <w:r w:rsidRPr="00EA3E38">
        <w:rPr>
          <w:color w:val="000000"/>
          <w:sz w:val="24"/>
          <w:szCs w:val="24"/>
        </w:rPr>
        <w:t>использование различных видов информационных ресурсов для обеспечения как потребностей обучения, так и личных информационных потребностей учащихся;</w:t>
      </w:r>
    </w:p>
    <w:p w:rsidR="002337B1" w:rsidRPr="00EA3E38" w:rsidRDefault="002337B1" w:rsidP="00EA3E38">
      <w:pPr>
        <w:pStyle w:val="aff2"/>
        <w:rPr>
          <w:color w:val="000000"/>
          <w:sz w:val="24"/>
          <w:szCs w:val="24"/>
        </w:rPr>
      </w:pPr>
      <w:r w:rsidRPr="00EA3E38">
        <w:rPr>
          <w:color w:val="000000"/>
          <w:sz w:val="24"/>
          <w:szCs w:val="24"/>
        </w:rPr>
        <w:t>Выполнение указанных условий позволит школе реализовать педагогически, психологически, дидактически и материально-технически обеспеченное образовательное пространство для создания оптимальных условий самоопределения и развития личности учащихся.</w:t>
      </w:r>
    </w:p>
    <w:p w:rsidR="00EA3E38" w:rsidRDefault="00EA3E38" w:rsidP="00EA3E38">
      <w:pPr>
        <w:pStyle w:val="aff2"/>
        <w:rPr>
          <w:sz w:val="24"/>
          <w:szCs w:val="24"/>
        </w:rPr>
      </w:pPr>
    </w:p>
    <w:p w:rsidR="00512B86" w:rsidRPr="00EA3E38" w:rsidRDefault="002337B1" w:rsidP="00EA3E38">
      <w:pPr>
        <w:pStyle w:val="aff2"/>
        <w:rPr>
          <w:sz w:val="24"/>
          <w:szCs w:val="24"/>
        </w:rPr>
      </w:pPr>
      <w:r w:rsidRPr="00EA3E38">
        <w:rPr>
          <w:sz w:val="24"/>
          <w:szCs w:val="24"/>
        </w:rPr>
        <w:t>Адресность программы.</w:t>
      </w:r>
    </w:p>
    <w:p w:rsidR="002337B1" w:rsidRPr="00EA3E38" w:rsidRDefault="002337B1" w:rsidP="00EA3E38">
      <w:pPr>
        <w:pStyle w:val="aff2"/>
        <w:rPr>
          <w:sz w:val="24"/>
          <w:szCs w:val="24"/>
        </w:rPr>
      </w:pPr>
      <w:r w:rsidRPr="00EA3E38">
        <w:rPr>
          <w:sz w:val="24"/>
          <w:szCs w:val="24"/>
        </w:rPr>
        <w:t xml:space="preserve">Программа адресована педагогическому коллективу </w:t>
      </w:r>
      <w:r w:rsidR="00512B86" w:rsidRPr="00EA3E38">
        <w:rPr>
          <w:sz w:val="24"/>
          <w:szCs w:val="24"/>
        </w:rPr>
        <w:t>м</w:t>
      </w:r>
      <w:r w:rsidRPr="00EA3E38">
        <w:rPr>
          <w:bCs/>
          <w:color w:val="000000"/>
          <w:sz w:val="24"/>
          <w:szCs w:val="24"/>
        </w:rPr>
        <w:t>униципального бюджетного общеобразовател</w:t>
      </w:r>
      <w:r w:rsidR="001D0B92" w:rsidRPr="00EA3E38">
        <w:rPr>
          <w:bCs/>
          <w:color w:val="000000"/>
          <w:sz w:val="24"/>
          <w:szCs w:val="24"/>
        </w:rPr>
        <w:t>ьного учреждения  «Каменноозерная</w:t>
      </w:r>
      <w:r w:rsidRPr="00EA3E38">
        <w:rPr>
          <w:bCs/>
          <w:color w:val="000000"/>
          <w:sz w:val="24"/>
          <w:szCs w:val="24"/>
        </w:rPr>
        <w:t xml:space="preserve"> средняя общеобразовательная школа Оренбургского района»</w:t>
      </w:r>
      <w:r w:rsidRPr="00EA3E38">
        <w:rPr>
          <w:sz w:val="24"/>
          <w:szCs w:val="24"/>
        </w:rPr>
        <w:t xml:space="preserve"> (в дальнейшем – Школы), учащимся </w:t>
      </w:r>
      <w:r w:rsidR="00512B86" w:rsidRPr="00EA3E38">
        <w:rPr>
          <w:sz w:val="24"/>
          <w:szCs w:val="24"/>
        </w:rPr>
        <w:t xml:space="preserve">10-11классов </w:t>
      </w:r>
      <w:r w:rsidRPr="00EA3E38">
        <w:rPr>
          <w:sz w:val="24"/>
          <w:szCs w:val="24"/>
        </w:rPr>
        <w:t>и их родителям.</w:t>
      </w:r>
    </w:p>
    <w:p w:rsidR="002337B1" w:rsidRPr="00EA3E38" w:rsidRDefault="002337B1" w:rsidP="00EA3E38">
      <w:pPr>
        <w:pStyle w:val="aff2"/>
        <w:rPr>
          <w:i/>
          <w:sz w:val="24"/>
          <w:szCs w:val="24"/>
        </w:rPr>
      </w:pPr>
      <w:r w:rsidRPr="00EA3E38">
        <w:rPr>
          <w:sz w:val="24"/>
          <w:szCs w:val="24"/>
        </w:rPr>
        <w:lastRenderedPageBreak/>
        <w:t xml:space="preserve">          В соответствии с Программой развития школы перед педагогическим коллективом стояла главная задача: </w:t>
      </w:r>
      <w:r w:rsidRPr="00EA3E38">
        <w:rPr>
          <w:i/>
          <w:sz w:val="24"/>
          <w:szCs w:val="24"/>
        </w:rPr>
        <w:t>раскрытие способностей каждого ученика, воспитание личности, готовой к жизни в высокотехнологичном, конкурентном мире.</w:t>
      </w:r>
    </w:p>
    <w:p w:rsidR="002337B1" w:rsidRPr="00EA3E38" w:rsidRDefault="002337B1" w:rsidP="00EA3E38">
      <w:pPr>
        <w:pStyle w:val="aff2"/>
        <w:rPr>
          <w:sz w:val="24"/>
          <w:szCs w:val="24"/>
        </w:rPr>
      </w:pPr>
      <w:r w:rsidRPr="00EA3E38">
        <w:rPr>
          <w:sz w:val="24"/>
          <w:szCs w:val="24"/>
        </w:rPr>
        <w:t xml:space="preserve"> </w:t>
      </w:r>
      <w:r w:rsidRPr="00EA3E38">
        <w:rPr>
          <w:i/>
          <w:sz w:val="24"/>
          <w:szCs w:val="24"/>
          <w:u w:val="single"/>
        </w:rPr>
        <w:t>С</w:t>
      </w:r>
      <w:r w:rsidRPr="00EA3E38">
        <w:rPr>
          <w:i/>
          <w:iCs/>
          <w:sz w:val="24"/>
          <w:szCs w:val="24"/>
          <w:u w:val="single"/>
        </w:rPr>
        <w:t>тратегическая миссия  школы</w:t>
      </w:r>
      <w:r w:rsidRPr="00EA3E38">
        <w:rPr>
          <w:sz w:val="24"/>
          <w:szCs w:val="24"/>
        </w:rPr>
        <w:t xml:space="preserve">  направлена:</w:t>
      </w:r>
    </w:p>
    <w:p w:rsidR="002337B1" w:rsidRPr="00EA3E38" w:rsidRDefault="002337B1" w:rsidP="00EA3E38">
      <w:pPr>
        <w:pStyle w:val="aff2"/>
        <w:rPr>
          <w:i/>
          <w:sz w:val="24"/>
          <w:szCs w:val="24"/>
        </w:rPr>
      </w:pPr>
      <w:r w:rsidRPr="00EA3E38">
        <w:rPr>
          <w:i/>
          <w:sz w:val="24"/>
          <w:szCs w:val="24"/>
        </w:rPr>
        <w:t>на повышение качества образования;</w:t>
      </w:r>
    </w:p>
    <w:p w:rsidR="002337B1" w:rsidRPr="00EA3E38" w:rsidRDefault="002337B1" w:rsidP="00EA3E38">
      <w:pPr>
        <w:pStyle w:val="aff2"/>
        <w:rPr>
          <w:i/>
          <w:sz w:val="24"/>
          <w:szCs w:val="24"/>
        </w:rPr>
      </w:pPr>
      <w:r w:rsidRPr="00EA3E38">
        <w:rPr>
          <w:i/>
          <w:sz w:val="24"/>
          <w:szCs w:val="24"/>
        </w:rPr>
        <w:t>на раскрытие  способностей и возможностей каждого школьника.</w:t>
      </w:r>
    </w:p>
    <w:p w:rsidR="002337B1" w:rsidRPr="00EA3E38" w:rsidRDefault="002337B1" w:rsidP="00EA3E38">
      <w:pPr>
        <w:pStyle w:val="aff2"/>
        <w:rPr>
          <w:i/>
          <w:sz w:val="24"/>
          <w:szCs w:val="24"/>
        </w:rPr>
      </w:pPr>
      <w:r w:rsidRPr="00EA3E38">
        <w:rPr>
          <w:sz w:val="24"/>
          <w:szCs w:val="24"/>
        </w:rPr>
        <w:t xml:space="preserve">          Администрация  и педагогический коллектив школы создают все необходимые условия для развития </w:t>
      </w:r>
      <w:r w:rsidRPr="00EA3E38">
        <w:rPr>
          <w:bCs/>
          <w:i/>
          <w:iCs/>
          <w:sz w:val="24"/>
          <w:szCs w:val="24"/>
        </w:rPr>
        <w:t>личностного роста</w:t>
      </w:r>
      <w:r w:rsidRPr="00EA3E38">
        <w:rPr>
          <w:sz w:val="24"/>
          <w:szCs w:val="24"/>
        </w:rPr>
        <w:t xml:space="preserve"> каждого учащегося, обеспечивая качественную подготовку школьников к полноценному и эффективному участию в общественной и профессиональной жизни в условиях информационного общества.  </w:t>
      </w:r>
    </w:p>
    <w:p w:rsidR="002337B1" w:rsidRPr="00EA3E38" w:rsidRDefault="001D0B92" w:rsidP="00EA3E38">
      <w:pPr>
        <w:pStyle w:val="aff2"/>
        <w:rPr>
          <w:sz w:val="24"/>
          <w:szCs w:val="24"/>
        </w:rPr>
      </w:pPr>
      <w:r w:rsidRPr="00EA3E38">
        <w:rPr>
          <w:sz w:val="24"/>
          <w:szCs w:val="24"/>
        </w:rPr>
        <w:t xml:space="preserve">  МБОУ «Каменноозерная</w:t>
      </w:r>
      <w:r w:rsidR="002337B1" w:rsidRPr="00EA3E38">
        <w:rPr>
          <w:sz w:val="24"/>
          <w:szCs w:val="24"/>
        </w:rPr>
        <w:t xml:space="preserve"> средняя общеобразовательная школа Оренбургского района» ориентирована на обучение, воспитание и развитие всех и каждого учащегося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благоприятных условий для умственного, нравственного, эмоционального и физического развития каждого ребенка.</w:t>
      </w:r>
    </w:p>
    <w:p w:rsidR="002337B1" w:rsidRPr="00EA3E38" w:rsidRDefault="002337B1" w:rsidP="00EA3E38">
      <w:pPr>
        <w:pStyle w:val="aff2"/>
        <w:rPr>
          <w:bCs/>
          <w:sz w:val="24"/>
          <w:szCs w:val="24"/>
        </w:rPr>
      </w:pPr>
    </w:p>
    <w:p w:rsidR="002337B1" w:rsidRPr="00EA3E38" w:rsidRDefault="002337B1" w:rsidP="00EA3E38">
      <w:pPr>
        <w:pStyle w:val="aff2"/>
        <w:rPr>
          <w:bCs/>
          <w:iCs/>
          <w:sz w:val="24"/>
          <w:szCs w:val="24"/>
        </w:rPr>
      </w:pPr>
      <w:r w:rsidRPr="00EA3E38">
        <w:rPr>
          <w:bCs/>
          <w:iCs/>
          <w:sz w:val="24"/>
          <w:szCs w:val="24"/>
        </w:rPr>
        <w:t>Информационно-аналитическая  справка о школе</w:t>
      </w:r>
    </w:p>
    <w:p w:rsidR="002337B1" w:rsidRPr="00EA3E38" w:rsidRDefault="002337B1" w:rsidP="00EA3E38">
      <w:pPr>
        <w:pStyle w:val="aff2"/>
        <w:rPr>
          <w:bCs/>
          <w:iCs/>
          <w:sz w:val="24"/>
          <w:szCs w:val="24"/>
        </w:rPr>
      </w:pPr>
    </w:p>
    <w:p w:rsidR="001D0B92" w:rsidRPr="00EA3E38" w:rsidRDefault="002337B1" w:rsidP="00EA3E38">
      <w:pPr>
        <w:pStyle w:val="aff2"/>
        <w:rPr>
          <w:sz w:val="24"/>
          <w:szCs w:val="24"/>
        </w:rPr>
      </w:pPr>
      <w:r w:rsidRPr="00EA3E38">
        <w:rPr>
          <w:sz w:val="24"/>
          <w:szCs w:val="24"/>
        </w:rPr>
        <w:t xml:space="preserve">             </w:t>
      </w:r>
      <w:r w:rsidR="001D0B92" w:rsidRPr="00EA3E38">
        <w:rPr>
          <w:sz w:val="24"/>
          <w:szCs w:val="24"/>
        </w:rPr>
        <w:t xml:space="preserve">Муниципальное бюджетное  общеобразовательное учреждение «Каменноозерная средняя общеобразовательная школа Оренбургского района» является общеобразовательной организацией, подведомственной  администрации муниципального образования Оренбургский район, Оренбургской области. </w:t>
      </w:r>
    </w:p>
    <w:p w:rsidR="001D0B92" w:rsidRPr="00EA3E38" w:rsidRDefault="001D0B92" w:rsidP="00EA3E38">
      <w:pPr>
        <w:pStyle w:val="aff2"/>
        <w:rPr>
          <w:sz w:val="24"/>
          <w:szCs w:val="24"/>
        </w:rPr>
      </w:pPr>
      <w:r w:rsidRPr="00EA3E38">
        <w:rPr>
          <w:sz w:val="24"/>
          <w:szCs w:val="24"/>
        </w:rPr>
        <w:t xml:space="preserve">       В 2015-2016 учебном году школа работала в режиме 6-дневной недели. В школе создано 11 классов - комплектов, где на начало года обучалось 137 человек, на конец года – 124 ученика, из которых двое детей – инвалидов, обучающихся на дому по программе 8 вида, 2 учащихся школы занимались по коррекционной программе для учащихся 7 вида. </w:t>
      </w:r>
    </w:p>
    <w:p w:rsidR="002337B1" w:rsidRPr="00EA3E38" w:rsidRDefault="002337B1" w:rsidP="00EA3E38">
      <w:pPr>
        <w:pStyle w:val="aff2"/>
        <w:rPr>
          <w:sz w:val="24"/>
          <w:szCs w:val="24"/>
        </w:rPr>
      </w:pPr>
      <w:r w:rsidRPr="00EA3E38">
        <w:rPr>
          <w:sz w:val="24"/>
          <w:szCs w:val="24"/>
        </w:rPr>
        <w:t xml:space="preserve">      Обучение учащихся в МБО</w:t>
      </w:r>
      <w:r w:rsidR="001D0B92" w:rsidRPr="00EA3E38">
        <w:rPr>
          <w:sz w:val="24"/>
          <w:szCs w:val="24"/>
        </w:rPr>
        <w:t>У «Каменноозерная</w:t>
      </w:r>
      <w:r w:rsidRPr="00EA3E38">
        <w:rPr>
          <w:sz w:val="24"/>
          <w:szCs w:val="24"/>
        </w:rPr>
        <w:t xml:space="preserve"> средняя общеобразовательная школа Оренбургского района»  осуществляется  по учебному плану, разработанному на основе Базисного учебного плана Министерства образования и науки Российской Федерации</w:t>
      </w:r>
      <w:r w:rsidR="00512B86" w:rsidRPr="00EA3E38">
        <w:rPr>
          <w:sz w:val="24"/>
          <w:szCs w:val="24"/>
        </w:rPr>
        <w:t xml:space="preserve"> по  образовательным программам:</w:t>
      </w:r>
    </w:p>
    <w:p w:rsidR="002337B1" w:rsidRPr="00EA3E38" w:rsidRDefault="002337B1" w:rsidP="00EA3E38">
      <w:pPr>
        <w:pStyle w:val="aff2"/>
        <w:rPr>
          <w:sz w:val="24"/>
          <w:szCs w:val="24"/>
        </w:rPr>
      </w:pPr>
      <w:r w:rsidRPr="00EA3E38">
        <w:rPr>
          <w:sz w:val="24"/>
          <w:szCs w:val="24"/>
        </w:rPr>
        <w:t xml:space="preserve"> </w:t>
      </w:r>
      <w:r w:rsidRPr="00EA3E38">
        <w:rPr>
          <w:sz w:val="24"/>
          <w:szCs w:val="24"/>
          <w:lang w:val="en-US"/>
        </w:rPr>
        <w:t>I</w:t>
      </w:r>
      <w:r w:rsidR="00512B86" w:rsidRPr="00EA3E38">
        <w:rPr>
          <w:sz w:val="24"/>
          <w:szCs w:val="24"/>
          <w:lang w:val="en-US"/>
        </w:rPr>
        <w:t>II</w:t>
      </w:r>
      <w:r w:rsidRPr="00EA3E38">
        <w:rPr>
          <w:sz w:val="24"/>
          <w:szCs w:val="24"/>
        </w:rPr>
        <w:t xml:space="preserve"> </w:t>
      </w:r>
      <w:r w:rsidRPr="00EA3E38">
        <w:rPr>
          <w:sz w:val="24"/>
          <w:szCs w:val="24"/>
          <w:lang w:val="en-US"/>
        </w:rPr>
        <w:t>c</w:t>
      </w:r>
      <w:r w:rsidRPr="00EA3E38">
        <w:rPr>
          <w:sz w:val="24"/>
          <w:szCs w:val="24"/>
        </w:rPr>
        <w:t>тупен</w:t>
      </w:r>
      <w:r w:rsidR="00512B86" w:rsidRPr="00EA3E38">
        <w:rPr>
          <w:sz w:val="24"/>
          <w:szCs w:val="24"/>
        </w:rPr>
        <w:t xml:space="preserve">и обучения– </w:t>
      </w:r>
      <w:r w:rsidR="00512B86" w:rsidRPr="00EA3E38">
        <w:rPr>
          <w:bCs/>
          <w:sz w:val="24"/>
          <w:szCs w:val="24"/>
          <w:lang w:val="en-US"/>
        </w:rPr>
        <w:t>c</w:t>
      </w:r>
      <w:r w:rsidR="00512B86" w:rsidRPr="00EA3E38">
        <w:rPr>
          <w:bCs/>
          <w:sz w:val="24"/>
          <w:szCs w:val="24"/>
        </w:rPr>
        <w:t>таршая</w:t>
      </w:r>
      <w:r w:rsidRPr="00EA3E38">
        <w:rPr>
          <w:bCs/>
          <w:sz w:val="24"/>
          <w:szCs w:val="24"/>
        </w:rPr>
        <w:t xml:space="preserve"> школа</w:t>
      </w:r>
      <w:r w:rsidRPr="00EA3E38">
        <w:rPr>
          <w:sz w:val="24"/>
          <w:szCs w:val="24"/>
        </w:rPr>
        <w:t>, 1</w:t>
      </w:r>
      <w:r w:rsidR="00512B86" w:rsidRPr="00EA3E38">
        <w:rPr>
          <w:sz w:val="24"/>
          <w:szCs w:val="24"/>
        </w:rPr>
        <w:t xml:space="preserve">0-11 классы (среднее общее образование0; </w:t>
      </w:r>
      <w:r w:rsidRPr="00EA3E38">
        <w:rPr>
          <w:sz w:val="24"/>
          <w:szCs w:val="24"/>
        </w:rPr>
        <w:t>обучен</w:t>
      </w:r>
      <w:r w:rsidR="00512B86" w:rsidRPr="00EA3E38">
        <w:rPr>
          <w:sz w:val="24"/>
          <w:szCs w:val="24"/>
        </w:rPr>
        <w:t>ие учащих</w:t>
      </w:r>
      <w:r w:rsidR="001D0B92" w:rsidRPr="00EA3E38">
        <w:rPr>
          <w:sz w:val="24"/>
          <w:szCs w:val="24"/>
        </w:rPr>
        <w:t>ся проводится  по стандартам 200</w:t>
      </w:r>
      <w:r w:rsidR="00512B86" w:rsidRPr="00EA3E38">
        <w:rPr>
          <w:sz w:val="24"/>
          <w:szCs w:val="24"/>
        </w:rPr>
        <w:t>4 года.</w:t>
      </w:r>
    </w:p>
    <w:p w:rsidR="002337B1" w:rsidRPr="00EA3E38" w:rsidRDefault="002337B1" w:rsidP="00EA3E38">
      <w:pPr>
        <w:pStyle w:val="aff2"/>
        <w:rPr>
          <w:sz w:val="24"/>
          <w:szCs w:val="24"/>
        </w:rPr>
      </w:pPr>
      <w:r w:rsidRPr="00EA3E38">
        <w:rPr>
          <w:sz w:val="24"/>
          <w:szCs w:val="24"/>
        </w:rPr>
        <w:t xml:space="preserve">  Общая характеристика школы.</w:t>
      </w:r>
    </w:p>
    <w:p w:rsidR="001D0B92" w:rsidRPr="00EA3E38" w:rsidRDefault="002337B1" w:rsidP="00EA3E38">
      <w:pPr>
        <w:pStyle w:val="aff2"/>
        <w:rPr>
          <w:sz w:val="24"/>
          <w:szCs w:val="24"/>
        </w:rPr>
      </w:pPr>
      <w:r w:rsidRPr="00EA3E38">
        <w:rPr>
          <w:sz w:val="24"/>
          <w:szCs w:val="24"/>
        </w:rPr>
        <w:t xml:space="preserve"> </w:t>
      </w:r>
      <w:r w:rsidR="001D0B92" w:rsidRPr="00EA3E38">
        <w:rPr>
          <w:sz w:val="24"/>
          <w:szCs w:val="24"/>
        </w:rPr>
        <w:t xml:space="preserve">Школа расположена в центре села Каменноозерное. В поселке действуют  дом культуры , есть сельская библиотека. </w:t>
      </w:r>
    </w:p>
    <w:p w:rsidR="001D0B92" w:rsidRPr="00EA3E38" w:rsidRDefault="001D0B92" w:rsidP="00EA3E38">
      <w:pPr>
        <w:pStyle w:val="aff2"/>
        <w:rPr>
          <w:sz w:val="24"/>
          <w:szCs w:val="24"/>
        </w:rPr>
      </w:pPr>
      <w:r w:rsidRPr="00EA3E38">
        <w:rPr>
          <w:sz w:val="24"/>
          <w:szCs w:val="24"/>
        </w:rPr>
        <w:t xml:space="preserve">      Основная и средняя  школа работает в режиме 6-дневной недели в 1 смену. На период 2016-2017 учебного года в школе сформирован 11 класс - комплект, в которых на начало года будет обучаться 137 учеников, из них по программе  8 вида на дому - 2 учащихся.  </w:t>
      </w:r>
    </w:p>
    <w:p w:rsidR="002337B1" w:rsidRPr="00EA3E38" w:rsidRDefault="00EA3E38" w:rsidP="00EA3E38">
      <w:pPr>
        <w:pStyle w:val="aff2"/>
        <w:rPr>
          <w:i/>
          <w:sz w:val="24"/>
          <w:szCs w:val="24"/>
        </w:rPr>
      </w:pPr>
      <w:r>
        <w:rPr>
          <w:sz w:val="24"/>
          <w:szCs w:val="24"/>
        </w:rPr>
        <w:t xml:space="preserve">      </w:t>
      </w:r>
      <w:r w:rsidR="002337B1" w:rsidRPr="00EA3E38">
        <w:rPr>
          <w:sz w:val="24"/>
          <w:szCs w:val="24"/>
        </w:rPr>
        <w:t xml:space="preserve">Сегодня деятельность школы направлена </w:t>
      </w:r>
      <w:r w:rsidR="002337B1" w:rsidRPr="00EA3E38">
        <w:rPr>
          <w:i/>
          <w:sz w:val="24"/>
          <w:szCs w:val="24"/>
        </w:rPr>
        <w:t>на создание условий для модернизации системы образования и обеспечения его высоким  качеством и доступностью образовательных услуг за счет использования новых современных образовательных технологий, выстраивания системы доступного образования и самообразования педагогов и обучающихся.</w:t>
      </w:r>
    </w:p>
    <w:p w:rsidR="002337B1" w:rsidRPr="00EA3E38" w:rsidRDefault="002337B1" w:rsidP="00EA3E38">
      <w:pPr>
        <w:pStyle w:val="aff2"/>
        <w:rPr>
          <w:sz w:val="24"/>
          <w:szCs w:val="24"/>
        </w:rPr>
      </w:pPr>
      <w:r w:rsidRPr="00EA3E38">
        <w:rPr>
          <w:sz w:val="24"/>
          <w:szCs w:val="24"/>
        </w:rPr>
        <w:t xml:space="preserve">     МБОУ</w:t>
      </w:r>
      <w:r w:rsidR="001D0B92" w:rsidRPr="00EA3E38">
        <w:rPr>
          <w:sz w:val="24"/>
          <w:szCs w:val="24"/>
        </w:rPr>
        <w:t xml:space="preserve"> «Каменноозерная</w:t>
      </w:r>
      <w:r w:rsidRPr="00EA3E38">
        <w:rPr>
          <w:sz w:val="24"/>
          <w:szCs w:val="24"/>
        </w:rPr>
        <w:t xml:space="preserve"> средняя общеобразовательная школа Оренбургского района»   поддерживает взаимосвязи с разнообразными образовательными учреждениями: дошкольным обра</w:t>
      </w:r>
      <w:r w:rsidR="001D0B92" w:rsidRPr="00EA3E38">
        <w:rPr>
          <w:sz w:val="24"/>
          <w:szCs w:val="24"/>
        </w:rPr>
        <w:t>зовательным учреждением</w:t>
      </w:r>
      <w:r w:rsidRPr="00EA3E38">
        <w:rPr>
          <w:sz w:val="24"/>
          <w:szCs w:val="24"/>
        </w:rPr>
        <w:t>, сельской библиотекой, с районным домом детского творчества, детской юно</w:t>
      </w:r>
      <w:r w:rsidR="001D0B92" w:rsidRPr="00EA3E38">
        <w:rPr>
          <w:sz w:val="24"/>
          <w:szCs w:val="24"/>
        </w:rPr>
        <w:t>шеской спортивной школой (ДЮСШ)</w:t>
      </w:r>
      <w:r w:rsidRPr="00EA3E38">
        <w:rPr>
          <w:sz w:val="24"/>
          <w:szCs w:val="24"/>
        </w:rPr>
        <w:t>.</w:t>
      </w:r>
    </w:p>
    <w:p w:rsidR="00EA3E38" w:rsidRDefault="00EA3E38" w:rsidP="00EA3E38">
      <w:pPr>
        <w:pStyle w:val="aff2"/>
        <w:rPr>
          <w:sz w:val="24"/>
          <w:szCs w:val="24"/>
        </w:rPr>
      </w:pPr>
    </w:p>
    <w:p w:rsidR="002337B1" w:rsidRPr="00EA3E38" w:rsidRDefault="002337B1" w:rsidP="00EA3E38">
      <w:pPr>
        <w:pStyle w:val="aff2"/>
        <w:rPr>
          <w:sz w:val="24"/>
          <w:szCs w:val="24"/>
        </w:rPr>
      </w:pPr>
      <w:r w:rsidRPr="00EA3E38">
        <w:rPr>
          <w:sz w:val="24"/>
          <w:szCs w:val="24"/>
        </w:rPr>
        <w:t>ИНФОРМАЦИОННАЯ КАРТА  ОБРАЗОВАТЕЛЬНОГО УЧРЕЖДЕНИЯ</w:t>
      </w:r>
    </w:p>
    <w:p w:rsidR="001D0B92" w:rsidRPr="00EA3E38" w:rsidRDefault="001D0B92" w:rsidP="00EA3E38">
      <w:pPr>
        <w:pStyle w:val="aff2"/>
        <w:rPr>
          <w:sz w:val="24"/>
          <w:szCs w:val="24"/>
        </w:rPr>
      </w:pPr>
      <w:r w:rsidRPr="00EA3E38">
        <w:rPr>
          <w:sz w:val="24"/>
          <w:szCs w:val="24"/>
        </w:rPr>
        <w:t>МБОУ «Каменноозерная средняя общеобразовательная школа Оренбургского района»</w:t>
      </w:r>
    </w:p>
    <w:p w:rsidR="001D0B92" w:rsidRPr="00EA3E38" w:rsidRDefault="001D0B92" w:rsidP="00EA3E38">
      <w:pPr>
        <w:pStyle w:val="aff2"/>
        <w:rPr>
          <w:sz w:val="24"/>
          <w:szCs w:val="24"/>
        </w:rPr>
      </w:pPr>
      <w:r w:rsidRPr="00EA3E38">
        <w:rPr>
          <w:sz w:val="24"/>
          <w:szCs w:val="24"/>
        </w:rPr>
        <w:t>Учредитель:  Администрация муниципального образования Оренбургский район Оренбургской области в лице главы администрации.</w:t>
      </w:r>
    </w:p>
    <w:p w:rsidR="001D0B92" w:rsidRPr="00EA3E38" w:rsidRDefault="001D0B92" w:rsidP="00EA3E38">
      <w:pPr>
        <w:pStyle w:val="aff2"/>
        <w:rPr>
          <w:sz w:val="24"/>
          <w:szCs w:val="24"/>
        </w:rPr>
      </w:pPr>
      <w:r w:rsidRPr="00EA3E38">
        <w:rPr>
          <w:sz w:val="24"/>
          <w:szCs w:val="24"/>
        </w:rPr>
        <w:lastRenderedPageBreak/>
        <w:t>Наименование учреждения:  муниципальное общеобразовательное учреждение «Каменноозерная средняя общеобразовательная школа Оренбургского района»</w:t>
      </w:r>
    </w:p>
    <w:p w:rsidR="00EA3E38" w:rsidRDefault="00EA3E38" w:rsidP="00EA3E38">
      <w:pPr>
        <w:pStyle w:val="aff2"/>
        <w:rPr>
          <w:sz w:val="24"/>
          <w:szCs w:val="24"/>
        </w:rPr>
      </w:pPr>
    </w:p>
    <w:p w:rsidR="001D0B92" w:rsidRPr="00EA3E38" w:rsidRDefault="001D0B92" w:rsidP="00EA3E38">
      <w:pPr>
        <w:pStyle w:val="aff2"/>
        <w:rPr>
          <w:sz w:val="24"/>
          <w:szCs w:val="24"/>
        </w:rPr>
      </w:pPr>
      <w:r w:rsidRPr="00EA3E38">
        <w:rPr>
          <w:sz w:val="24"/>
          <w:szCs w:val="24"/>
        </w:rPr>
        <w:t>Место нахождения учреждения Оренбургская область, Оренбургский район, с. Каменноозерное, ул. Центральная, 14</w:t>
      </w:r>
    </w:p>
    <w:p w:rsidR="00EA3E38" w:rsidRDefault="00EA3E38" w:rsidP="00EA3E38">
      <w:pPr>
        <w:pStyle w:val="aff2"/>
        <w:rPr>
          <w:sz w:val="24"/>
          <w:szCs w:val="24"/>
        </w:rPr>
      </w:pPr>
    </w:p>
    <w:p w:rsidR="001D0B92" w:rsidRPr="00EA3E38" w:rsidRDefault="001D0B92" w:rsidP="00EA3E38">
      <w:pPr>
        <w:pStyle w:val="aff2"/>
        <w:rPr>
          <w:sz w:val="24"/>
          <w:szCs w:val="24"/>
        </w:rPr>
      </w:pPr>
      <w:r w:rsidRPr="00EA3E38">
        <w:rPr>
          <w:sz w:val="24"/>
          <w:szCs w:val="24"/>
        </w:rPr>
        <w:t xml:space="preserve"> Руководство учреждения:</w:t>
      </w:r>
    </w:p>
    <w:p w:rsidR="001D0B92" w:rsidRPr="00EA3E38" w:rsidRDefault="00EA3E38" w:rsidP="00EA3E38">
      <w:pPr>
        <w:pStyle w:val="aff2"/>
        <w:rPr>
          <w:sz w:val="24"/>
          <w:szCs w:val="24"/>
        </w:rPr>
      </w:pPr>
      <w:r>
        <w:rPr>
          <w:sz w:val="24"/>
          <w:szCs w:val="24"/>
        </w:rPr>
        <w:t xml:space="preserve"> </w:t>
      </w:r>
      <w:r w:rsidR="001D0B92" w:rsidRPr="00EA3E38">
        <w:rPr>
          <w:sz w:val="24"/>
          <w:szCs w:val="24"/>
        </w:rPr>
        <w:t>Директор: Блюденова Светлана Васильевна  Телефон  392-124</w:t>
      </w:r>
    </w:p>
    <w:p w:rsidR="00EA3E38" w:rsidRDefault="00EA3E38" w:rsidP="00EA3E38">
      <w:pPr>
        <w:pStyle w:val="aff2"/>
        <w:rPr>
          <w:sz w:val="24"/>
          <w:szCs w:val="24"/>
        </w:rPr>
      </w:pPr>
    </w:p>
    <w:p w:rsidR="001D0B92" w:rsidRPr="00EA3E38" w:rsidRDefault="001D0B92" w:rsidP="00EA3E38">
      <w:pPr>
        <w:pStyle w:val="aff2"/>
        <w:rPr>
          <w:sz w:val="24"/>
          <w:szCs w:val="24"/>
        </w:rPr>
      </w:pPr>
      <w:r w:rsidRPr="00EA3E38">
        <w:rPr>
          <w:sz w:val="24"/>
          <w:szCs w:val="24"/>
        </w:rPr>
        <w:t xml:space="preserve"> Вид образовательного учреждения: общеобразовательная  средняя  школа  </w:t>
      </w:r>
    </w:p>
    <w:p w:rsidR="00EA3E38" w:rsidRDefault="00EA3E38" w:rsidP="00EA3E38">
      <w:pPr>
        <w:pStyle w:val="aff2"/>
        <w:rPr>
          <w:sz w:val="24"/>
          <w:szCs w:val="24"/>
        </w:rPr>
      </w:pPr>
    </w:p>
    <w:p w:rsidR="002337B1" w:rsidRPr="00EA3E38" w:rsidRDefault="00EA3E38" w:rsidP="00EA3E38">
      <w:pPr>
        <w:pStyle w:val="aff2"/>
        <w:rPr>
          <w:sz w:val="24"/>
          <w:szCs w:val="24"/>
        </w:rPr>
      </w:pPr>
      <w:r>
        <w:rPr>
          <w:sz w:val="24"/>
          <w:szCs w:val="24"/>
        </w:rPr>
        <w:t xml:space="preserve">      </w:t>
      </w:r>
      <w:r w:rsidR="002337B1" w:rsidRPr="00EA3E38">
        <w:rPr>
          <w:sz w:val="24"/>
          <w:szCs w:val="24"/>
        </w:rPr>
        <w:t>В школе осуществляется обучение в сочетании различных форм получения образ</w:t>
      </w:r>
      <w:r w:rsidR="002337B1" w:rsidRPr="00EA3E38">
        <w:rPr>
          <w:sz w:val="24"/>
          <w:szCs w:val="24"/>
        </w:rPr>
        <w:t>о</w:t>
      </w:r>
      <w:r w:rsidR="002337B1" w:rsidRPr="00EA3E38">
        <w:rPr>
          <w:sz w:val="24"/>
          <w:szCs w:val="24"/>
        </w:rPr>
        <w:t>вания. Формы обучения, используемые в школе - очная, обучение учащихся на дому. Школа обеспечивает занятия на дому с обучающим</w:t>
      </w:r>
      <w:r w:rsidR="002337B1" w:rsidRPr="00EA3E38">
        <w:rPr>
          <w:sz w:val="24"/>
          <w:szCs w:val="24"/>
        </w:rPr>
        <w:t>и</w:t>
      </w:r>
      <w:r w:rsidR="002337B1" w:rsidRPr="00EA3E38">
        <w:rPr>
          <w:sz w:val="24"/>
          <w:szCs w:val="24"/>
        </w:rPr>
        <w:t>ся, имеющими ограниченные возможности здоровья, в соответствии с мед</w:t>
      </w:r>
      <w:r w:rsidR="002337B1" w:rsidRPr="00EA3E38">
        <w:rPr>
          <w:sz w:val="24"/>
          <w:szCs w:val="24"/>
        </w:rPr>
        <w:t>и</w:t>
      </w:r>
      <w:r w:rsidR="002337B1" w:rsidRPr="00EA3E38">
        <w:rPr>
          <w:sz w:val="24"/>
          <w:szCs w:val="24"/>
        </w:rPr>
        <w:t>цинским заключением о состоянии здоровья. В соответствии с инструкциями Министерства образования и науки Российской Федерации выделяется количество учебных часов в неделю, составляется расписание, приказом определяется персональный состав педагогов, ведется журнал пров</w:t>
      </w:r>
      <w:r w:rsidR="002337B1" w:rsidRPr="00EA3E38">
        <w:rPr>
          <w:sz w:val="24"/>
          <w:szCs w:val="24"/>
        </w:rPr>
        <w:t>е</w:t>
      </w:r>
      <w:r w:rsidR="002337B1" w:rsidRPr="00EA3E38">
        <w:rPr>
          <w:sz w:val="24"/>
          <w:szCs w:val="24"/>
        </w:rPr>
        <w:t>денных занятий. Родители обязаны создать условия для проведения занятий на д</w:t>
      </w:r>
      <w:r w:rsidR="002337B1" w:rsidRPr="00EA3E38">
        <w:rPr>
          <w:sz w:val="24"/>
          <w:szCs w:val="24"/>
        </w:rPr>
        <w:t>о</w:t>
      </w:r>
      <w:r w:rsidR="002337B1" w:rsidRPr="00EA3E38">
        <w:rPr>
          <w:sz w:val="24"/>
          <w:szCs w:val="24"/>
        </w:rPr>
        <w:t>му.</w:t>
      </w:r>
    </w:p>
    <w:p w:rsidR="00EA3E38" w:rsidRDefault="00EA3E38" w:rsidP="00EA3E38">
      <w:pPr>
        <w:pStyle w:val="aff2"/>
        <w:rPr>
          <w:bCs/>
          <w:sz w:val="24"/>
          <w:szCs w:val="24"/>
        </w:rPr>
      </w:pPr>
    </w:p>
    <w:p w:rsidR="002337B1" w:rsidRPr="00EA3E38" w:rsidRDefault="002337B1" w:rsidP="00EA3E38">
      <w:pPr>
        <w:pStyle w:val="aff2"/>
        <w:rPr>
          <w:b/>
          <w:bCs/>
          <w:sz w:val="24"/>
          <w:szCs w:val="24"/>
        </w:rPr>
      </w:pPr>
      <w:r w:rsidRPr="00EA3E38">
        <w:rPr>
          <w:b/>
          <w:bCs/>
          <w:sz w:val="24"/>
          <w:szCs w:val="24"/>
        </w:rPr>
        <w:t>1.2. Це</w:t>
      </w:r>
      <w:r w:rsidR="00512B86" w:rsidRPr="00EA3E38">
        <w:rPr>
          <w:b/>
          <w:bCs/>
          <w:sz w:val="24"/>
          <w:szCs w:val="24"/>
        </w:rPr>
        <w:t xml:space="preserve">ли и задачи реализации образовательной </w:t>
      </w:r>
      <w:r w:rsidRPr="00EA3E38">
        <w:rPr>
          <w:b/>
          <w:bCs/>
          <w:sz w:val="24"/>
          <w:szCs w:val="24"/>
        </w:rPr>
        <w:t>про</w:t>
      </w:r>
      <w:r w:rsidR="00512B86" w:rsidRPr="00EA3E38">
        <w:rPr>
          <w:b/>
          <w:bCs/>
          <w:sz w:val="24"/>
          <w:szCs w:val="24"/>
        </w:rPr>
        <w:t xml:space="preserve">граммы </w:t>
      </w:r>
      <w:r w:rsidRPr="00EA3E38">
        <w:rPr>
          <w:b/>
          <w:bCs/>
          <w:sz w:val="24"/>
          <w:szCs w:val="24"/>
        </w:rPr>
        <w:t>среднего</w:t>
      </w:r>
      <w:r w:rsidR="00512B86" w:rsidRPr="00EA3E38">
        <w:rPr>
          <w:rStyle w:val="af0"/>
          <w:b w:val="0"/>
          <w:sz w:val="24"/>
          <w:szCs w:val="24"/>
        </w:rPr>
        <w:t xml:space="preserve"> общего</w:t>
      </w:r>
      <w:r w:rsidRPr="00EA3E38">
        <w:rPr>
          <w:b/>
          <w:sz w:val="24"/>
          <w:szCs w:val="24"/>
        </w:rPr>
        <w:t xml:space="preserve"> </w:t>
      </w:r>
      <w:r w:rsidRPr="00EA3E38">
        <w:rPr>
          <w:b/>
          <w:bCs/>
          <w:sz w:val="24"/>
          <w:szCs w:val="24"/>
        </w:rPr>
        <w:t>образования.</w:t>
      </w:r>
    </w:p>
    <w:p w:rsidR="00EA3E38" w:rsidRPr="00EA3E38" w:rsidRDefault="00EA3E38" w:rsidP="00EA3E38">
      <w:pPr>
        <w:pStyle w:val="aff2"/>
        <w:rPr>
          <w:sz w:val="24"/>
          <w:szCs w:val="24"/>
        </w:rPr>
      </w:pPr>
    </w:p>
    <w:p w:rsidR="002337B1" w:rsidRPr="00EA3E38" w:rsidRDefault="002337B1" w:rsidP="00EA3E38">
      <w:pPr>
        <w:pStyle w:val="aff2"/>
        <w:rPr>
          <w:sz w:val="24"/>
          <w:szCs w:val="24"/>
        </w:rPr>
      </w:pPr>
      <w:r w:rsidRPr="00EA3E38">
        <w:rPr>
          <w:sz w:val="24"/>
          <w:szCs w:val="24"/>
        </w:rPr>
        <w:t> </w:t>
      </w:r>
      <w:r w:rsidRPr="00EA3E38">
        <w:rPr>
          <w:rStyle w:val="af0"/>
          <w:sz w:val="24"/>
          <w:szCs w:val="24"/>
        </w:rPr>
        <w:t> </w:t>
      </w:r>
      <w:r w:rsidR="00512B86" w:rsidRPr="00EA3E38">
        <w:rPr>
          <w:sz w:val="24"/>
          <w:szCs w:val="24"/>
        </w:rPr>
        <w:t> В</w:t>
      </w:r>
      <w:r w:rsidRPr="00EA3E38">
        <w:rPr>
          <w:sz w:val="24"/>
          <w:szCs w:val="24"/>
        </w:rPr>
        <w:t>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337B1" w:rsidRPr="00EA3E38" w:rsidRDefault="002337B1" w:rsidP="00EA3E38">
      <w:pPr>
        <w:pStyle w:val="aff2"/>
        <w:rPr>
          <w:sz w:val="24"/>
          <w:szCs w:val="24"/>
        </w:rPr>
      </w:pPr>
      <w:r w:rsidRPr="00EA3E38">
        <w:rPr>
          <w:sz w:val="24"/>
          <w:szCs w:val="24"/>
        </w:rPr>
        <w:t xml:space="preserve">III ступень (10-11 классы) - </w:t>
      </w:r>
      <w:r w:rsidRPr="00EA3E38">
        <w:rPr>
          <w:bCs/>
          <w:sz w:val="24"/>
          <w:szCs w:val="24"/>
        </w:rPr>
        <w:t>среднее общее образование (нормативный срок освоения – 2 года)</w:t>
      </w:r>
      <w:r w:rsidRPr="00EA3E38">
        <w:rPr>
          <w:sz w:val="24"/>
          <w:szCs w:val="24"/>
        </w:rPr>
        <w:t xml:space="preserve"> - является завершающим этапом общеобразовательной подготовки. Обеспечивает освоение обучающимися общеобразовательных программ (основных и дополнительных)  данной ступени образования, в том чи</w:t>
      </w:r>
      <w:r w:rsidRPr="00EA3E38">
        <w:rPr>
          <w:sz w:val="24"/>
          <w:szCs w:val="24"/>
        </w:rPr>
        <w:t>с</w:t>
      </w:r>
      <w:r w:rsidRPr="00EA3E38">
        <w:rPr>
          <w:sz w:val="24"/>
          <w:szCs w:val="24"/>
        </w:rPr>
        <w:t>ле на профильном уровне, развитие устойчивых познавательных интересов, интеллектуальных, нравственных потребностей, творческих способностей обучающихся, формирование навыков самостоятельной учебной деятельн</w:t>
      </w:r>
      <w:r w:rsidRPr="00EA3E38">
        <w:rPr>
          <w:sz w:val="24"/>
          <w:szCs w:val="24"/>
        </w:rPr>
        <w:t>о</w:t>
      </w:r>
      <w:r w:rsidRPr="00EA3E38">
        <w:rPr>
          <w:sz w:val="24"/>
          <w:szCs w:val="24"/>
        </w:rPr>
        <w:t xml:space="preserve">сти на основе дифференцированного обучения. </w:t>
      </w:r>
    </w:p>
    <w:p w:rsidR="002337B1" w:rsidRPr="00EA3E38" w:rsidRDefault="002337B1" w:rsidP="00EA3E38">
      <w:pPr>
        <w:pStyle w:val="aff2"/>
        <w:rPr>
          <w:sz w:val="24"/>
          <w:szCs w:val="24"/>
        </w:rPr>
      </w:pPr>
      <w:r w:rsidRPr="00EA3E38">
        <w:rPr>
          <w:sz w:val="24"/>
          <w:szCs w:val="24"/>
        </w:rPr>
        <w:t xml:space="preserve">Среднее общее образование является основой для получения среднего и высшего профессионального образования. Среднее общее образование является завершающим этапом общеобразовательной подготовки. В соответствии с Законом Российской Федерации «Об образовании» среднее (полное) общее образование является </w:t>
      </w:r>
      <w:r w:rsidRPr="00EA3E38">
        <w:rPr>
          <w:i/>
          <w:sz w:val="24"/>
          <w:szCs w:val="24"/>
        </w:rPr>
        <w:t>общедо</w:t>
      </w:r>
      <w:r w:rsidRPr="00EA3E38">
        <w:rPr>
          <w:i/>
          <w:sz w:val="24"/>
          <w:szCs w:val="24"/>
        </w:rPr>
        <w:t>с</w:t>
      </w:r>
      <w:r w:rsidRPr="00EA3E38">
        <w:rPr>
          <w:i/>
          <w:sz w:val="24"/>
          <w:szCs w:val="24"/>
        </w:rPr>
        <w:t>тупным</w:t>
      </w:r>
      <w:r w:rsidRPr="00EA3E38">
        <w:rPr>
          <w:sz w:val="24"/>
          <w:szCs w:val="24"/>
        </w:rPr>
        <w:t>.</w:t>
      </w:r>
    </w:p>
    <w:p w:rsidR="002337B1" w:rsidRPr="00EA3E38" w:rsidRDefault="002337B1" w:rsidP="00EA3E38">
      <w:pPr>
        <w:pStyle w:val="aff2"/>
        <w:rPr>
          <w:color w:val="000000"/>
          <w:sz w:val="24"/>
          <w:szCs w:val="24"/>
        </w:rPr>
      </w:pPr>
      <w:r w:rsidRPr="00EA3E38">
        <w:rPr>
          <w:sz w:val="24"/>
          <w:szCs w:val="24"/>
        </w:rPr>
        <w:t xml:space="preserve"> </w:t>
      </w:r>
      <w:r w:rsidRPr="00EA3E38">
        <w:rPr>
          <w:color w:val="000000"/>
          <w:sz w:val="24"/>
          <w:szCs w:val="24"/>
        </w:rPr>
        <w:t xml:space="preserve">Целью образовательной программы старшей ступени обучения  является: </w:t>
      </w:r>
    </w:p>
    <w:p w:rsidR="002337B1" w:rsidRPr="00EA3E38" w:rsidRDefault="002337B1" w:rsidP="00EA3E38">
      <w:pPr>
        <w:pStyle w:val="aff2"/>
        <w:rPr>
          <w:color w:val="000000"/>
          <w:sz w:val="24"/>
          <w:szCs w:val="24"/>
        </w:rPr>
      </w:pPr>
      <w:r w:rsidRPr="00EA3E38">
        <w:rPr>
          <w:color w:val="000000"/>
          <w:sz w:val="24"/>
          <w:szCs w:val="24"/>
        </w:rPr>
        <w:t>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продолжить образование в соответствии с выбранной профессией.</w:t>
      </w:r>
    </w:p>
    <w:p w:rsidR="002337B1" w:rsidRPr="00EA3E38" w:rsidRDefault="002337B1" w:rsidP="00EA3E38">
      <w:pPr>
        <w:pStyle w:val="aff2"/>
        <w:rPr>
          <w:bCs/>
          <w:sz w:val="24"/>
          <w:szCs w:val="24"/>
        </w:rPr>
      </w:pPr>
      <w:r w:rsidRPr="00EA3E38">
        <w:rPr>
          <w:sz w:val="24"/>
          <w:szCs w:val="24"/>
        </w:rPr>
        <w:t xml:space="preserve"> </w:t>
      </w:r>
    </w:p>
    <w:p w:rsidR="002337B1" w:rsidRPr="00EA3E38" w:rsidRDefault="002337B1" w:rsidP="00EA3E38">
      <w:pPr>
        <w:pStyle w:val="aff2"/>
        <w:rPr>
          <w:bCs/>
          <w:sz w:val="24"/>
          <w:szCs w:val="24"/>
        </w:rPr>
      </w:pPr>
      <w:r w:rsidRPr="00EA3E38">
        <w:rPr>
          <w:bCs/>
          <w:sz w:val="24"/>
          <w:szCs w:val="24"/>
        </w:rPr>
        <w:t>Для достижения данной цели необходимо решить следующие задачи:</w:t>
      </w:r>
    </w:p>
    <w:p w:rsidR="002337B1" w:rsidRPr="00EA3E38" w:rsidRDefault="002337B1" w:rsidP="00EA3E38">
      <w:pPr>
        <w:pStyle w:val="aff2"/>
        <w:rPr>
          <w:bCs/>
          <w:sz w:val="24"/>
          <w:szCs w:val="24"/>
        </w:rPr>
      </w:pPr>
      <w:r w:rsidRPr="00EA3E38">
        <w:rPr>
          <w:bCs/>
          <w:sz w:val="24"/>
          <w:szCs w:val="24"/>
        </w:rPr>
        <w:t>- создать  условия  для освоения минимума содержания образования (в соответствии с требованиями государственных стандартов)</w:t>
      </w:r>
    </w:p>
    <w:p w:rsidR="002337B1" w:rsidRPr="00EA3E38" w:rsidRDefault="002337B1" w:rsidP="00EA3E38">
      <w:pPr>
        <w:pStyle w:val="aff2"/>
        <w:rPr>
          <w:bCs/>
          <w:sz w:val="24"/>
          <w:szCs w:val="24"/>
        </w:rPr>
      </w:pPr>
      <w:r w:rsidRPr="00EA3E38">
        <w:rPr>
          <w:bCs/>
          <w:sz w:val="24"/>
          <w:szCs w:val="24"/>
        </w:rPr>
        <w:t>- раскрыть интеллектуальные  возможности  личности через освоение фундаментальных</w:t>
      </w:r>
    </w:p>
    <w:p w:rsidR="002337B1" w:rsidRPr="00EA3E38" w:rsidRDefault="002337B1" w:rsidP="00EA3E38">
      <w:pPr>
        <w:pStyle w:val="aff2"/>
        <w:rPr>
          <w:bCs/>
          <w:sz w:val="24"/>
          <w:szCs w:val="24"/>
        </w:rPr>
      </w:pPr>
      <w:r w:rsidRPr="00EA3E38">
        <w:rPr>
          <w:bCs/>
          <w:sz w:val="24"/>
          <w:szCs w:val="24"/>
        </w:rPr>
        <w:t xml:space="preserve">основ содержания среднего образования. К числу таких условий относятся: </w:t>
      </w:r>
    </w:p>
    <w:p w:rsidR="002337B1" w:rsidRPr="00EA3E38" w:rsidRDefault="002337B1" w:rsidP="00EA3E38">
      <w:pPr>
        <w:pStyle w:val="aff2"/>
        <w:rPr>
          <w:bCs/>
          <w:sz w:val="24"/>
          <w:szCs w:val="24"/>
        </w:rPr>
      </w:pPr>
      <w:r w:rsidRPr="00EA3E38">
        <w:rPr>
          <w:bCs/>
          <w:sz w:val="24"/>
          <w:szCs w:val="24"/>
        </w:rPr>
        <w:t xml:space="preserve">- организация обучения  по расширенным и углубленным программам; </w:t>
      </w:r>
    </w:p>
    <w:p w:rsidR="002337B1" w:rsidRPr="00EA3E38" w:rsidRDefault="002337B1" w:rsidP="00EA3E38">
      <w:pPr>
        <w:pStyle w:val="aff2"/>
        <w:rPr>
          <w:bCs/>
          <w:sz w:val="24"/>
          <w:szCs w:val="24"/>
        </w:rPr>
      </w:pPr>
      <w:r w:rsidRPr="00EA3E38">
        <w:rPr>
          <w:bCs/>
          <w:sz w:val="24"/>
          <w:szCs w:val="24"/>
        </w:rPr>
        <w:t xml:space="preserve">- внедрение технологий развивающего, опережающего обучения; исследовательской деятельности; </w:t>
      </w:r>
    </w:p>
    <w:p w:rsidR="002337B1" w:rsidRPr="00EA3E38" w:rsidRDefault="002337B1" w:rsidP="00EA3E38">
      <w:pPr>
        <w:pStyle w:val="aff2"/>
        <w:rPr>
          <w:bCs/>
          <w:sz w:val="24"/>
          <w:szCs w:val="24"/>
        </w:rPr>
      </w:pPr>
      <w:r w:rsidRPr="00EA3E38">
        <w:rPr>
          <w:bCs/>
          <w:sz w:val="24"/>
          <w:szCs w:val="24"/>
        </w:rPr>
        <w:lastRenderedPageBreak/>
        <w:t xml:space="preserve">- реализация психолого-педагогического сопровождения; </w:t>
      </w:r>
    </w:p>
    <w:p w:rsidR="002337B1" w:rsidRPr="00EA3E38" w:rsidRDefault="002337B1" w:rsidP="00EA3E38">
      <w:pPr>
        <w:pStyle w:val="aff2"/>
        <w:rPr>
          <w:bCs/>
          <w:sz w:val="24"/>
          <w:szCs w:val="24"/>
        </w:rPr>
      </w:pPr>
      <w:r w:rsidRPr="00EA3E38">
        <w:rPr>
          <w:bCs/>
          <w:sz w:val="24"/>
          <w:szCs w:val="24"/>
        </w:rPr>
        <w:t>-участие в научно-методической работе школы и  различного уровня   </w:t>
      </w:r>
    </w:p>
    <w:p w:rsidR="002337B1" w:rsidRPr="00EA3E38" w:rsidRDefault="002337B1" w:rsidP="00EA3E38">
      <w:pPr>
        <w:pStyle w:val="aff2"/>
        <w:rPr>
          <w:bCs/>
          <w:sz w:val="24"/>
          <w:szCs w:val="24"/>
        </w:rPr>
      </w:pPr>
      <w:r w:rsidRPr="00EA3E38">
        <w:rPr>
          <w:bCs/>
          <w:sz w:val="24"/>
          <w:szCs w:val="24"/>
        </w:rPr>
        <w:t xml:space="preserve">   научно-практических конференциях. </w:t>
      </w:r>
    </w:p>
    <w:p w:rsidR="002337B1" w:rsidRPr="00EA3E38" w:rsidRDefault="002337B1" w:rsidP="00EA3E38">
      <w:pPr>
        <w:pStyle w:val="aff2"/>
        <w:rPr>
          <w:sz w:val="24"/>
          <w:szCs w:val="24"/>
        </w:rPr>
      </w:pPr>
      <w:r w:rsidRPr="00EA3E38">
        <w:rPr>
          <w:sz w:val="24"/>
          <w:szCs w:val="24"/>
        </w:rPr>
        <w:t xml:space="preserve">          </w:t>
      </w:r>
    </w:p>
    <w:p w:rsidR="002337B1" w:rsidRPr="00EA3E38" w:rsidRDefault="002337B1" w:rsidP="00EA3E38">
      <w:pPr>
        <w:pStyle w:val="aff2"/>
        <w:rPr>
          <w:sz w:val="24"/>
          <w:szCs w:val="24"/>
        </w:rPr>
      </w:pPr>
      <w:r w:rsidRPr="00EA3E38">
        <w:rPr>
          <w:sz w:val="24"/>
          <w:szCs w:val="24"/>
        </w:rPr>
        <w:t>Краткая характеристика возрастных особенностей учащихся</w:t>
      </w:r>
    </w:p>
    <w:p w:rsidR="002337B1" w:rsidRPr="00EA3E38" w:rsidRDefault="002337B1" w:rsidP="00EA3E38">
      <w:pPr>
        <w:pStyle w:val="aff2"/>
        <w:rPr>
          <w:sz w:val="24"/>
          <w:szCs w:val="24"/>
        </w:rPr>
      </w:pPr>
      <w:r w:rsidRPr="00EA3E38">
        <w:rPr>
          <w:sz w:val="24"/>
          <w:szCs w:val="24"/>
        </w:rPr>
        <w:t xml:space="preserve">     Старший школьный возраст (15-18 лет)— это период </w:t>
      </w:r>
      <w:r w:rsidRPr="00EA3E38">
        <w:rPr>
          <w:i/>
          <w:iCs/>
          <w:sz w:val="24"/>
          <w:szCs w:val="24"/>
        </w:rPr>
        <w:t>ранней юности,</w:t>
      </w:r>
      <w:r w:rsidRPr="00EA3E38">
        <w:rPr>
          <w:sz w:val="24"/>
          <w:szCs w:val="24"/>
        </w:rPr>
        <w:t xml:space="preserve"> характеризующийся наступлением фи</w:t>
      </w:r>
      <w:r w:rsidRPr="00EA3E38">
        <w:rPr>
          <w:sz w:val="24"/>
          <w:szCs w:val="24"/>
        </w:rPr>
        <w:softHyphen/>
        <w:t>зической и психической зрелости. Однако процесс лич</w:t>
      </w:r>
      <w:r w:rsidRPr="00EA3E38">
        <w:rPr>
          <w:sz w:val="24"/>
          <w:szCs w:val="24"/>
        </w:rPr>
        <w:softHyphen/>
        <w:t>ностного формирования учащихся этого возраста проис</w:t>
      </w:r>
      <w:r w:rsidRPr="00EA3E38">
        <w:rPr>
          <w:sz w:val="24"/>
          <w:szCs w:val="24"/>
        </w:rPr>
        <w:softHyphen/>
        <w:t>ходит не гладко, имеет свои противоречия и трудности, которые, несомненно, накладывают отпечаток на процесс воспитания. В основном заканчивается половое созре</w:t>
      </w:r>
      <w:r w:rsidRPr="00EA3E38">
        <w:rPr>
          <w:sz w:val="24"/>
          <w:szCs w:val="24"/>
        </w:rPr>
        <w:softHyphen/>
        <w:t>вание, общий темп роста замедляется, но укрепление физических сил и здоровья продолжается. Все это ска</w:t>
      </w:r>
      <w:r w:rsidRPr="00EA3E38">
        <w:rPr>
          <w:sz w:val="24"/>
          <w:szCs w:val="24"/>
        </w:rPr>
        <w:softHyphen/>
        <w:t>зывается на поведении старшеклассников. Они отлича</w:t>
      </w:r>
      <w:r w:rsidRPr="00EA3E38">
        <w:rPr>
          <w:sz w:val="24"/>
          <w:szCs w:val="24"/>
        </w:rPr>
        <w:softHyphen/>
        <w:t>ются достаточно высокой физической работоспособностью, относительно меньшей утомляемостью, что иногда обус</w:t>
      </w:r>
      <w:r w:rsidRPr="00EA3E38">
        <w:rPr>
          <w:sz w:val="24"/>
          <w:szCs w:val="24"/>
        </w:rPr>
        <w:softHyphen/>
        <w:t>ловливает переоценку своих сил, неумение более обдуманно подходить к своим физическим возможностям. На более высокую ступень поднимается развитие не</w:t>
      </w:r>
      <w:r w:rsidRPr="00EA3E38">
        <w:rPr>
          <w:sz w:val="24"/>
          <w:szCs w:val="24"/>
        </w:rPr>
        <w:softHyphen/>
        <w:t>рвной системы, обусловливающее ряд специфических особенностей познавательной деятельности и чувствен</w:t>
      </w:r>
      <w:r w:rsidRPr="00EA3E38">
        <w:rPr>
          <w:sz w:val="24"/>
          <w:szCs w:val="24"/>
        </w:rPr>
        <w:softHyphen/>
        <w:t>ной сферы. Преобладающее значение в познавательной деятельности занимает абстрактное мышление, стремление глуб</w:t>
      </w:r>
      <w:r w:rsidRPr="00EA3E38">
        <w:rPr>
          <w:sz w:val="24"/>
          <w:szCs w:val="24"/>
        </w:rPr>
        <w:softHyphen/>
        <w:t>же понять сущность и причинно-следственные связи изу</w:t>
      </w:r>
      <w:r w:rsidRPr="00EA3E38">
        <w:rPr>
          <w:sz w:val="24"/>
          <w:szCs w:val="24"/>
        </w:rPr>
        <w:softHyphen/>
        <w:t>чаемых предметов и явлений.</w:t>
      </w:r>
    </w:p>
    <w:p w:rsidR="002337B1" w:rsidRPr="00EA3E38" w:rsidRDefault="002337B1" w:rsidP="00EA3E38">
      <w:pPr>
        <w:pStyle w:val="aff2"/>
        <w:rPr>
          <w:sz w:val="24"/>
          <w:szCs w:val="24"/>
        </w:rPr>
      </w:pPr>
      <w:r w:rsidRPr="00EA3E38">
        <w:rPr>
          <w:sz w:val="24"/>
          <w:szCs w:val="24"/>
        </w:rPr>
        <w:t xml:space="preserve">  В </w:t>
      </w:r>
      <w:r w:rsidRPr="00EA3E38">
        <w:rPr>
          <w:bCs/>
          <w:sz w:val="24"/>
          <w:szCs w:val="24"/>
        </w:rPr>
        <w:t>старшем школьном</w:t>
      </w:r>
      <w:r w:rsidRPr="00EA3E38">
        <w:rPr>
          <w:sz w:val="24"/>
          <w:szCs w:val="24"/>
        </w:rPr>
        <w:t xml:space="preserve"> возрасте большинство учащихся имеют устойчивые познавательные интересы. Особенно это относится к хорошо успевающим школьникам. Что же касается средне- и слабоуспевающих учащихся, то многие из них не имеют четко выраженных познава</w:t>
      </w:r>
      <w:r w:rsidRPr="00EA3E38">
        <w:rPr>
          <w:sz w:val="24"/>
          <w:szCs w:val="24"/>
        </w:rPr>
        <w:softHyphen/>
        <w:t>тельных интересов, а некоторые нередко вообще учатся без достаточной охоты. Психологически это объясняется тем, что трудности и отсутствие успехов в овладении зна</w:t>
      </w:r>
      <w:r w:rsidRPr="00EA3E38">
        <w:rPr>
          <w:sz w:val="24"/>
          <w:szCs w:val="24"/>
        </w:rPr>
        <w:softHyphen/>
        <w:t>ниями отрицательно сказываются на их эмоциональной и мотивационной сфере, что в конечном итоге и снижает тонус их учебной работы. Преодолеть этот недочет мож</w:t>
      </w:r>
      <w:r w:rsidRPr="00EA3E38">
        <w:rPr>
          <w:sz w:val="24"/>
          <w:szCs w:val="24"/>
        </w:rPr>
        <w:softHyphen/>
        <w:t>но только при условии оказания им своевременной и дей</w:t>
      </w:r>
      <w:r w:rsidRPr="00EA3E38">
        <w:rPr>
          <w:sz w:val="24"/>
          <w:szCs w:val="24"/>
        </w:rPr>
        <w:softHyphen/>
        <w:t>ственной помощи в учебе и повышении качества успева</w:t>
      </w:r>
      <w:r w:rsidRPr="00EA3E38">
        <w:rPr>
          <w:sz w:val="24"/>
          <w:szCs w:val="24"/>
        </w:rPr>
        <w:softHyphen/>
        <w:t xml:space="preserve">емости.  </w:t>
      </w:r>
    </w:p>
    <w:p w:rsidR="002337B1" w:rsidRPr="00EA3E38" w:rsidRDefault="002337B1" w:rsidP="00EA3E38">
      <w:pPr>
        <w:pStyle w:val="aff2"/>
        <w:rPr>
          <w:i/>
          <w:iCs/>
          <w:sz w:val="24"/>
          <w:szCs w:val="24"/>
        </w:rPr>
      </w:pPr>
      <w:r w:rsidRPr="00EA3E38">
        <w:rPr>
          <w:sz w:val="24"/>
          <w:szCs w:val="24"/>
        </w:rPr>
        <w:t xml:space="preserve">   На более высокий уровень поднимается у старших школьников </w:t>
      </w:r>
      <w:r w:rsidRPr="00EA3E38">
        <w:rPr>
          <w:i/>
          <w:iCs/>
          <w:sz w:val="24"/>
          <w:szCs w:val="24"/>
        </w:rPr>
        <w:t>развитие чувств и волевых процессов.</w:t>
      </w:r>
      <w:r w:rsidRPr="00EA3E38">
        <w:rPr>
          <w:sz w:val="24"/>
          <w:szCs w:val="24"/>
        </w:rPr>
        <w:t xml:space="preserve"> В частности, усиливаются и становятся более осознанны</w:t>
      </w:r>
      <w:r w:rsidRPr="00EA3E38">
        <w:rPr>
          <w:sz w:val="24"/>
          <w:szCs w:val="24"/>
        </w:rPr>
        <w:softHyphen/>
        <w:t>ми</w:t>
      </w:r>
      <w:r w:rsidRPr="00EA3E38">
        <w:rPr>
          <w:i/>
          <w:iCs/>
          <w:sz w:val="24"/>
          <w:szCs w:val="24"/>
        </w:rPr>
        <w:t xml:space="preserve"> </w:t>
      </w:r>
      <w:r w:rsidRPr="00EA3E38">
        <w:rPr>
          <w:sz w:val="24"/>
          <w:szCs w:val="24"/>
        </w:rPr>
        <w:t>чувства, связанные с общественно-политическими событиями. Общественные</w:t>
      </w:r>
      <w:r w:rsidRPr="00EA3E38">
        <w:rPr>
          <w:i/>
          <w:iCs/>
          <w:sz w:val="24"/>
          <w:szCs w:val="24"/>
        </w:rPr>
        <w:t xml:space="preserve"> </w:t>
      </w:r>
      <w:r w:rsidRPr="00EA3E38">
        <w:rPr>
          <w:sz w:val="24"/>
          <w:szCs w:val="24"/>
        </w:rPr>
        <w:t>переживания и чувства оказывают силь</w:t>
      </w:r>
      <w:r w:rsidRPr="00EA3E38">
        <w:rPr>
          <w:sz w:val="24"/>
          <w:szCs w:val="24"/>
        </w:rPr>
        <w:softHyphen/>
        <w:t>ное воздействие на нравственное</w:t>
      </w:r>
      <w:r w:rsidRPr="00EA3E38">
        <w:rPr>
          <w:i/>
          <w:iCs/>
          <w:sz w:val="24"/>
          <w:szCs w:val="24"/>
        </w:rPr>
        <w:t xml:space="preserve"> </w:t>
      </w:r>
      <w:r w:rsidRPr="00EA3E38">
        <w:rPr>
          <w:sz w:val="24"/>
          <w:szCs w:val="24"/>
        </w:rPr>
        <w:t>формирование старше</w:t>
      </w:r>
      <w:r w:rsidRPr="00EA3E38">
        <w:rPr>
          <w:sz w:val="24"/>
          <w:szCs w:val="24"/>
        </w:rPr>
        <w:softHyphen/>
        <w:t xml:space="preserve">классников. </w:t>
      </w:r>
    </w:p>
    <w:p w:rsidR="002337B1" w:rsidRPr="00EA3E38" w:rsidRDefault="002337B1" w:rsidP="00EA3E38">
      <w:pPr>
        <w:pStyle w:val="aff2"/>
        <w:rPr>
          <w:i/>
          <w:iCs/>
          <w:sz w:val="24"/>
          <w:szCs w:val="24"/>
        </w:rPr>
      </w:pPr>
      <w:r w:rsidRPr="00EA3E38">
        <w:rPr>
          <w:sz w:val="24"/>
          <w:szCs w:val="24"/>
        </w:rPr>
        <w:t xml:space="preserve">    Годы ранней юности для многих учащихся характе</w:t>
      </w:r>
      <w:r w:rsidRPr="00EA3E38">
        <w:rPr>
          <w:sz w:val="24"/>
          <w:szCs w:val="24"/>
        </w:rPr>
        <w:softHyphen/>
        <w:t xml:space="preserve">ризуются </w:t>
      </w:r>
      <w:r w:rsidRPr="00EA3E38">
        <w:rPr>
          <w:i/>
          <w:iCs/>
          <w:sz w:val="24"/>
          <w:szCs w:val="24"/>
        </w:rPr>
        <w:t>сильными интимными переживаниями, первой любовью,</w:t>
      </w:r>
      <w:r w:rsidRPr="00EA3E38">
        <w:rPr>
          <w:sz w:val="24"/>
          <w:szCs w:val="24"/>
        </w:rPr>
        <w:t xml:space="preserve"> нередко оставляющей след на всю жизнь.</w:t>
      </w:r>
      <w:r w:rsidRPr="00EA3E38">
        <w:rPr>
          <w:i/>
          <w:iCs/>
          <w:sz w:val="24"/>
          <w:szCs w:val="24"/>
        </w:rPr>
        <w:t xml:space="preserve"> </w:t>
      </w:r>
      <w:r w:rsidRPr="00EA3E38">
        <w:rPr>
          <w:sz w:val="24"/>
          <w:szCs w:val="24"/>
        </w:rPr>
        <w:t>Задача учителей и всех тех, кто соприкасается с учащимися этого возраста,—</w:t>
      </w:r>
      <w:r w:rsidRPr="00EA3E38">
        <w:rPr>
          <w:i/>
          <w:iCs/>
          <w:sz w:val="24"/>
          <w:szCs w:val="24"/>
        </w:rPr>
        <w:t xml:space="preserve"> </w:t>
      </w:r>
      <w:r w:rsidRPr="00EA3E38">
        <w:rPr>
          <w:sz w:val="24"/>
          <w:szCs w:val="24"/>
        </w:rPr>
        <w:t>бережно относиться к их интимным пережи</w:t>
      </w:r>
      <w:r w:rsidRPr="00EA3E38">
        <w:rPr>
          <w:sz w:val="24"/>
          <w:szCs w:val="24"/>
        </w:rPr>
        <w:softHyphen/>
        <w:t>ваниям, не вторгаться в эти чувства,</w:t>
      </w:r>
      <w:r w:rsidRPr="00EA3E38">
        <w:rPr>
          <w:i/>
          <w:iCs/>
          <w:sz w:val="24"/>
          <w:szCs w:val="24"/>
        </w:rPr>
        <w:t xml:space="preserve"> </w:t>
      </w:r>
      <w:r w:rsidRPr="00EA3E38">
        <w:rPr>
          <w:sz w:val="24"/>
          <w:szCs w:val="24"/>
        </w:rPr>
        <w:t>понимать и всячес</w:t>
      </w:r>
      <w:r w:rsidRPr="00EA3E38">
        <w:rPr>
          <w:sz w:val="24"/>
          <w:szCs w:val="24"/>
        </w:rPr>
        <w:softHyphen/>
        <w:t>ки щадить их. Однако, проявляя понятную в этих случаях</w:t>
      </w:r>
      <w:r w:rsidRPr="00EA3E38">
        <w:rPr>
          <w:i/>
          <w:iCs/>
          <w:sz w:val="24"/>
          <w:szCs w:val="24"/>
        </w:rPr>
        <w:t xml:space="preserve"> </w:t>
      </w:r>
      <w:r w:rsidRPr="00EA3E38">
        <w:rPr>
          <w:sz w:val="24"/>
          <w:szCs w:val="24"/>
        </w:rPr>
        <w:t>осторожность и деликатность, необходимо ставить перед учащимися вопросы дружбы</w:t>
      </w:r>
      <w:r w:rsidRPr="00EA3E38">
        <w:rPr>
          <w:i/>
          <w:iCs/>
          <w:sz w:val="24"/>
          <w:szCs w:val="24"/>
        </w:rPr>
        <w:t xml:space="preserve"> </w:t>
      </w:r>
      <w:r w:rsidRPr="00EA3E38">
        <w:rPr>
          <w:sz w:val="24"/>
          <w:szCs w:val="24"/>
        </w:rPr>
        <w:t>и любви, а также взаимоот</w:t>
      </w:r>
      <w:r w:rsidRPr="00EA3E38">
        <w:rPr>
          <w:sz w:val="24"/>
          <w:szCs w:val="24"/>
        </w:rPr>
        <w:softHyphen/>
        <w:t>ношений между полами, с помощью медицинских</w:t>
      </w:r>
      <w:r w:rsidRPr="00EA3E38">
        <w:rPr>
          <w:i/>
          <w:iCs/>
          <w:sz w:val="24"/>
          <w:szCs w:val="24"/>
        </w:rPr>
        <w:t xml:space="preserve"> </w:t>
      </w:r>
      <w:r w:rsidRPr="00EA3E38">
        <w:rPr>
          <w:sz w:val="24"/>
          <w:szCs w:val="24"/>
        </w:rPr>
        <w:t>работ</w:t>
      </w:r>
      <w:r w:rsidRPr="00EA3E38">
        <w:rPr>
          <w:sz w:val="24"/>
          <w:szCs w:val="24"/>
        </w:rPr>
        <w:softHyphen/>
        <w:t>ников осуществлять соответствующее гигиеническое про</w:t>
      </w:r>
      <w:r w:rsidRPr="00EA3E38">
        <w:rPr>
          <w:sz w:val="24"/>
          <w:szCs w:val="24"/>
        </w:rPr>
        <w:softHyphen/>
        <w:t>свещение, причем в</w:t>
      </w:r>
      <w:r w:rsidRPr="00EA3E38">
        <w:rPr>
          <w:i/>
          <w:iCs/>
          <w:sz w:val="24"/>
          <w:szCs w:val="24"/>
        </w:rPr>
        <w:t xml:space="preserve"> </w:t>
      </w:r>
      <w:r w:rsidRPr="00EA3E38">
        <w:rPr>
          <w:sz w:val="24"/>
          <w:szCs w:val="24"/>
        </w:rPr>
        <w:t>ряде случаев целесообразно прово</w:t>
      </w:r>
      <w:r w:rsidRPr="00EA3E38">
        <w:rPr>
          <w:sz w:val="24"/>
          <w:szCs w:val="24"/>
        </w:rPr>
        <w:softHyphen/>
        <w:t>дить эту работу отдельно с юношами и</w:t>
      </w:r>
      <w:r w:rsidRPr="00EA3E38">
        <w:rPr>
          <w:i/>
          <w:iCs/>
          <w:sz w:val="24"/>
          <w:szCs w:val="24"/>
        </w:rPr>
        <w:t xml:space="preserve"> </w:t>
      </w:r>
      <w:r w:rsidRPr="00EA3E38">
        <w:rPr>
          <w:sz w:val="24"/>
          <w:szCs w:val="24"/>
        </w:rPr>
        <w:t>девушками.</w:t>
      </w:r>
    </w:p>
    <w:p w:rsidR="002337B1" w:rsidRPr="00EA3E38" w:rsidRDefault="002337B1" w:rsidP="00EA3E38">
      <w:pPr>
        <w:pStyle w:val="aff2"/>
        <w:rPr>
          <w:sz w:val="24"/>
          <w:szCs w:val="24"/>
        </w:rPr>
      </w:pPr>
      <w:r w:rsidRPr="00EA3E38">
        <w:rPr>
          <w:sz w:val="24"/>
          <w:szCs w:val="24"/>
        </w:rPr>
        <w:t xml:space="preserve">      Они становятся более тре</w:t>
      </w:r>
      <w:r w:rsidRPr="00EA3E38">
        <w:rPr>
          <w:sz w:val="24"/>
          <w:szCs w:val="24"/>
        </w:rPr>
        <w:softHyphen/>
        <w:t>бовательными к себе и своей работе, стремятся вырабаты</w:t>
      </w:r>
      <w:r w:rsidRPr="00EA3E38">
        <w:rPr>
          <w:sz w:val="24"/>
          <w:szCs w:val="24"/>
        </w:rPr>
        <w:softHyphen/>
        <w:t>вать у себя те черты и качества поведения, которые в наибольшей мере способствуют осуществлению наме</w:t>
      </w:r>
      <w:r w:rsidRPr="00EA3E38">
        <w:rPr>
          <w:sz w:val="24"/>
          <w:szCs w:val="24"/>
        </w:rPr>
        <w:softHyphen/>
        <w:t>ченных планов. Все это говорит о том, какое большое значение имеют внутренние факторы (цели, мотивы, ус</w:t>
      </w:r>
      <w:r w:rsidRPr="00EA3E38">
        <w:rPr>
          <w:sz w:val="24"/>
          <w:szCs w:val="24"/>
        </w:rPr>
        <w:softHyphen/>
        <w:t>тановки и идеалы) в развитии личностных качеств стар</w:t>
      </w:r>
      <w:r w:rsidRPr="00EA3E38">
        <w:rPr>
          <w:sz w:val="24"/>
          <w:szCs w:val="24"/>
        </w:rPr>
        <w:softHyphen/>
        <w:t>шеклассников. Существенной особенностью старших школьников является обостренность их сознания и чувств в связи с предстоящим жизненным самоопределением и выбором профессии. Нельзя не отметить и того, что на развитие и поведе</w:t>
      </w:r>
      <w:r w:rsidRPr="00EA3E38">
        <w:rPr>
          <w:sz w:val="24"/>
          <w:szCs w:val="24"/>
        </w:rPr>
        <w:softHyphen/>
        <w:t>ние старшеклассников большое влияние оказывает их повышенная реактивность (чувствительность) ко всему новому, что происходит в жизни, литературе, искусстве, музыке, а также в моде. Они чутко и быстро улавливают это и стремятся копировать все ультрасовременное. На этом фоне у них нередко обнаруживается неверное отно</w:t>
      </w:r>
      <w:r w:rsidRPr="00EA3E38">
        <w:rPr>
          <w:sz w:val="24"/>
          <w:szCs w:val="24"/>
        </w:rPr>
        <w:softHyphen/>
        <w:t>шение к классике в искусстве и литературе, непонима</w:t>
      </w:r>
      <w:r w:rsidRPr="00EA3E38">
        <w:rPr>
          <w:sz w:val="24"/>
          <w:szCs w:val="24"/>
        </w:rPr>
        <w:softHyphen/>
        <w:t xml:space="preserve">ние важной роли положительных </w:t>
      </w:r>
      <w:r w:rsidRPr="00EA3E38">
        <w:rPr>
          <w:sz w:val="24"/>
          <w:szCs w:val="24"/>
        </w:rPr>
        <w:lastRenderedPageBreak/>
        <w:t>культурных и трудовых традиций. Это также создает определенные проблемы в воспитании. Но при правильном подходе эти проблемы решаются успешно. Главное здесь — не борьба со стрем</w:t>
      </w:r>
      <w:r w:rsidRPr="00EA3E38">
        <w:rPr>
          <w:sz w:val="24"/>
          <w:szCs w:val="24"/>
        </w:rPr>
        <w:softHyphen/>
        <w:t>лением юношей и девушек ко всему новому, а наоборот, своевременное и умелое приобщение их к современным веяниям в искусстве, литературе и моде, воспитание куль</w:t>
      </w:r>
      <w:r w:rsidRPr="00EA3E38">
        <w:rPr>
          <w:sz w:val="24"/>
          <w:szCs w:val="24"/>
        </w:rPr>
        <w:softHyphen/>
        <w:t>туры восприятия этого нового, преодоление тех крайнос</w:t>
      </w:r>
      <w:r w:rsidRPr="00EA3E38">
        <w:rPr>
          <w:sz w:val="24"/>
          <w:szCs w:val="24"/>
        </w:rPr>
        <w:softHyphen/>
        <w:t>тей, которые иногда наблюдаются в следовании моде.</w:t>
      </w:r>
    </w:p>
    <w:p w:rsidR="002337B1" w:rsidRPr="00EA3E38" w:rsidRDefault="002337B1" w:rsidP="00EA3E38">
      <w:pPr>
        <w:pStyle w:val="aff2"/>
        <w:rPr>
          <w:sz w:val="24"/>
          <w:szCs w:val="24"/>
        </w:rPr>
      </w:pPr>
    </w:p>
    <w:p w:rsidR="00512B86" w:rsidRPr="00EA3E38" w:rsidRDefault="00512B86" w:rsidP="00EA3E38">
      <w:pPr>
        <w:pStyle w:val="aff2"/>
        <w:rPr>
          <w:rStyle w:val="af0"/>
          <w:sz w:val="24"/>
          <w:szCs w:val="24"/>
        </w:rPr>
      </w:pPr>
    </w:p>
    <w:p w:rsidR="002337B1" w:rsidRPr="00EA3E38" w:rsidRDefault="002337B1" w:rsidP="00EA3E38">
      <w:pPr>
        <w:pStyle w:val="aff2"/>
        <w:rPr>
          <w:bCs/>
          <w:sz w:val="24"/>
          <w:szCs w:val="24"/>
        </w:rPr>
      </w:pPr>
      <w:r w:rsidRPr="00EA3E38">
        <w:rPr>
          <w:rStyle w:val="af0"/>
          <w:sz w:val="24"/>
          <w:szCs w:val="24"/>
        </w:rPr>
        <w:t>Задачи, решаемые педагогами</w:t>
      </w:r>
      <w:r w:rsidRPr="00EA3E38">
        <w:rPr>
          <w:bCs/>
          <w:sz w:val="24"/>
          <w:szCs w:val="24"/>
        </w:rPr>
        <w:t>, реализующими основную образовательную программу полного</w:t>
      </w:r>
      <w:r w:rsidR="00512B86" w:rsidRPr="00EA3E38">
        <w:rPr>
          <w:bCs/>
          <w:sz w:val="24"/>
          <w:szCs w:val="24"/>
        </w:rPr>
        <w:t xml:space="preserve"> среднего </w:t>
      </w:r>
      <w:r w:rsidRPr="00EA3E38">
        <w:rPr>
          <w:bCs/>
          <w:sz w:val="24"/>
          <w:szCs w:val="24"/>
        </w:rPr>
        <w:t xml:space="preserve"> общего образования</w:t>
      </w:r>
      <w:r w:rsidR="00512B86" w:rsidRPr="00EA3E38">
        <w:rPr>
          <w:bCs/>
          <w:sz w:val="24"/>
          <w:szCs w:val="24"/>
        </w:rPr>
        <w:t>.</w:t>
      </w:r>
    </w:p>
    <w:p w:rsidR="002337B1" w:rsidRPr="00EA3E38" w:rsidRDefault="002337B1" w:rsidP="00EA3E38">
      <w:pPr>
        <w:pStyle w:val="aff2"/>
        <w:rPr>
          <w:bCs/>
          <w:sz w:val="24"/>
          <w:szCs w:val="24"/>
        </w:rPr>
      </w:pPr>
      <w:r w:rsidRPr="00EA3E38">
        <w:rPr>
          <w:bCs/>
          <w:sz w:val="24"/>
          <w:szCs w:val="24"/>
        </w:rPr>
        <w:t xml:space="preserve">-  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 </w:t>
      </w:r>
    </w:p>
    <w:p w:rsidR="002337B1" w:rsidRPr="00EA3E38" w:rsidRDefault="002337B1" w:rsidP="00EA3E38">
      <w:pPr>
        <w:pStyle w:val="aff2"/>
        <w:rPr>
          <w:bCs/>
          <w:sz w:val="24"/>
          <w:szCs w:val="24"/>
        </w:rPr>
      </w:pPr>
      <w:r w:rsidRPr="00EA3E38">
        <w:rPr>
          <w:bCs/>
          <w:sz w:val="24"/>
          <w:szCs w:val="24"/>
        </w:rPr>
        <w:t xml:space="preserve">- подготовить учащихся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 иерархия знаний) </w:t>
      </w:r>
    </w:p>
    <w:p w:rsidR="002337B1" w:rsidRPr="00EA3E38" w:rsidRDefault="002337B1" w:rsidP="00EA3E38">
      <w:pPr>
        <w:pStyle w:val="aff2"/>
        <w:rPr>
          <w:bCs/>
          <w:sz w:val="24"/>
          <w:szCs w:val="24"/>
        </w:rPr>
      </w:pPr>
      <w:r w:rsidRPr="00EA3E38">
        <w:rPr>
          <w:bCs/>
          <w:sz w:val="24"/>
          <w:szCs w:val="24"/>
        </w:rPr>
        <w:t xml:space="preserve">-  сформировать у учащихся методы и приемы по исследованию современных проблем и конструированию их эффективных решений </w:t>
      </w:r>
    </w:p>
    <w:p w:rsidR="002337B1" w:rsidRPr="00EA3E38" w:rsidRDefault="002337B1" w:rsidP="00EA3E38">
      <w:pPr>
        <w:pStyle w:val="aff2"/>
        <w:rPr>
          <w:bCs/>
          <w:sz w:val="24"/>
          <w:szCs w:val="24"/>
        </w:rPr>
      </w:pPr>
      <w:r w:rsidRPr="00EA3E38">
        <w:rPr>
          <w:bCs/>
          <w:sz w:val="24"/>
          <w:szCs w:val="24"/>
        </w:rPr>
        <w:t xml:space="preserve">- организовать систему социальной жизнедеятельности и группового проектирования социальных событий </w:t>
      </w:r>
    </w:p>
    <w:p w:rsidR="002337B1" w:rsidRPr="00EA3E38" w:rsidRDefault="002337B1" w:rsidP="00EA3E38">
      <w:pPr>
        <w:pStyle w:val="aff2"/>
        <w:rPr>
          <w:bCs/>
          <w:sz w:val="24"/>
          <w:szCs w:val="24"/>
        </w:rPr>
      </w:pPr>
      <w:r w:rsidRPr="00EA3E38">
        <w:rPr>
          <w:bCs/>
          <w:sz w:val="24"/>
          <w:szCs w:val="24"/>
        </w:rPr>
        <w:t>- организовать систему проектно-аналитических событий, в ходе которых оформляется гражданская, социальная и профессиональная позиция учащихся.</w:t>
      </w:r>
    </w:p>
    <w:p w:rsidR="002337B1" w:rsidRPr="00EA3E38" w:rsidRDefault="002337B1" w:rsidP="00EA3E38">
      <w:pPr>
        <w:pStyle w:val="aff2"/>
        <w:rPr>
          <w:bCs/>
          <w:sz w:val="24"/>
          <w:szCs w:val="24"/>
        </w:rPr>
      </w:pPr>
    </w:p>
    <w:p w:rsidR="002337B1" w:rsidRPr="00EA3E38" w:rsidRDefault="002337B1" w:rsidP="00EA3E38">
      <w:pPr>
        <w:pStyle w:val="aff2"/>
        <w:rPr>
          <w:sz w:val="24"/>
          <w:szCs w:val="24"/>
        </w:rPr>
      </w:pPr>
      <w:r w:rsidRPr="00EA3E38">
        <w:rPr>
          <w:rStyle w:val="af0"/>
          <w:sz w:val="24"/>
          <w:szCs w:val="24"/>
        </w:rPr>
        <w:t>Задачи, решаемые старшими школьниками</w:t>
      </w:r>
      <w:r w:rsidR="00512B86" w:rsidRPr="00EA3E38">
        <w:rPr>
          <w:rStyle w:val="af0"/>
          <w:sz w:val="24"/>
          <w:szCs w:val="24"/>
        </w:rPr>
        <w:t>:</w:t>
      </w:r>
    </w:p>
    <w:p w:rsidR="002337B1" w:rsidRPr="00EA3E38" w:rsidRDefault="002337B1" w:rsidP="00EA3E38">
      <w:pPr>
        <w:pStyle w:val="aff2"/>
        <w:rPr>
          <w:bCs/>
          <w:sz w:val="24"/>
          <w:szCs w:val="24"/>
        </w:rPr>
      </w:pPr>
      <w:r w:rsidRPr="00EA3E38">
        <w:rPr>
          <w:bCs/>
          <w:sz w:val="24"/>
          <w:szCs w:val="24"/>
        </w:rPr>
        <w:t>- освоить стартовые формы университетского образования и связанные с этим способы личностной организации.</w:t>
      </w:r>
    </w:p>
    <w:p w:rsidR="002337B1" w:rsidRPr="00EA3E38" w:rsidRDefault="002337B1" w:rsidP="00EA3E38">
      <w:pPr>
        <w:pStyle w:val="aff2"/>
        <w:rPr>
          <w:bCs/>
          <w:sz w:val="24"/>
          <w:szCs w:val="24"/>
        </w:rPr>
      </w:pPr>
      <w:r w:rsidRPr="00EA3E38">
        <w:rPr>
          <w:bCs/>
          <w:sz w:val="24"/>
          <w:szCs w:val="24"/>
        </w:rPr>
        <w:t>выработать приемы и методы организации индивидуальной учебной деятельности.</w:t>
      </w:r>
    </w:p>
    <w:p w:rsidR="002337B1" w:rsidRPr="00EA3E38" w:rsidRDefault="002337B1" w:rsidP="00EA3E38">
      <w:pPr>
        <w:pStyle w:val="aff2"/>
        <w:rPr>
          <w:bCs/>
          <w:sz w:val="24"/>
          <w:szCs w:val="24"/>
        </w:rPr>
      </w:pPr>
      <w:r w:rsidRPr="00EA3E38">
        <w:rPr>
          <w:bCs/>
          <w:sz w:val="24"/>
          <w:szCs w:val="24"/>
        </w:rPr>
        <w:t xml:space="preserve"> - овладеть приемами систематизации, типологизации и классификации знаний.</w:t>
      </w:r>
    </w:p>
    <w:p w:rsidR="002337B1" w:rsidRPr="00EA3E38" w:rsidRDefault="002337B1" w:rsidP="00EA3E38">
      <w:pPr>
        <w:pStyle w:val="aff2"/>
        <w:rPr>
          <w:bCs/>
          <w:sz w:val="24"/>
          <w:szCs w:val="24"/>
        </w:rPr>
      </w:pPr>
      <w:r w:rsidRPr="00EA3E38">
        <w:rPr>
          <w:bCs/>
          <w:sz w:val="24"/>
          <w:szCs w:val="24"/>
        </w:rPr>
        <w:t xml:space="preserve">- выделить сферу своих интересов в связи с современными экономическими, политическими, социальными и научными проблемами. </w:t>
      </w:r>
    </w:p>
    <w:p w:rsidR="002337B1" w:rsidRPr="00EA3E38" w:rsidRDefault="002337B1" w:rsidP="00EA3E38">
      <w:pPr>
        <w:pStyle w:val="aff2"/>
        <w:rPr>
          <w:bCs/>
          <w:sz w:val="24"/>
          <w:szCs w:val="24"/>
        </w:rPr>
      </w:pPr>
      <w:r w:rsidRPr="00EA3E38">
        <w:rPr>
          <w:bCs/>
          <w:sz w:val="24"/>
          <w:szCs w:val="24"/>
        </w:rPr>
        <w:t xml:space="preserve">-  освоить экспериментальные и поисковые формы организации деятельности. </w:t>
      </w:r>
    </w:p>
    <w:p w:rsidR="002337B1" w:rsidRPr="00EA3E38" w:rsidRDefault="002337B1" w:rsidP="00EA3E38">
      <w:pPr>
        <w:pStyle w:val="aff2"/>
        <w:rPr>
          <w:bCs/>
          <w:sz w:val="24"/>
          <w:szCs w:val="24"/>
        </w:rPr>
      </w:pPr>
      <w:r w:rsidRPr="00EA3E38">
        <w:rPr>
          <w:bCs/>
          <w:sz w:val="24"/>
          <w:szCs w:val="24"/>
        </w:rPr>
        <w:t xml:space="preserve">овладеть стартовыми методиками организации коллектива. </w:t>
      </w:r>
    </w:p>
    <w:p w:rsidR="002337B1" w:rsidRPr="00EA3E38" w:rsidRDefault="002337B1" w:rsidP="00EA3E38">
      <w:pPr>
        <w:pStyle w:val="aff2"/>
        <w:rPr>
          <w:bCs/>
          <w:sz w:val="24"/>
          <w:szCs w:val="24"/>
        </w:rPr>
      </w:pPr>
      <w:r w:rsidRPr="00EA3E38">
        <w:rPr>
          <w:bCs/>
          <w:sz w:val="24"/>
          <w:szCs w:val="24"/>
        </w:rPr>
        <w:t xml:space="preserve">- сформировать стартовые представления о сфере своих профессиональных интересов, </w:t>
      </w:r>
    </w:p>
    <w:p w:rsidR="002337B1" w:rsidRPr="00EA3E38" w:rsidRDefault="002337B1" w:rsidP="00EA3E38">
      <w:pPr>
        <w:pStyle w:val="aff2"/>
        <w:rPr>
          <w:rStyle w:val="af0"/>
          <w:b w:val="0"/>
          <w:sz w:val="24"/>
          <w:szCs w:val="24"/>
        </w:rPr>
      </w:pPr>
      <w:r w:rsidRPr="00EA3E38">
        <w:rPr>
          <w:bCs/>
          <w:sz w:val="24"/>
          <w:szCs w:val="24"/>
        </w:rPr>
        <w:t>- оформить социальные амбиции, овладеть методами личностной организации.</w:t>
      </w:r>
      <w:r w:rsidRPr="00EA3E38">
        <w:rPr>
          <w:rStyle w:val="af0"/>
          <w:b w:val="0"/>
          <w:sz w:val="24"/>
          <w:szCs w:val="24"/>
        </w:rPr>
        <w:t xml:space="preserve"> </w:t>
      </w:r>
    </w:p>
    <w:p w:rsidR="002337B1" w:rsidRPr="00EA3E38" w:rsidRDefault="002337B1" w:rsidP="00EA3E38">
      <w:pPr>
        <w:pStyle w:val="aff2"/>
        <w:rPr>
          <w:rStyle w:val="af0"/>
          <w:sz w:val="24"/>
          <w:szCs w:val="24"/>
        </w:rPr>
      </w:pPr>
    </w:p>
    <w:p w:rsidR="002337B1" w:rsidRPr="00EA3E38" w:rsidRDefault="002337B1" w:rsidP="00EA3E38">
      <w:pPr>
        <w:pStyle w:val="aff2"/>
        <w:rPr>
          <w:sz w:val="24"/>
          <w:szCs w:val="24"/>
        </w:rPr>
      </w:pPr>
      <w:r w:rsidRPr="00EA3E38">
        <w:rPr>
          <w:rStyle w:val="af0"/>
          <w:sz w:val="24"/>
          <w:szCs w:val="24"/>
        </w:rPr>
        <w:t>Виды деятельности старших школьников:</w:t>
      </w:r>
    </w:p>
    <w:p w:rsidR="002337B1" w:rsidRPr="00EA3E38" w:rsidRDefault="002337B1" w:rsidP="00EA3E38">
      <w:pPr>
        <w:pStyle w:val="aff2"/>
        <w:rPr>
          <w:bCs/>
          <w:sz w:val="24"/>
          <w:szCs w:val="24"/>
        </w:rPr>
      </w:pPr>
      <w:r w:rsidRPr="00EA3E38">
        <w:rPr>
          <w:bCs/>
          <w:sz w:val="24"/>
          <w:szCs w:val="24"/>
        </w:rPr>
        <w:t>- учебно-образовательная деятельность в стартовых формах университетского образования (лекции, семинары, тренинги, практикумы, стажировки и т.п.).</w:t>
      </w:r>
    </w:p>
    <w:p w:rsidR="002337B1" w:rsidRPr="00EA3E38" w:rsidRDefault="002337B1" w:rsidP="00EA3E38">
      <w:pPr>
        <w:pStyle w:val="aff2"/>
        <w:rPr>
          <w:bCs/>
          <w:sz w:val="24"/>
          <w:szCs w:val="24"/>
        </w:rPr>
      </w:pPr>
      <w:r w:rsidRPr="00EA3E38">
        <w:rPr>
          <w:bCs/>
          <w:sz w:val="24"/>
          <w:szCs w:val="24"/>
        </w:rPr>
        <w:t>- индивидуальная учебная деятельность в рамках индивидуальной образовательной программы старшеклассника, обучение в системе экстерната, обучение в заочных школах.</w:t>
      </w:r>
    </w:p>
    <w:p w:rsidR="002337B1" w:rsidRPr="00EA3E38" w:rsidRDefault="002337B1" w:rsidP="00EA3E38">
      <w:pPr>
        <w:pStyle w:val="aff2"/>
        <w:rPr>
          <w:bCs/>
          <w:sz w:val="24"/>
          <w:szCs w:val="24"/>
        </w:rPr>
      </w:pPr>
      <w:r w:rsidRPr="00EA3E38">
        <w:rPr>
          <w:bCs/>
          <w:sz w:val="24"/>
          <w:szCs w:val="24"/>
        </w:rPr>
        <w:t>- организационно-проектная социальная деятельность в рамках индивидуальной образовательной программы старшеклассника.</w:t>
      </w:r>
    </w:p>
    <w:p w:rsidR="002337B1" w:rsidRPr="00EA3E38" w:rsidRDefault="002337B1" w:rsidP="00EA3E38">
      <w:pPr>
        <w:pStyle w:val="aff2"/>
        <w:rPr>
          <w:bCs/>
          <w:sz w:val="24"/>
          <w:szCs w:val="24"/>
        </w:rPr>
      </w:pPr>
      <w:r w:rsidRPr="00EA3E38">
        <w:rPr>
          <w:bCs/>
          <w:sz w:val="24"/>
          <w:szCs w:val="24"/>
        </w:rPr>
        <w:t>-  деятельность по формированию своего профессионального, личностного и гражданского самоопределения (стажировки, пробы, рефлексивные сессии).</w:t>
      </w:r>
    </w:p>
    <w:p w:rsidR="002337B1" w:rsidRPr="00EA3E38" w:rsidRDefault="002337B1" w:rsidP="00EA3E38">
      <w:pPr>
        <w:pStyle w:val="aff2"/>
        <w:rPr>
          <w:bCs/>
          <w:sz w:val="24"/>
          <w:szCs w:val="24"/>
        </w:rPr>
      </w:pPr>
    </w:p>
    <w:p w:rsidR="002337B1" w:rsidRPr="00EA3E38" w:rsidRDefault="00512B86" w:rsidP="00EA3E38">
      <w:pPr>
        <w:pStyle w:val="aff2"/>
        <w:rPr>
          <w:b/>
          <w:bCs/>
          <w:iCs/>
          <w:sz w:val="24"/>
          <w:szCs w:val="24"/>
        </w:rPr>
      </w:pPr>
      <w:r w:rsidRPr="00EA3E38">
        <w:rPr>
          <w:b/>
          <w:bCs/>
          <w:iCs/>
          <w:sz w:val="24"/>
          <w:szCs w:val="24"/>
        </w:rPr>
        <w:t>1.3.</w:t>
      </w:r>
      <w:r w:rsidR="002337B1" w:rsidRPr="00EA3E38">
        <w:rPr>
          <w:b/>
          <w:bCs/>
          <w:iCs/>
          <w:sz w:val="24"/>
          <w:szCs w:val="24"/>
        </w:rPr>
        <w:t>Планируемые результаты освоения обучающимися старшей ступени обучения (10-11 класс) образовательных  программ по предметам</w:t>
      </w:r>
    </w:p>
    <w:p w:rsidR="00EA3E38" w:rsidRPr="00091C8D" w:rsidRDefault="00EA3E38" w:rsidP="00EA3E38">
      <w:pPr>
        <w:pStyle w:val="aff2"/>
        <w:rPr>
          <w:bCs/>
          <w:iCs/>
          <w:sz w:val="24"/>
          <w:szCs w:val="24"/>
          <w:u w:val="single"/>
        </w:rPr>
      </w:pPr>
    </w:p>
    <w:p w:rsidR="002337B1" w:rsidRPr="00091C8D" w:rsidRDefault="002337B1" w:rsidP="00091C8D">
      <w:pPr>
        <w:pStyle w:val="aff2"/>
        <w:jc w:val="center"/>
        <w:rPr>
          <w:bCs/>
          <w:iCs/>
          <w:sz w:val="24"/>
          <w:szCs w:val="24"/>
          <w:u w:val="single"/>
        </w:rPr>
      </w:pPr>
      <w:r w:rsidRPr="00091C8D">
        <w:rPr>
          <w:bCs/>
          <w:iCs/>
          <w:sz w:val="24"/>
          <w:szCs w:val="24"/>
          <w:u w:val="single"/>
        </w:rPr>
        <w:t>Русский язык</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русского языка на базовом уровне ученик должен:</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знать/понимать: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связь языка и истории, культуры русского и других народов;</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lastRenderedPageBreak/>
        <w:t>- основные единицы и уровни языка, их признаки и взаимосвязь;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проводить лингвистический анализ текстов различных функциональных стилей и разновидностей языка;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аудирование и чтение:</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говорение и письмо:</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использовать основные приемы информационной переработки устного и письменного текста;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9095D" w:rsidRPr="00091C8D" w:rsidRDefault="00A9095D" w:rsidP="00A9095D">
      <w:pPr>
        <w:pStyle w:val="ConsPlusNormal0"/>
        <w:jc w:val="both"/>
        <w:rPr>
          <w:rFonts w:ascii="Times New Roman" w:hAnsi="Times New Roman" w:cs="Times New Roman"/>
          <w:sz w:val="24"/>
          <w:szCs w:val="24"/>
        </w:rPr>
      </w:pPr>
      <w:r w:rsidRPr="00091C8D">
        <w:rPr>
          <w:rFonts w:ascii="Times New Roman" w:hAnsi="Times New Roman" w:cs="Times New Roman"/>
          <w:sz w:val="24"/>
          <w:szCs w:val="24"/>
        </w:rPr>
        <w:t>(абзац введен Приказом Минобрнауки России от 10.11.2011 N 2643)</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Специфические требования для образовательных учреждений с родным (нерусским) языком обучения: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осознавать национальное своеобразие русского и родного языков, различия их фонетической, лексической и грамматической систем;</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вести диалог в ситуации межкультурной коммуникации;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lastRenderedPageBreak/>
        <w:t>- переводить с родного языка на русский тексты разных типов.</w:t>
      </w:r>
    </w:p>
    <w:p w:rsidR="00091C8D" w:rsidRDefault="00091C8D" w:rsidP="00091C8D">
      <w:pPr>
        <w:pStyle w:val="aff2"/>
        <w:jc w:val="center"/>
        <w:rPr>
          <w:sz w:val="24"/>
          <w:szCs w:val="24"/>
          <w:u w:val="single"/>
        </w:rPr>
      </w:pPr>
    </w:p>
    <w:p w:rsidR="002337B1" w:rsidRPr="00091C8D" w:rsidRDefault="002337B1" w:rsidP="00091C8D">
      <w:pPr>
        <w:pStyle w:val="aff2"/>
        <w:jc w:val="center"/>
        <w:rPr>
          <w:sz w:val="24"/>
          <w:szCs w:val="24"/>
          <w:u w:val="single"/>
        </w:rPr>
      </w:pPr>
      <w:r w:rsidRPr="00091C8D">
        <w:rPr>
          <w:sz w:val="24"/>
          <w:szCs w:val="24"/>
          <w:u w:val="single"/>
        </w:rPr>
        <w:t>Литература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литературы на базовом уровне ученик должен:</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знать/понимать: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образную природу словесного искусства;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содержание изученных литературных произведений;</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основные факты жизни и творчества писателей-классиков XIX - XX вв.;</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основные теоретико-литературные понятия;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воспроизводить содержание литературного произведения;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определять род и жанр произведения;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сопоставлять литературные произведения;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выявлять авторскую позицию;</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аргументированно формулировать свое отношение к прочитанному произведению;</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участия в диалоге или дискуссии;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самостоятельного знакомства с явлениями художественной культуры и оценки их эстетической значимости;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определения своего круга чтения и оценки литературных произведений;</w:t>
      </w:r>
    </w:p>
    <w:p w:rsidR="00A9095D" w:rsidRPr="00091C8D" w:rsidRDefault="00A9095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37B1" w:rsidRPr="00091C8D" w:rsidRDefault="002337B1" w:rsidP="00EA3E38">
      <w:pPr>
        <w:pStyle w:val="aff2"/>
        <w:rPr>
          <w:sz w:val="24"/>
          <w:szCs w:val="24"/>
          <w:u w:val="single"/>
        </w:rPr>
      </w:pPr>
    </w:p>
    <w:p w:rsidR="002337B1" w:rsidRPr="00091C8D" w:rsidRDefault="00091C8D" w:rsidP="00091C8D">
      <w:pPr>
        <w:pStyle w:val="aff2"/>
        <w:jc w:val="center"/>
        <w:rPr>
          <w:sz w:val="24"/>
          <w:szCs w:val="24"/>
          <w:u w:val="single"/>
        </w:rPr>
      </w:pPr>
      <w:r>
        <w:rPr>
          <w:sz w:val="24"/>
          <w:szCs w:val="24"/>
          <w:u w:val="single"/>
        </w:rPr>
        <w:t>Иностранный (английский)</w:t>
      </w:r>
      <w:r w:rsidR="002337B1" w:rsidRPr="00091C8D">
        <w:rPr>
          <w:sz w:val="24"/>
          <w:szCs w:val="24"/>
          <w:u w:val="single"/>
        </w:rPr>
        <w:t xml:space="preserve"> язык</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иностранного языка на базовом уровне ученик должен:</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lastRenderedPageBreak/>
        <w:t>знать/понимать: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говорение:</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аудирование:</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чтение:</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письменная речь: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общения с представителями других стран, ориентации в современном поликультурном мире;</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расширения возможностей в выборе будущей профессиональной деятельности;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9095D" w:rsidRPr="00091C8D" w:rsidRDefault="00A9095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91C8D" w:rsidRDefault="00091C8D" w:rsidP="00A9095D">
      <w:pPr>
        <w:pStyle w:val="aff2"/>
        <w:jc w:val="center"/>
        <w:rPr>
          <w:sz w:val="24"/>
          <w:szCs w:val="24"/>
          <w:u w:val="single"/>
        </w:rPr>
      </w:pPr>
    </w:p>
    <w:p w:rsidR="002337B1" w:rsidRPr="00091C8D" w:rsidRDefault="002337B1" w:rsidP="00A9095D">
      <w:pPr>
        <w:pStyle w:val="aff2"/>
        <w:jc w:val="center"/>
        <w:rPr>
          <w:sz w:val="24"/>
          <w:szCs w:val="24"/>
          <w:u w:val="single"/>
        </w:rPr>
      </w:pPr>
      <w:r w:rsidRPr="00091C8D">
        <w:rPr>
          <w:sz w:val="24"/>
          <w:szCs w:val="24"/>
          <w:u w:val="single"/>
        </w:rPr>
        <w:t>Математика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математики на базовом уровне ученик должен:</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lastRenderedPageBreak/>
        <w:t>знать/понимать: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A9095D" w:rsidRPr="00091C8D" w:rsidRDefault="00A9095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вероятностный характер различных процессов окружающего мира.</w:t>
      </w:r>
    </w:p>
    <w:p w:rsidR="00A9095D" w:rsidRPr="00091C8D" w:rsidRDefault="00A9095D" w:rsidP="00091C8D">
      <w:pPr>
        <w:pStyle w:val="ConsPlusNormal0"/>
        <w:ind w:firstLine="540"/>
        <w:jc w:val="center"/>
        <w:outlineLvl w:val="5"/>
        <w:rPr>
          <w:rFonts w:ascii="Times New Roman" w:hAnsi="Times New Roman" w:cs="Times New Roman"/>
          <w:i/>
          <w:sz w:val="24"/>
          <w:szCs w:val="24"/>
        </w:rPr>
      </w:pPr>
      <w:bookmarkStart w:id="0" w:name="Par4041"/>
      <w:bookmarkEnd w:id="0"/>
      <w:r w:rsidRPr="00091C8D">
        <w:rPr>
          <w:rFonts w:ascii="Times New Roman" w:hAnsi="Times New Roman" w:cs="Times New Roman"/>
          <w:i/>
          <w:sz w:val="24"/>
          <w:szCs w:val="24"/>
        </w:rPr>
        <w:t>Алгебра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вычислять значения числовых и буквенных выражений, осуществляя необходимые подстановки и преобразования;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9095D" w:rsidRPr="00091C8D" w:rsidRDefault="00A9095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9095D" w:rsidRPr="00091C8D" w:rsidRDefault="00A9095D" w:rsidP="00A9095D">
      <w:pPr>
        <w:pStyle w:val="ConsPlusNormal0"/>
        <w:ind w:firstLine="540"/>
        <w:jc w:val="both"/>
        <w:rPr>
          <w:rFonts w:ascii="Times New Roman" w:hAnsi="Times New Roman" w:cs="Times New Roman"/>
          <w:sz w:val="24"/>
          <w:szCs w:val="24"/>
        </w:rPr>
      </w:pPr>
    </w:p>
    <w:p w:rsidR="00A9095D" w:rsidRPr="00091C8D" w:rsidRDefault="00A9095D" w:rsidP="00091C8D">
      <w:pPr>
        <w:pStyle w:val="ConsPlusNormal0"/>
        <w:ind w:firstLine="540"/>
        <w:jc w:val="center"/>
        <w:outlineLvl w:val="5"/>
        <w:rPr>
          <w:rFonts w:ascii="Times New Roman" w:hAnsi="Times New Roman" w:cs="Times New Roman"/>
          <w:i/>
          <w:sz w:val="24"/>
          <w:szCs w:val="24"/>
        </w:rPr>
      </w:pPr>
      <w:bookmarkStart w:id="1" w:name="Par4052"/>
      <w:bookmarkEnd w:id="1"/>
      <w:r w:rsidRPr="00091C8D">
        <w:rPr>
          <w:rFonts w:ascii="Times New Roman" w:hAnsi="Times New Roman" w:cs="Times New Roman"/>
          <w:i/>
          <w:sz w:val="24"/>
          <w:szCs w:val="24"/>
        </w:rPr>
        <w:t>Функции и графики</w:t>
      </w:r>
    </w:p>
    <w:p w:rsidR="00A9095D" w:rsidRPr="00091C8D" w:rsidRDefault="00A9095D" w:rsidP="00A9095D">
      <w:pPr>
        <w:pStyle w:val="ConsPlusNormal0"/>
        <w:ind w:firstLine="540"/>
        <w:jc w:val="both"/>
        <w:rPr>
          <w:rFonts w:ascii="Times New Roman" w:hAnsi="Times New Roman" w:cs="Times New Roman"/>
          <w:sz w:val="24"/>
          <w:szCs w:val="24"/>
        </w:rPr>
      </w:pP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строить графики изученных функций;</w:t>
      </w:r>
    </w:p>
    <w:p w:rsidR="00A9095D" w:rsidRPr="00091C8D" w:rsidRDefault="00A9095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решать уравнения, простейшие системы уравнений, используя СВОЙСТВА ФУНКЦИЙ И ИХ ГРАФИКОВ;</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описания с помощью функций различных зависимостей, представления их графически, интерпретации графиков;</w:t>
      </w:r>
    </w:p>
    <w:p w:rsidR="00A9095D" w:rsidRPr="00091C8D" w:rsidRDefault="00A9095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9095D" w:rsidRPr="00091C8D" w:rsidRDefault="00A9095D" w:rsidP="00A9095D">
      <w:pPr>
        <w:pStyle w:val="ConsPlusNormal0"/>
        <w:ind w:firstLine="540"/>
        <w:jc w:val="both"/>
        <w:rPr>
          <w:rFonts w:ascii="Times New Roman" w:hAnsi="Times New Roman" w:cs="Times New Roman"/>
          <w:sz w:val="24"/>
          <w:szCs w:val="24"/>
        </w:rPr>
      </w:pPr>
    </w:p>
    <w:p w:rsidR="00A9095D" w:rsidRPr="00091C8D" w:rsidRDefault="00A9095D" w:rsidP="00091C8D">
      <w:pPr>
        <w:pStyle w:val="ConsPlusNormal0"/>
        <w:ind w:firstLine="540"/>
        <w:jc w:val="center"/>
        <w:outlineLvl w:val="5"/>
        <w:rPr>
          <w:rFonts w:ascii="Times New Roman" w:hAnsi="Times New Roman" w:cs="Times New Roman"/>
          <w:i/>
          <w:sz w:val="24"/>
          <w:szCs w:val="24"/>
        </w:rPr>
      </w:pPr>
      <w:bookmarkStart w:id="2" w:name="Par4067"/>
      <w:bookmarkEnd w:id="2"/>
      <w:r w:rsidRPr="00091C8D">
        <w:rPr>
          <w:rFonts w:ascii="Times New Roman" w:hAnsi="Times New Roman" w:cs="Times New Roman"/>
          <w:i/>
          <w:sz w:val="24"/>
          <w:szCs w:val="24"/>
        </w:rPr>
        <w:t>Начала математического анализа</w:t>
      </w:r>
    </w:p>
    <w:p w:rsidR="00A9095D" w:rsidRPr="00091C8D" w:rsidRDefault="00A9095D" w:rsidP="00091C8D">
      <w:pPr>
        <w:pStyle w:val="ConsPlusNormal0"/>
        <w:ind w:firstLine="540"/>
        <w:jc w:val="center"/>
        <w:rPr>
          <w:rFonts w:ascii="Times New Roman" w:hAnsi="Times New Roman" w:cs="Times New Roman"/>
          <w:i/>
          <w:sz w:val="24"/>
          <w:szCs w:val="24"/>
        </w:rPr>
      </w:pP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вычис</w:t>
      </w:r>
      <w:r w:rsidR="00091C8D">
        <w:rPr>
          <w:rFonts w:ascii="Times New Roman" w:hAnsi="Times New Roman" w:cs="Times New Roman"/>
          <w:sz w:val="24"/>
          <w:szCs w:val="24"/>
        </w:rPr>
        <w:t>лять производные и первообразных</w:t>
      </w:r>
      <w:r w:rsidRPr="00091C8D">
        <w:rPr>
          <w:rFonts w:ascii="Times New Roman" w:hAnsi="Times New Roman" w:cs="Times New Roman"/>
          <w:sz w:val="24"/>
          <w:szCs w:val="24"/>
        </w:rPr>
        <w:t xml:space="preserve"> элементарных функций, используя справочные материалы;</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xml:space="preserve">- исследовать в простейших случаях функции на монотонность, находить </w:t>
      </w:r>
      <w:r w:rsidRPr="00091C8D">
        <w:rPr>
          <w:rFonts w:ascii="Times New Roman" w:hAnsi="Times New Roman" w:cs="Times New Roman"/>
          <w:sz w:val="24"/>
          <w:szCs w:val="24"/>
        </w:rPr>
        <w:lastRenderedPageBreak/>
        <w:t>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ВЫЧИСЛЯТЬ В ПРОСТЕЙШИХ СЛУЧАЯХ ПЛОЩАДИ С ИСПОЛЬЗОВАНИЕМ ПЕРВООБРАЗНОЙ;</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9095D" w:rsidRPr="00091C8D" w:rsidRDefault="00A9095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9095D" w:rsidRPr="00091C8D" w:rsidRDefault="00A9095D" w:rsidP="00A9095D">
      <w:pPr>
        <w:pStyle w:val="ConsPlusNormal0"/>
        <w:ind w:firstLine="540"/>
        <w:jc w:val="both"/>
        <w:rPr>
          <w:rFonts w:ascii="Times New Roman" w:hAnsi="Times New Roman" w:cs="Times New Roman"/>
          <w:sz w:val="24"/>
          <w:szCs w:val="24"/>
        </w:rPr>
      </w:pPr>
    </w:p>
    <w:p w:rsidR="00A9095D" w:rsidRPr="00091C8D" w:rsidRDefault="00A9095D" w:rsidP="00091C8D">
      <w:pPr>
        <w:pStyle w:val="ConsPlusNormal0"/>
        <w:ind w:firstLine="540"/>
        <w:jc w:val="center"/>
        <w:outlineLvl w:val="5"/>
        <w:rPr>
          <w:rFonts w:ascii="Times New Roman" w:hAnsi="Times New Roman" w:cs="Times New Roman"/>
          <w:i/>
          <w:sz w:val="24"/>
          <w:szCs w:val="24"/>
        </w:rPr>
      </w:pPr>
      <w:bookmarkStart w:id="3" w:name="Par4078"/>
      <w:bookmarkEnd w:id="3"/>
      <w:r w:rsidRPr="00091C8D">
        <w:rPr>
          <w:rFonts w:ascii="Times New Roman" w:hAnsi="Times New Roman" w:cs="Times New Roman"/>
          <w:i/>
          <w:sz w:val="24"/>
          <w:szCs w:val="24"/>
        </w:rPr>
        <w:t>Уравнения и неравенства</w:t>
      </w:r>
    </w:p>
    <w:p w:rsidR="00A9095D" w:rsidRPr="00091C8D" w:rsidRDefault="00A9095D" w:rsidP="00A9095D">
      <w:pPr>
        <w:pStyle w:val="ConsPlusNormal0"/>
        <w:ind w:firstLine="540"/>
        <w:jc w:val="both"/>
        <w:rPr>
          <w:rFonts w:ascii="Times New Roman" w:hAnsi="Times New Roman" w:cs="Times New Roman"/>
          <w:sz w:val="24"/>
          <w:szCs w:val="24"/>
        </w:rPr>
      </w:pP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составлять уравнения И НЕРАВЕНСТВА по условию задачи;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использовать для приближенного решения уравнений и неравенств графический метод;</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изображать на координатной плоскости множества решений простейших уравнений и их систем;</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построения и исследования простейших математических моделей;</w:t>
      </w:r>
    </w:p>
    <w:p w:rsidR="00A9095D" w:rsidRPr="00091C8D" w:rsidRDefault="00A9095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9095D" w:rsidRPr="00091C8D" w:rsidRDefault="00A9095D" w:rsidP="00A9095D">
      <w:pPr>
        <w:pStyle w:val="ConsPlusNormal0"/>
        <w:ind w:firstLine="540"/>
        <w:jc w:val="both"/>
        <w:rPr>
          <w:rFonts w:ascii="Times New Roman" w:hAnsi="Times New Roman" w:cs="Times New Roman"/>
          <w:sz w:val="24"/>
          <w:szCs w:val="24"/>
        </w:rPr>
      </w:pPr>
    </w:p>
    <w:p w:rsidR="00A9095D" w:rsidRPr="00091C8D" w:rsidRDefault="00A9095D" w:rsidP="00091C8D">
      <w:pPr>
        <w:pStyle w:val="ConsPlusNormal0"/>
        <w:ind w:firstLine="540"/>
        <w:jc w:val="center"/>
        <w:outlineLvl w:val="5"/>
        <w:rPr>
          <w:rFonts w:ascii="Times New Roman" w:hAnsi="Times New Roman" w:cs="Times New Roman"/>
          <w:i/>
          <w:sz w:val="24"/>
          <w:szCs w:val="24"/>
        </w:rPr>
      </w:pPr>
      <w:bookmarkStart w:id="4" w:name="Par4090"/>
      <w:bookmarkEnd w:id="4"/>
      <w:r w:rsidRPr="00091C8D">
        <w:rPr>
          <w:rFonts w:ascii="Times New Roman" w:hAnsi="Times New Roman" w:cs="Times New Roman"/>
          <w:i/>
          <w:sz w:val="24"/>
          <w:szCs w:val="24"/>
        </w:rPr>
        <w:t>Элементы комбинаторики, статистики и теории вероятностей</w:t>
      </w:r>
    </w:p>
    <w:p w:rsidR="00A9095D" w:rsidRPr="00091C8D" w:rsidRDefault="00A9095D" w:rsidP="00091C8D">
      <w:pPr>
        <w:pStyle w:val="ConsPlusNormal0"/>
        <w:ind w:firstLine="540"/>
        <w:jc w:val="center"/>
        <w:rPr>
          <w:rFonts w:ascii="Times New Roman" w:hAnsi="Times New Roman" w:cs="Times New Roman"/>
          <w:i/>
          <w:sz w:val="24"/>
          <w:szCs w:val="24"/>
        </w:rPr>
      </w:pP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вычислять в простейших случаях вероятности событий на основе подсчета числа исходов;</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анализа реальных числовых данных, представленных в виде диаграмм, графиков;</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анализа информации статистического характера;</w:t>
      </w:r>
    </w:p>
    <w:p w:rsidR="00A9095D" w:rsidRPr="00091C8D" w:rsidRDefault="00A9095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9095D" w:rsidRPr="00091C8D" w:rsidRDefault="00A9095D" w:rsidP="00A9095D">
      <w:pPr>
        <w:pStyle w:val="ConsPlusNormal0"/>
        <w:ind w:firstLine="540"/>
        <w:jc w:val="both"/>
        <w:rPr>
          <w:rFonts w:ascii="Times New Roman" w:hAnsi="Times New Roman" w:cs="Times New Roman"/>
          <w:sz w:val="24"/>
          <w:szCs w:val="24"/>
        </w:rPr>
      </w:pPr>
    </w:p>
    <w:p w:rsidR="00A9095D" w:rsidRPr="00091C8D" w:rsidRDefault="00A9095D" w:rsidP="00091C8D">
      <w:pPr>
        <w:pStyle w:val="ConsPlusNormal0"/>
        <w:ind w:firstLine="540"/>
        <w:jc w:val="center"/>
        <w:outlineLvl w:val="5"/>
        <w:rPr>
          <w:rFonts w:ascii="Times New Roman" w:hAnsi="Times New Roman" w:cs="Times New Roman"/>
          <w:i/>
          <w:sz w:val="24"/>
          <w:szCs w:val="24"/>
        </w:rPr>
      </w:pPr>
      <w:bookmarkStart w:id="5" w:name="Par4101"/>
      <w:bookmarkEnd w:id="5"/>
      <w:r w:rsidRPr="00091C8D">
        <w:rPr>
          <w:rFonts w:ascii="Times New Roman" w:hAnsi="Times New Roman" w:cs="Times New Roman"/>
          <w:i/>
          <w:sz w:val="24"/>
          <w:szCs w:val="24"/>
        </w:rPr>
        <w:t>Геометрия</w:t>
      </w:r>
    </w:p>
    <w:p w:rsidR="00A9095D" w:rsidRPr="00091C8D" w:rsidRDefault="00A9095D" w:rsidP="00A9095D">
      <w:pPr>
        <w:pStyle w:val="ConsPlusNormal0"/>
        <w:ind w:firstLine="540"/>
        <w:jc w:val="both"/>
        <w:rPr>
          <w:rFonts w:ascii="Times New Roman" w:hAnsi="Times New Roman" w:cs="Times New Roman"/>
          <w:sz w:val="24"/>
          <w:szCs w:val="24"/>
        </w:rPr>
      </w:pP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распознавать на чертежах и моделях пространственные формы; соотносить трехмерные объекты с их описаниями, изображениями;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описывать взаимное расположение прямых и плоскостей в пространстве, АРГУМЕНТИРОВАТЬ СВОИ СУЖДЕНИЯ ОБ ЭТОМ РАСПОЛОЖЕНИИ;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xml:space="preserve">- анализировать в простейших случаях взаимное расположение объектов в </w:t>
      </w:r>
      <w:r w:rsidRPr="00091C8D">
        <w:rPr>
          <w:rFonts w:ascii="Times New Roman" w:hAnsi="Times New Roman" w:cs="Times New Roman"/>
          <w:sz w:val="24"/>
          <w:szCs w:val="24"/>
        </w:rPr>
        <w:lastRenderedPageBreak/>
        <w:t>пространстве;</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изображать основные многогранники и круглые тела; выполнять чертежи по условиям задач;</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СТРОИТЬ ПРОСТЕЙШИЕ СЕЧЕНИЯ КУБА, ПРИЗМЫ, ПИРАМИДЫ;</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использовать при решении стереометрических задач планиметрические факты и методы;</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проводить доказательные рассуждения в ходе решения задач;</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9095D" w:rsidRPr="00091C8D" w:rsidRDefault="00A9095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A3E38" w:rsidRPr="00091C8D" w:rsidRDefault="00EA3E38" w:rsidP="00EA3E38">
      <w:pPr>
        <w:pStyle w:val="aff2"/>
        <w:rPr>
          <w:sz w:val="24"/>
          <w:szCs w:val="24"/>
          <w:u w:val="single"/>
        </w:rPr>
      </w:pPr>
    </w:p>
    <w:p w:rsidR="00A9095D" w:rsidRPr="00091C8D" w:rsidRDefault="00A9095D" w:rsidP="00091C8D">
      <w:pPr>
        <w:pStyle w:val="aff2"/>
        <w:jc w:val="center"/>
        <w:rPr>
          <w:sz w:val="24"/>
          <w:szCs w:val="24"/>
          <w:u w:val="single"/>
        </w:rPr>
      </w:pPr>
      <w:r w:rsidRPr="00091C8D">
        <w:rPr>
          <w:sz w:val="24"/>
          <w:szCs w:val="24"/>
          <w:u w:val="single"/>
        </w:rPr>
        <w:t>Информатика и ИКТ</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информатики и ИКТ на базовом уровне ученик должен:</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знать/понимать: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назначение и виды информационных моделей, описывающих реальные объекты и процессы;</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назначение и функции операционных систем;</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распознавать и описывать информационные процессы в социальных, биологических и технических системах;</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использовать готовые информационные модели, оценивать их соответствие реальному объекту и целям моделирования;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оценивать достоверность информации, сопоставляя различные источники;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иллюстрировать учебные работы с использованием средств информационных технологий;</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создавать информационные объекты сложной структуры, в том числе гипертекстовые документы;</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наглядно представлять числовые показатели и динамику их изменения с помощью программ деловой графики;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соблюдать правила техники безопасности и гигиенические рекомендации при использовании средств ИКТ;</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эффективного применения информационных образовательных ресурсов в учебной деятельности, в том числе самообразовании;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ориентации в информационном пространстве, работы с распространенными автоматизированными информационными системами;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автоматизации коммуникационной деятельности;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lastRenderedPageBreak/>
        <w:t>- соблюдения этических и правовых норм при работе с информацией;</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эффективной организации индивидуального информационного пространства;</w:t>
      </w:r>
    </w:p>
    <w:p w:rsidR="00A9095D" w:rsidRPr="00091C8D" w:rsidRDefault="00A9095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9095D" w:rsidRPr="00091C8D" w:rsidRDefault="00A9095D" w:rsidP="00EA3E38">
      <w:pPr>
        <w:pStyle w:val="aff2"/>
        <w:rPr>
          <w:sz w:val="24"/>
          <w:szCs w:val="24"/>
          <w:u w:val="single"/>
        </w:rPr>
      </w:pPr>
    </w:p>
    <w:p w:rsidR="00A9095D" w:rsidRPr="00091C8D" w:rsidRDefault="00A9095D" w:rsidP="00A9095D">
      <w:pPr>
        <w:pStyle w:val="aff2"/>
        <w:jc w:val="center"/>
        <w:rPr>
          <w:sz w:val="24"/>
          <w:szCs w:val="24"/>
          <w:u w:val="single"/>
        </w:rPr>
      </w:pPr>
      <w:r w:rsidRPr="00091C8D">
        <w:rPr>
          <w:sz w:val="24"/>
          <w:szCs w:val="24"/>
          <w:u w:val="single"/>
        </w:rPr>
        <w:t>История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истории на базовом уровне ученик должен:</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знать/понимать: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основные факты, процессы и явления, характеризующие целостность отечественной и всемирной истории;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периодизацию всемирной и отечественной истории;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современные версии и трактовки важнейших проблем отечественной и всемирной истории;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историческую обусловленность современных общественных процессов;</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особенности исторического пути России, ее роль в мировом сообществе;</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проводить поиск исторической информации в источниках разного типа;</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различать в исторической информации факты и мнения, исторические описания и исторические объяснения;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представлять результаты изучения исторического материала в формах конспекта, реферата, рецензии;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определения собственной позиции по отношению к явлениям современной жизни, исходя из их исторической обусловленности;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использования навыков исторического анализа при критическом восприятии получаемой извне социальной информации;</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соотнесения своих действий и поступков окружающих с исторически возникшими формами социального поведения;</w:t>
      </w:r>
    </w:p>
    <w:p w:rsidR="00A9095D" w:rsidRPr="00091C8D" w:rsidRDefault="00A9095D" w:rsidP="00A9095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A9095D" w:rsidRPr="00091C8D" w:rsidRDefault="00A9095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9095D" w:rsidRPr="00091C8D" w:rsidRDefault="00A9095D" w:rsidP="00A9095D">
      <w:pPr>
        <w:pStyle w:val="aff2"/>
        <w:rPr>
          <w:sz w:val="24"/>
          <w:szCs w:val="24"/>
          <w:u w:val="single"/>
        </w:rPr>
      </w:pPr>
    </w:p>
    <w:p w:rsidR="006F1679" w:rsidRPr="00091C8D" w:rsidRDefault="006F1679" w:rsidP="006F1679">
      <w:pPr>
        <w:pStyle w:val="aff2"/>
        <w:jc w:val="center"/>
        <w:rPr>
          <w:sz w:val="24"/>
          <w:szCs w:val="24"/>
          <w:u w:val="single"/>
        </w:rPr>
      </w:pPr>
      <w:r w:rsidRPr="00091C8D">
        <w:rPr>
          <w:sz w:val="24"/>
          <w:szCs w:val="24"/>
          <w:u w:val="single"/>
        </w:rPr>
        <w:t>Обществознание ( включая экономику и праву)</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обществознания (включая экономику и право) на базовом уровне ученик должен:</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знать/понимать: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тенденции развития общества в целом как сложной динамичной системы, а также важнейших социальных институтов;</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xml:space="preserve">- необходимость регулирования общественных отношений, сущность социальных </w:t>
      </w:r>
      <w:r w:rsidRPr="00091C8D">
        <w:rPr>
          <w:rFonts w:ascii="Times New Roman" w:hAnsi="Times New Roman" w:cs="Times New Roman"/>
          <w:sz w:val="24"/>
          <w:szCs w:val="24"/>
        </w:rPr>
        <w:lastRenderedPageBreak/>
        <w:t>норм, механизмы правового регулирования;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особенности социально-гуманитарного познания;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характеризовать основные социальные объекты, выделяя их существенные признаки, закономерности развития;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раскрывать на примерах изученные теоретические положения и понятия социально-экономических и гуманитарных наук;</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подготавливать устное выступление, творческую работу по социальной проблематике;</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успешного выполнения типичных социальных ролей; сознательного взаимодействия с различными социальными институтами;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совершенствования собственной познавательной деятельности;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решения практических жизненных проблем, возникающих в социальной деятельности;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ориентировки в актуальных общественных событиях, определения личной гражданской позиции;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предвидения возможных последствий определенных социальных действий;</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оценки происходящих событий и поведения людей с точки зрения морали и права;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6F1679" w:rsidRPr="00091C8D" w:rsidRDefault="006F1679"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F1679" w:rsidRPr="00091C8D" w:rsidRDefault="006F1679" w:rsidP="006F1679">
      <w:pPr>
        <w:pStyle w:val="aff2"/>
        <w:rPr>
          <w:sz w:val="24"/>
          <w:szCs w:val="24"/>
          <w:u w:val="single"/>
        </w:rPr>
      </w:pPr>
    </w:p>
    <w:p w:rsidR="006F1679" w:rsidRPr="00091C8D" w:rsidRDefault="006F1679" w:rsidP="006F1679">
      <w:pPr>
        <w:pStyle w:val="aff2"/>
        <w:jc w:val="center"/>
        <w:rPr>
          <w:sz w:val="24"/>
          <w:szCs w:val="24"/>
          <w:u w:val="single"/>
        </w:rPr>
      </w:pPr>
      <w:r w:rsidRPr="00091C8D">
        <w:rPr>
          <w:sz w:val="24"/>
          <w:szCs w:val="24"/>
          <w:u w:val="single"/>
        </w:rPr>
        <w:t>География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географии на базовом уровне ученик должен:</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знать/понимать: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lastRenderedPageBreak/>
        <w:t>- основные географические понятия и термины; традиционные и новые методы географических исследований;</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сопоставлять географические карты различной тематики;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выявления и объяснения географических аспектов различных текущих событий и ситуаций;</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6F1679" w:rsidRPr="00091C8D" w:rsidRDefault="006F1679"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F1679" w:rsidRPr="00091C8D" w:rsidRDefault="006F1679" w:rsidP="006F1679">
      <w:pPr>
        <w:pStyle w:val="ConsPlusNormal0"/>
        <w:ind w:firstLine="540"/>
        <w:jc w:val="both"/>
        <w:rPr>
          <w:rFonts w:ascii="Times New Roman" w:hAnsi="Times New Roman" w:cs="Times New Roman"/>
          <w:sz w:val="24"/>
          <w:szCs w:val="24"/>
        </w:rPr>
      </w:pPr>
    </w:p>
    <w:p w:rsidR="006F1679" w:rsidRPr="00091C8D" w:rsidRDefault="006F1679" w:rsidP="006F1679">
      <w:pPr>
        <w:pStyle w:val="aff2"/>
        <w:jc w:val="center"/>
        <w:rPr>
          <w:sz w:val="24"/>
          <w:szCs w:val="24"/>
          <w:u w:val="single"/>
        </w:rPr>
      </w:pPr>
      <w:r w:rsidRPr="00091C8D">
        <w:rPr>
          <w:sz w:val="24"/>
          <w:szCs w:val="24"/>
          <w:u w:val="single"/>
        </w:rPr>
        <w:t>Биология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биологии на базовом уровне ученик должен:</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знать/понимать: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строение биологических объектов: клетки; генов и хромосом; вида и экосистем (структура);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lastRenderedPageBreak/>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вклад выдающихся ученых в развитие биологической науки;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биологическую терминологию и символику;</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описывать особей видов по морфологическому критерию;</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изучать изменения в экосистемах на биологических моделях;</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оказания первой помощи при простудных и других заболеваниях, отравлении пищевыми продуктами;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оценки этических аспектов некоторых исследований в области биотехнологии (клонирование, искусственное оплодотворение);</w:t>
      </w:r>
    </w:p>
    <w:p w:rsidR="006F1679" w:rsidRPr="00091C8D" w:rsidRDefault="006F1679"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F1679" w:rsidRPr="00091C8D" w:rsidRDefault="006F1679" w:rsidP="006F1679">
      <w:pPr>
        <w:pStyle w:val="aff2"/>
        <w:rPr>
          <w:sz w:val="24"/>
          <w:szCs w:val="24"/>
          <w:u w:val="single"/>
        </w:rPr>
      </w:pPr>
    </w:p>
    <w:p w:rsidR="002337B1" w:rsidRPr="00091C8D" w:rsidRDefault="006F1679" w:rsidP="006F1679">
      <w:pPr>
        <w:pStyle w:val="aff2"/>
        <w:jc w:val="center"/>
        <w:rPr>
          <w:sz w:val="24"/>
          <w:szCs w:val="24"/>
          <w:u w:val="single"/>
        </w:rPr>
      </w:pPr>
      <w:r w:rsidRPr="00091C8D">
        <w:rPr>
          <w:sz w:val="24"/>
          <w:szCs w:val="24"/>
          <w:u w:val="single"/>
        </w:rPr>
        <w:t>Физика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физики на базовом уровне ученик должен:</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знать/понимать: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lastRenderedPageBreak/>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рационального природопользования и охраны окружающей среды;</w:t>
      </w:r>
    </w:p>
    <w:p w:rsidR="006F1679" w:rsidRPr="00091C8D" w:rsidRDefault="006F1679"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F1679" w:rsidRPr="00091C8D" w:rsidRDefault="006F1679" w:rsidP="006F1679">
      <w:pPr>
        <w:pStyle w:val="aff2"/>
        <w:rPr>
          <w:sz w:val="24"/>
          <w:szCs w:val="24"/>
          <w:u w:val="single"/>
        </w:rPr>
      </w:pPr>
    </w:p>
    <w:p w:rsidR="002337B1" w:rsidRPr="00091C8D" w:rsidRDefault="002337B1" w:rsidP="00091C8D">
      <w:pPr>
        <w:pStyle w:val="aff2"/>
        <w:jc w:val="center"/>
        <w:rPr>
          <w:sz w:val="24"/>
          <w:szCs w:val="24"/>
          <w:u w:val="single"/>
        </w:rPr>
      </w:pPr>
      <w:r w:rsidRPr="00091C8D">
        <w:rPr>
          <w:sz w:val="24"/>
          <w:szCs w:val="24"/>
          <w:u w:val="single"/>
        </w:rPr>
        <w:t>Химия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химии на базовом уровне ученик должен:</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знать/понимать: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основные теории химии: химической связи, электролитической диссоциации, строения органических соединений;</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lastRenderedPageBreak/>
        <w:t>- называть изученные вещества по "тривиальной" или международной номенклатуре;</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выполнять химический эксперимент по распознаванию важнейших неорганических и органических веществ;</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объяснения химических явлений, происходящих в природе, быту и на производстве;</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экологически грамотного поведения в окружающей среде;</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безопасного обращения с горючими и токсичными веществами, лабораторным оборудованием;</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приготовления растворов заданной концентрации в быту и на производстве;</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критической оценки достоверности химической информации, поступающей из разных источников;</w:t>
      </w:r>
    </w:p>
    <w:p w:rsidR="006F1679" w:rsidRPr="00091C8D" w:rsidRDefault="006F1679"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91C8D" w:rsidRDefault="00091C8D" w:rsidP="006F1679">
      <w:pPr>
        <w:pStyle w:val="aff2"/>
        <w:jc w:val="center"/>
        <w:rPr>
          <w:sz w:val="24"/>
          <w:szCs w:val="24"/>
          <w:u w:val="single"/>
        </w:rPr>
      </w:pPr>
    </w:p>
    <w:p w:rsidR="00EA3E38" w:rsidRPr="00091C8D" w:rsidRDefault="006F1679" w:rsidP="006F1679">
      <w:pPr>
        <w:pStyle w:val="aff2"/>
        <w:jc w:val="center"/>
        <w:rPr>
          <w:sz w:val="24"/>
          <w:szCs w:val="24"/>
          <w:u w:val="single"/>
        </w:rPr>
      </w:pPr>
      <w:r w:rsidRPr="00091C8D">
        <w:rPr>
          <w:sz w:val="24"/>
          <w:szCs w:val="24"/>
          <w:u w:val="single"/>
        </w:rPr>
        <w:t>Мировая художественная культура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мировой художественной культуры на базовом уровне ученик должен:</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знать/понимать: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основные виды и жанры искусства;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изученные направления и стили мировой художественной культуры;</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шедевры мировой художественной культуры;</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особенности языка различных видов искусства;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узнавать изученные произведения и соотносить их с определенной эпохой, стилем, направлением;</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устанавливать стилевые и сюжетные связи между произведениями разных видов искусства;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пользоваться различными источниками информации о мировой художественной культуре;</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выполнять учебные и творческие задания (доклады, сообщения);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lastRenderedPageBreak/>
        <w:t>- выбора путей своего культурного развития;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организации личного и коллективного досуга;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выражения собственного суждения о произведениях классики и современного искусства;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самостоятельного художественного творчества;</w:t>
      </w:r>
    </w:p>
    <w:p w:rsidR="006F1679" w:rsidRPr="00091C8D" w:rsidRDefault="006F1679"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91C8D" w:rsidRDefault="00091C8D" w:rsidP="006F1679">
      <w:pPr>
        <w:pStyle w:val="aff2"/>
        <w:jc w:val="center"/>
        <w:rPr>
          <w:sz w:val="24"/>
          <w:szCs w:val="24"/>
          <w:u w:val="single"/>
        </w:rPr>
      </w:pPr>
    </w:p>
    <w:p w:rsidR="006F1679" w:rsidRPr="00091C8D" w:rsidRDefault="006F1679" w:rsidP="006F1679">
      <w:pPr>
        <w:pStyle w:val="aff2"/>
        <w:jc w:val="center"/>
        <w:rPr>
          <w:sz w:val="24"/>
          <w:szCs w:val="24"/>
          <w:u w:val="single"/>
        </w:rPr>
      </w:pPr>
      <w:r w:rsidRPr="00091C8D">
        <w:rPr>
          <w:sz w:val="24"/>
          <w:szCs w:val="24"/>
          <w:u w:val="single"/>
        </w:rPr>
        <w:t>Технология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технологии на базовом уровне ученик должен:</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знать/понимать: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влияние технологий на общественное развитие;</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составляющие современного производства товаров или услуг;</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способы снижения негативного влияния производства на окружающую среду;</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способы организации труда, индивидуальной и коллективной работы;</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основные этапы проектной деятельности;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источники получения информации о путях получения профессионального образования и трудоустройства;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оценивать потребительские качества товаров и услуг;</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изучать потребности потенциальных покупателей на рынке товаров и услуг;</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составлять планы деятельности по изготовлению и реализации продукта труда;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использовать методы решения творческих задач в технологической деятельности;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проектировать материальный объект или услугу; оформлять процесс и результаты проектной деятельности;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организовывать рабочие места; выбирать средства и методы реализации проекта;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выполнять изученные технологические операции;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планировать возможное продвижение материального объекта или услуги на рынке товаров и услуг;</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уточнять и корректировать профессиональные намерения;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решения практических задач в выбранном направлении технологической подготовки;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самостоятельного анализа рынка образовательных услуг и профессиональной деятельности;</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рационального поведения на рынке труда, товаров и услуг;</w:t>
      </w:r>
    </w:p>
    <w:p w:rsidR="006F1679" w:rsidRPr="00091C8D" w:rsidRDefault="006F1679" w:rsidP="006F1679">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составления резюме и проведения самопрезентации;</w:t>
      </w:r>
    </w:p>
    <w:p w:rsidR="006F1679" w:rsidRPr="00091C8D" w:rsidRDefault="006F1679"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F1679" w:rsidRPr="00091C8D" w:rsidRDefault="006F1679" w:rsidP="006F1679">
      <w:pPr>
        <w:pStyle w:val="ConsPlusNormal0"/>
        <w:ind w:firstLine="540"/>
        <w:jc w:val="both"/>
        <w:rPr>
          <w:rFonts w:ascii="Times New Roman" w:hAnsi="Times New Roman" w:cs="Times New Roman"/>
          <w:sz w:val="24"/>
          <w:szCs w:val="24"/>
        </w:rPr>
      </w:pPr>
    </w:p>
    <w:p w:rsidR="006F1679" w:rsidRPr="00091C8D" w:rsidRDefault="00091C8D" w:rsidP="00091C8D">
      <w:pPr>
        <w:pStyle w:val="aff2"/>
        <w:jc w:val="center"/>
        <w:rPr>
          <w:sz w:val="24"/>
          <w:szCs w:val="24"/>
          <w:u w:val="single"/>
        </w:rPr>
      </w:pPr>
      <w:r w:rsidRPr="00091C8D">
        <w:rPr>
          <w:sz w:val="24"/>
          <w:szCs w:val="24"/>
          <w:u w:val="single"/>
        </w:rPr>
        <w:t>Основы безопасности жизнедеятельности</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основ безопасности жизнедеятельности на базовом уровне ученик должен:</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знать/понимать:</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потенциальные опасности природного, техногенного и социального происхождения, характерные для региона проживания;</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lastRenderedPageBreak/>
        <w:t>- основные задачи государственных служб по защите населения и территорий от чрезвычайных ситуаций;</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основы российского законодательства об обороне государства и воинской обязанности граждан;</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состав и предназначение Вооруженных Сил Российской Федерации;</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требования, предъявляемые военной службой к уровню подготовки призывника;</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предназначение, структуру и задачи РСЧС;</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предназначение, структуру и задачи гражданской обороны;</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владеть способами защиты населения от чрезвычайных ситуаций природного и техногенного характера;</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владеть навыками в области гражданской обороны;</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пользоваться средствами индивидуальной и коллективной защиты;</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оценивать уровень своей подготовки и осуществлять осознанное самоопределение по отношению к военной службе;</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использовать приобретенные знания и умения в практической деятельности и повседневной жизни для:</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ведения здорового образа жизни;</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оказания первой медицинской помощи;</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развития в себе духовных и физических качеств, необходимых для военной службы;</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обращения в случае необходимости в службы экстренной помощи;</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адекватно оценивать транспортные ситуации, опасные для жизни и здоровья;</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91C8D" w:rsidRPr="00091C8D" w:rsidRDefault="00091C8D" w:rsidP="00091C8D">
      <w:pPr>
        <w:pStyle w:val="aff2"/>
        <w:rPr>
          <w:sz w:val="24"/>
          <w:szCs w:val="24"/>
          <w:u w:val="single"/>
        </w:rPr>
      </w:pPr>
    </w:p>
    <w:p w:rsidR="002337B1" w:rsidRPr="00091C8D" w:rsidRDefault="002337B1" w:rsidP="00091C8D">
      <w:pPr>
        <w:pStyle w:val="aff2"/>
        <w:jc w:val="center"/>
        <w:rPr>
          <w:sz w:val="24"/>
          <w:szCs w:val="24"/>
          <w:u w:val="single"/>
        </w:rPr>
      </w:pPr>
      <w:r w:rsidRPr="00091C8D">
        <w:rPr>
          <w:sz w:val="24"/>
          <w:szCs w:val="24"/>
          <w:u w:val="single"/>
        </w:rPr>
        <w:t>Физическая культура</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В результате изучения физической культуры на базовом уровне ученик должен:</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знать/понимать:</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способы контроля и оценки физического развития и физической подготовленности;</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правила и способы планирования системы индивидуальных занятий физическими упражнениями различной направленности;</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уметь:</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выполнять простейшие приемы самомассажа и релаксации;</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xml:space="preserve">- преодолевать искусственные и естественные препятствия с использованием </w:t>
      </w:r>
      <w:r w:rsidRPr="00091C8D">
        <w:rPr>
          <w:rFonts w:ascii="Times New Roman" w:hAnsi="Times New Roman" w:cs="Times New Roman"/>
          <w:sz w:val="24"/>
          <w:szCs w:val="24"/>
        </w:rPr>
        <w:lastRenderedPageBreak/>
        <w:t>разнообразных способов передвижения;</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выполнять приемы защиты и самообороны, страховки и самостраховки;</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осуществлять творческое сотрудничество в коллективных формах занятий физической культурой;</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повышения работоспособности, укрепления и сохранения здоровья;</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подготовки к профессиональной деятельности и службе в Вооруженных Силах Российской Федерации;</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организации и проведения индивидуального, коллективного и семейного отдыха, участия в массовых спортивных соревнованиях;</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активной творческой жизнедеятельности, выбора и формирования здорового образа жизни;</w:t>
      </w:r>
    </w:p>
    <w:p w:rsidR="00091C8D" w:rsidRPr="00091C8D" w:rsidRDefault="00091C8D" w:rsidP="00091C8D">
      <w:pPr>
        <w:pStyle w:val="ConsPlusNormal0"/>
        <w:ind w:firstLine="540"/>
        <w:jc w:val="both"/>
        <w:rPr>
          <w:rFonts w:ascii="Times New Roman" w:hAnsi="Times New Roman" w:cs="Times New Roman"/>
          <w:sz w:val="24"/>
          <w:szCs w:val="24"/>
        </w:rPr>
      </w:pPr>
      <w:r w:rsidRPr="00091C8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37B1" w:rsidRPr="00EA3E38" w:rsidRDefault="002337B1" w:rsidP="00EA3E38">
      <w:pPr>
        <w:pStyle w:val="aff2"/>
        <w:rPr>
          <w:sz w:val="24"/>
          <w:szCs w:val="24"/>
          <w:u w:val="single"/>
        </w:rPr>
      </w:pPr>
    </w:p>
    <w:p w:rsidR="002337B1" w:rsidRPr="00EA3E38" w:rsidRDefault="002337B1" w:rsidP="00EA3E38">
      <w:pPr>
        <w:pStyle w:val="aff2"/>
        <w:rPr>
          <w:i/>
          <w:iCs/>
          <w:sz w:val="24"/>
          <w:szCs w:val="24"/>
        </w:rPr>
      </w:pPr>
      <w:r w:rsidRPr="00EA3E38">
        <w:rPr>
          <w:i/>
          <w:iCs/>
          <w:sz w:val="24"/>
          <w:szCs w:val="24"/>
        </w:rPr>
        <w:t xml:space="preserve">           Итогом освоения Образовательной программы средней школы являетс</w:t>
      </w:r>
      <w:r w:rsidR="00091C8D">
        <w:rPr>
          <w:i/>
          <w:iCs/>
          <w:sz w:val="24"/>
          <w:szCs w:val="24"/>
        </w:rPr>
        <w:t xml:space="preserve">я освоение выпускниками </w:t>
      </w:r>
      <w:r w:rsidRPr="00EA3E38">
        <w:rPr>
          <w:i/>
          <w:iCs/>
          <w:sz w:val="24"/>
          <w:szCs w:val="24"/>
        </w:rPr>
        <w:t>дисциплин учебного плана</w:t>
      </w:r>
      <w:r w:rsidR="00091C8D">
        <w:rPr>
          <w:i/>
          <w:iCs/>
          <w:sz w:val="24"/>
          <w:szCs w:val="24"/>
        </w:rPr>
        <w:t>.</w:t>
      </w:r>
      <w:r w:rsidRPr="00EA3E38">
        <w:rPr>
          <w:i/>
          <w:iCs/>
          <w:sz w:val="24"/>
          <w:szCs w:val="24"/>
        </w:rPr>
        <w:t xml:space="preserve"> Проектируемым результатом  освоения Обр</w:t>
      </w:r>
      <w:r w:rsidR="00091C8D">
        <w:rPr>
          <w:i/>
          <w:iCs/>
          <w:sz w:val="24"/>
          <w:szCs w:val="24"/>
        </w:rPr>
        <w:t>азовательной программы </w:t>
      </w:r>
      <w:r w:rsidRPr="00EA3E38">
        <w:rPr>
          <w:i/>
          <w:iCs/>
          <w:sz w:val="24"/>
          <w:szCs w:val="24"/>
        </w:rPr>
        <w:t xml:space="preserve"> является  развитие ценностного отношения к культуре, готовность  к сохранению, приумножению, воспроизведению культурных ценностей, а также готовность личности  к самостоятельной жизнедеятельности к меняющейся социокультурной ситуации.</w:t>
      </w:r>
    </w:p>
    <w:p w:rsidR="002337B1" w:rsidRPr="00EA3E38" w:rsidRDefault="002337B1" w:rsidP="00EA3E38">
      <w:pPr>
        <w:pStyle w:val="aff2"/>
        <w:rPr>
          <w:sz w:val="24"/>
          <w:szCs w:val="24"/>
        </w:rPr>
      </w:pPr>
      <w:r w:rsidRPr="00EA3E38">
        <w:rPr>
          <w:sz w:val="24"/>
          <w:szCs w:val="24"/>
        </w:rPr>
        <w:t>     Выпускник школы:</w:t>
      </w:r>
    </w:p>
    <w:p w:rsidR="002337B1" w:rsidRPr="00EA3E38" w:rsidRDefault="002337B1" w:rsidP="00EA3E38">
      <w:pPr>
        <w:pStyle w:val="aff2"/>
        <w:rPr>
          <w:sz w:val="24"/>
          <w:szCs w:val="24"/>
        </w:rPr>
      </w:pPr>
      <w:r w:rsidRPr="00EA3E38">
        <w:rPr>
          <w:sz w:val="24"/>
          <w:szCs w:val="24"/>
        </w:rPr>
        <w:t>- Достиг обязательного минимума содержания образования, гарантированного Конституцией РФ для каждого гражданина уровня образования, представляющего необходимую основу для полноценного развития личности и возможности продолжения образования в профессиональной сфере.</w:t>
      </w:r>
    </w:p>
    <w:p w:rsidR="002337B1" w:rsidRPr="00EA3E38" w:rsidRDefault="002337B1" w:rsidP="00EA3E38">
      <w:pPr>
        <w:pStyle w:val="aff2"/>
        <w:rPr>
          <w:sz w:val="24"/>
          <w:szCs w:val="24"/>
        </w:rPr>
      </w:pPr>
      <w:r w:rsidRPr="00EA3E38">
        <w:rPr>
          <w:sz w:val="24"/>
          <w:szCs w:val="24"/>
        </w:rPr>
        <w:t>- Обладает положительной жизненной установкой, активной гражданской позицией.</w:t>
      </w:r>
    </w:p>
    <w:p w:rsidR="002337B1" w:rsidRPr="00EA3E38" w:rsidRDefault="002337B1" w:rsidP="00EA3E38">
      <w:pPr>
        <w:pStyle w:val="aff2"/>
        <w:rPr>
          <w:sz w:val="24"/>
          <w:szCs w:val="24"/>
        </w:rPr>
      </w:pPr>
      <w:r w:rsidRPr="00EA3E38">
        <w:rPr>
          <w:sz w:val="24"/>
          <w:szCs w:val="24"/>
        </w:rPr>
        <w:t>-Коммуникабелен, толерантен, обладает навыками организатора, умеет работать в коллективе.</w:t>
      </w:r>
    </w:p>
    <w:p w:rsidR="002337B1" w:rsidRPr="00EA3E38" w:rsidRDefault="002337B1" w:rsidP="00EA3E38">
      <w:pPr>
        <w:pStyle w:val="aff2"/>
        <w:rPr>
          <w:sz w:val="24"/>
          <w:szCs w:val="24"/>
        </w:rPr>
      </w:pPr>
      <w:r w:rsidRPr="00EA3E38">
        <w:rPr>
          <w:sz w:val="24"/>
          <w:szCs w:val="24"/>
        </w:rPr>
        <w:t xml:space="preserve">- Владеет умениями и навыками поддержания собственного здоровья.  </w:t>
      </w:r>
    </w:p>
    <w:p w:rsidR="002337B1" w:rsidRPr="00EA3E38" w:rsidRDefault="002337B1" w:rsidP="00EA3E38">
      <w:pPr>
        <w:pStyle w:val="aff2"/>
        <w:rPr>
          <w:sz w:val="24"/>
          <w:szCs w:val="24"/>
        </w:rPr>
      </w:pPr>
      <w:r w:rsidRPr="00EA3E38">
        <w:rPr>
          <w:sz w:val="24"/>
          <w:szCs w:val="24"/>
        </w:rPr>
        <w:t>- Ориентирован на продолжение  образования  в Высших учебных заведениях.</w:t>
      </w:r>
    </w:p>
    <w:p w:rsidR="003E5BDF" w:rsidRPr="00EA3E38" w:rsidRDefault="002337B1" w:rsidP="00EA3E38">
      <w:pPr>
        <w:pStyle w:val="aff2"/>
        <w:rPr>
          <w:sz w:val="24"/>
          <w:szCs w:val="24"/>
        </w:rPr>
      </w:pPr>
      <w:r w:rsidRPr="00EA3E38">
        <w:rPr>
          <w:sz w:val="24"/>
          <w:szCs w:val="24"/>
        </w:rPr>
        <w:t xml:space="preserve">    </w:t>
      </w:r>
    </w:p>
    <w:p w:rsidR="002337B1" w:rsidRPr="00EA3E38" w:rsidRDefault="002337B1" w:rsidP="00EA3E38">
      <w:pPr>
        <w:pStyle w:val="aff2"/>
        <w:rPr>
          <w:bCs/>
          <w:i/>
          <w:iCs/>
          <w:sz w:val="24"/>
          <w:szCs w:val="24"/>
        </w:rPr>
      </w:pPr>
      <w:r w:rsidRPr="00EA3E38">
        <w:rPr>
          <w:bCs/>
          <w:i/>
          <w:iCs/>
          <w:sz w:val="24"/>
          <w:szCs w:val="24"/>
        </w:rPr>
        <w:t xml:space="preserve">Творчески развитая, социально-ориентированная личность, способная к самореализации,-  это </w:t>
      </w:r>
      <w:r w:rsidRPr="00EA3E38">
        <w:rPr>
          <w:rStyle w:val="af0"/>
          <w:b w:val="0"/>
          <w:bCs w:val="0"/>
          <w:i/>
          <w:iCs/>
          <w:sz w:val="24"/>
          <w:szCs w:val="24"/>
        </w:rPr>
        <w:t>выпускник школы третьей ступени обучения</w:t>
      </w:r>
      <w:r w:rsidRPr="00EA3E38">
        <w:rPr>
          <w:bCs/>
          <w:i/>
          <w:iCs/>
          <w:sz w:val="24"/>
          <w:szCs w:val="24"/>
        </w:rPr>
        <w:t>, который</w:t>
      </w:r>
    </w:p>
    <w:p w:rsidR="002337B1" w:rsidRPr="00EA3E38" w:rsidRDefault="002337B1" w:rsidP="00EA3E38">
      <w:pPr>
        <w:pStyle w:val="aff2"/>
        <w:rPr>
          <w:sz w:val="24"/>
          <w:szCs w:val="24"/>
        </w:rPr>
      </w:pPr>
      <w:r w:rsidRPr="00EA3E38">
        <w:rPr>
          <w:sz w:val="24"/>
          <w:szCs w:val="24"/>
        </w:rPr>
        <w:t>- интеллектуально готов к продолжению обучения в высших учебных заведениях;</w:t>
      </w:r>
    </w:p>
    <w:p w:rsidR="002337B1" w:rsidRPr="00EA3E38" w:rsidRDefault="002337B1" w:rsidP="00EA3E38">
      <w:pPr>
        <w:pStyle w:val="aff2"/>
        <w:rPr>
          <w:sz w:val="24"/>
          <w:szCs w:val="24"/>
        </w:rPr>
      </w:pPr>
      <w:r w:rsidRPr="00EA3E38">
        <w:rPr>
          <w:sz w:val="24"/>
          <w:szCs w:val="24"/>
        </w:rPr>
        <w:t>- знает свои гражданские права и умеет их реализовать;</w:t>
      </w:r>
    </w:p>
    <w:p w:rsidR="002337B1" w:rsidRPr="00EA3E38" w:rsidRDefault="002337B1" w:rsidP="00EA3E38">
      <w:pPr>
        <w:pStyle w:val="aff2"/>
        <w:rPr>
          <w:sz w:val="24"/>
          <w:szCs w:val="24"/>
        </w:rPr>
      </w:pPr>
      <w:r w:rsidRPr="00EA3E38">
        <w:rPr>
          <w:sz w:val="24"/>
          <w:szCs w:val="24"/>
        </w:rPr>
        <w:t>- умеет осмысленно и ответственно осуществлять выбор собственных действий и деятельности, контролировать и анализировать их;</w:t>
      </w:r>
    </w:p>
    <w:p w:rsidR="002337B1" w:rsidRPr="00EA3E38" w:rsidRDefault="002337B1" w:rsidP="00EA3E38">
      <w:pPr>
        <w:pStyle w:val="aff2"/>
        <w:rPr>
          <w:sz w:val="24"/>
          <w:szCs w:val="24"/>
        </w:rPr>
      </w:pPr>
      <w:r w:rsidRPr="00EA3E38">
        <w:rPr>
          <w:sz w:val="24"/>
          <w:szCs w:val="24"/>
        </w:rPr>
        <w:t>- владеет культурой жизненного самоопределения и самореализации;</w:t>
      </w:r>
    </w:p>
    <w:p w:rsidR="002337B1" w:rsidRPr="00EA3E38" w:rsidRDefault="002337B1" w:rsidP="00EA3E38">
      <w:pPr>
        <w:pStyle w:val="aff2"/>
        <w:rPr>
          <w:sz w:val="24"/>
          <w:szCs w:val="24"/>
        </w:rPr>
      </w:pPr>
      <w:r w:rsidRPr="00EA3E38">
        <w:rPr>
          <w:sz w:val="24"/>
          <w:szCs w:val="24"/>
        </w:rPr>
        <w:t>-  уважает своё и чужое достоинство;</w:t>
      </w:r>
    </w:p>
    <w:p w:rsidR="002337B1" w:rsidRPr="00EA3E38" w:rsidRDefault="002337B1" w:rsidP="00EA3E38">
      <w:pPr>
        <w:pStyle w:val="aff2"/>
        <w:rPr>
          <w:sz w:val="24"/>
          <w:szCs w:val="24"/>
        </w:rPr>
      </w:pPr>
      <w:r w:rsidRPr="00EA3E38">
        <w:rPr>
          <w:sz w:val="24"/>
          <w:szCs w:val="24"/>
        </w:rPr>
        <w:t xml:space="preserve">- уважает собственный труд и труд других людей;               </w:t>
      </w:r>
    </w:p>
    <w:p w:rsidR="002337B1" w:rsidRPr="00EA3E38" w:rsidRDefault="002337B1" w:rsidP="00EA3E38">
      <w:pPr>
        <w:pStyle w:val="aff2"/>
        <w:rPr>
          <w:sz w:val="24"/>
          <w:szCs w:val="24"/>
        </w:rPr>
      </w:pPr>
      <w:r w:rsidRPr="00EA3E38">
        <w:rPr>
          <w:sz w:val="24"/>
          <w:szCs w:val="24"/>
        </w:rPr>
        <w:t>- обладает чувством социальной ответственности;</w:t>
      </w:r>
    </w:p>
    <w:p w:rsidR="002337B1" w:rsidRPr="00EA3E38" w:rsidRDefault="002337B1" w:rsidP="00EA3E38">
      <w:pPr>
        <w:pStyle w:val="aff2"/>
        <w:rPr>
          <w:sz w:val="24"/>
          <w:szCs w:val="24"/>
        </w:rPr>
      </w:pPr>
      <w:r w:rsidRPr="00EA3E38">
        <w:rPr>
          <w:sz w:val="24"/>
          <w:szCs w:val="24"/>
        </w:rPr>
        <w:t xml:space="preserve">- ведет здоровый образ жизни; </w:t>
      </w:r>
    </w:p>
    <w:p w:rsidR="002337B1" w:rsidRPr="00EA3E38" w:rsidRDefault="002337B1" w:rsidP="00EA3E38">
      <w:pPr>
        <w:pStyle w:val="aff2"/>
        <w:rPr>
          <w:sz w:val="24"/>
          <w:szCs w:val="24"/>
        </w:rPr>
      </w:pPr>
      <w:r w:rsidRPr="00EA3E38">
        <w:rPr>
          <w:sz w:val="24"/>
          <w:szCs w:val="24"/>
        </w:rPr>
        <w:t xml:space="preserve">- владеет умением  применять простейшие способы оказания первой медицинской помощи, способностью действовать в чрезвычайных ситуациях. </w:t>
      </w:r>
    </w:p>
    <w:p w:rsidR="002337B1" w:rsidRPr="00EA3E38" w:rsidRDefault="002337B1" w:rsidP="00EA3E38">
      <w:pPr>
        <w:pStyle w:val="aff2"/>
        <w:rPr>
          <w:sz w:val="24"/>
          <w:szCs w:val="24"/>
        </w:rPr>
      </w:pPr>
      <w:r w:rsidRPr="00EA3E38">
        <w:rPr>
          <w:sz w:val="24"/>
          <w:szCs w:val="24"/>
        </w:rPr>
        <w:t xml:space="preserve">- экологически грамотен, понимает взаимосвязь человека с природой,  знает основные  достижения культуры; </w:t>
      </w:r>
    </w:p>
    <w:p w:rsidR="002337B1" w:rsidRPr="00EA3E38" w:rsidRDefault="002337B1" w:rsidP="00EA3E38">
      <w:pPr>
        <w:pStyle w:val="aff2"/>
        <w:rPr>
          <w:sz w:val="24"/>
          <w:szCs w:val="24"/>
        </w:rPr>
      </w:pPr>
      <w:r w:rsidRPr="00EA3E38">
        <w:rPr>
          <w:sz w:val="24"/>
          <w:szCs w:val="24"/>
        </w:rPr>
        <w:t>- знает способы рациональной работы,   готов к самообразованию;</w:t>
      </w:r>
    </w:p>
    <w:p w:rsidR="002337B1" w:rsidRPr="00EA3E38" w:rsidRDefault="002337B1" w:rsidP="00EA3E38">
      <w:pPr>
        <w:pStyle w:val="aff2"/>
        <w:rPr>
          <w:sz w:val="24"/>
          <w:szCs w:val="24"/>
        </w:rPr>
      </w:pPr>
      <w:r w:rsidRPr="00EA3E38">
        <w:rPr>
          <w:sz w:val="24"/>
          <w:szCs w:val="24"/>
        </w:rPr>
        <w:t>-имеет гуманистическое   мировоззрение, культуру самоопределения личности, стремление к самосовершенствова</w:t>
      </w:r>
      <w:r w:rsidRPr="00EA3E38">
        <w:rPr>
          <w:sz w:val="24"/>
          <w:szCs w:val="24"/>
        </w:rPr>
        <w:softHyphen/>
        <w:t>нию, владеет правовой  культурой;.</w:t>
      </w:r>
    </w:p>
    <w:p w:rsidR="002337B1" w:rsidRPr="00EA3E38" w:rsidRDefault="002337B1" w:rsidP="00EA3E38">
      <w:pPr>
        <w:pStyle w:val="aff2"/>
        <w:rPr>
          <w:sz w:val="24"/>
          <w:szCs w:val="24"/>
        </w:rPr>
      </w:pPr>
      <w:r w:rsidRPr="00EA3E38">
        <w:rPr>
          <w:sz w:val="24"/>
          <w:szCs w:val="24"/>
        </w:rPr>
        <w:lastRenderedPageBreak/>
        <w:t>-бережно относится к общечелове</w:t>
      </w:r>
      <w:r w:rsidRPr="00EA3E38">
        <w:rPr>
          <w:sz w:val="24"/>
          <w:szCs w:val="24"/>
        </w:rPr>
        <w:softHyphen/>
        <w:t>ческим ценностям,  честен,  принципиален, уме</w:t>
      </w:r>
      <w:r w:rsidRPr="00EA3E38">
        <w:rPr>
          <w:sz w:val="24"/>
          <w:szCs w:val="24"/>
        </w:rPr>
        <w:softHyphen/>
        <w:t>ет отстаивать свои взгляды и убеж</w:t>
      </w:r>
      <w:r w:rsidRPr="00EA3E38">
        <w:rPr>
          <w:sz w:val="24"/>
          <w:szCs w:val="24"/>
        </w:rPr>
        <w:softHyphen/>
        <w:t>дения, настойчив  в преодо</w:t>
      </w:r>
      <w:r w:rsidRPr="00EA3E38">
        <w:rPr>
          <w:sz w:val="24"/>
          <w:szCs w:val="24"/>
        </w:rPr>
        <w:softHyphen/>
        <w:t>лении трудностей, имеет адекватную самооценку.</w:t>
      </w:r>
    </w:p>
    <w:p w:rsidR="002337B1" w:rsidRPr="00EA3E38" w:rsidRDefault="002337B1" w:rsidP="00EA3E38">
      <w:pPr>
        <w:pStyle w:val="aff2"/>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413"/>
      </w:tblGrid>
      <w:tr w:rsidR="002337B1" w:rsidRPr="00EA3E38" w:rsidTr="002337B1">
        <w:tc>
          <w:tcPr>
            <w:tcW w:w="223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Уровни ключевых компетентностей</w:t>
            </w:r>
          </w:p>
        </w:tc>
        <w:tc>
          <w:tcPr>
            <w:tcW w:w="741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Основные показатели</w:t>
            </w:r>
          </w:p>
        </w:tc>
      </w:tr>
      <w:tr w:rsidR="002337B1" w:rsidRPr="00EA3E38" w:rsidTr="002337B1">
        <w:tc>
          <w:tcPr>
            <w:tcW w:w="223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Calibri"/>
                <w:sz w:val="24"/>
                <w:szCs w:val="24"/>
                <w:lang w:eastAsia="en-US"/>
              </w:rPr>
            </w:pPr>
            <w:r w:rsidRPr="00EA3E38">
              <w:rPr>
                <w:rFonts w:eastAsia="Calibri"/>
                <w:bCs/>
                <w:iCs/>
                <w:sz w:val="24"/>
                <w:szCs w:val="24"/>
                <w:lang w:eastAsia="en-US"/>
              </w:rPr>
              <w:t>Уровень обученности (ключевые компетентности) необходимый для дальнейшего профессионального образования, успешной трудовой деятельности:</w:t>
            </w:r>
          </w:p>
        </w:tc>
        <w:tc>
          <w:tcPr>
            <w:tcW w:w="741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Освоил все образовательные программы по предметам учебного плана.</w:t>
            </w:r>
          </w:p>
          <w:p w:rsidR="002337B1" w:rsidRPr="00EA3E38" w:rsidRDefault="002337B1" w:rsidP="00EA3E38">
            <w:pPr>
              <w:pStyle w:val="aff2"/>
              <w:rPr>
                <w:sz w:val="24"/>
                <w:szCs w:val="24"/>
              </w:rPr>
            </w:pPr>
            <w:r w:rsidRPr="00EA3E38">
              <w:rPr>
                <w:sz w:val="24"/>
                <w:szCs w:val="24"/>
              </w:rPr>
              <w:t>Освоил на повышенном уровне сложности (или углубленно) учебные программы по (предметам)</w:t>
            </w:r>
          </w:p>
          <w:p w:rsidR="002337B1" w:rsidRPr="00EA3E38" w:rsidRDefault="002337B1" w:rsidP="00EA3E38">
            <w:pPr>
              <w:pStyle w:val="aff2"/>
              <w:rPr>
                <w:sz w:val="24"/>
                <w:szCs w:val="24"/>
              </w:rPr>
            </w:pPr>
            <w:r w:rsidRPr="00EA3E38">
              <w:rPr>
                <w:sz w:val="24"/>
                <w:szCs w:val="24"/>
              </w:rPr>
              <w:t>Освоил содержание выбранного профиля обучения на уровне способном обеспечить успешное обучение в учреждениях начального, среднего и высшего профессионального образования.</w:t>
            </w:r>
          </w:p>
          <w:p w:rsidR="002337B1" w:rsidRPr="00EA3E38" w:rsidRDefault="002337B1" w:rsidP="00EA3E38">
            <w:pPr>
              <w:pStyle w:val="aff2"/>
              <w:rPr>
                <w:sz w:val="24"/>
                <w:szCs w:val="24"/>
              </w:rPr>
            </w:pPr>
            <w:r w:rsidRPr="00EA3E38">
              <w:rPr>
                <w:sz w:val="24"/>
                <w:szCs w:val="24"/>
              </w:rPr>
              <w:t>Овладел основными общеучебными умениями и навыками необходимыми для дальнейшего профессионального образования и успешной трудовой деятельности:</w:t>
            </w:r>
          </w:p>
          <w:p w:rsidR="002337B1" w:rsidRPr="00EA3E38" w:rsidRDefault="002337B1" w:rsidP="00EA3E38">
            <w:pPr>
              <w:pStyle w:val="aff2"/>
              <w:rPr>
                <w:sz w:val="24"/>
                <w:szCs w:val="24"/>
              </w:rPr>
            </w:pPr>
            <w:r w:rsidRPr="00EA3E38">
              <w:rPr>
                <w:sz w:val="24"/>
                <w:szCs w:val="24"/>
              </w:rPr>
              <w:t>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w:t>
            </w:r>
          </w:p>
          <w:p w:rsidR="002337B1" w:rsidRPr="00EA3E38" w:rsidRDefault="002337B1" w:rsidP="00EA3E38">
            <w:pPr>
              <w:pStyle w:val="aff2"/>
              <w:rPr>
                <w:sz w:val="24"/>
                <w:szCs w:val="24"/>
              </w:rPr>
            </w:pPr>
            <w:r w:rsidRPr="00EA3E38">
              <w:rPr>
                <w:sz w:val="24"/>
                <w:szCs w:val="24"/>
              </w:rPr>
              <w:t>навыками планирования, проектирования, моделирования, прогнозирования, исследовательской, творческой деятельности;</w:t>
            </w:r>
          </w:p>
          <w:p w:rsidR="002337B1" w:rsidRPr="00EA3E38" w:rsidRDefault="002337B1" w:rsidP="00EA3E38">
            <w:pPr>
              <w:pStyle w:val="aff2"/>
              <w:rPr>
                <w:sz w:val="24"/>
                <w:szCs w:val="24"/>
              </w:rPr>
            </w:pPr>
            <w:r w:rsidRPr="00EA3E38">
              <w:rPr>
                <w:sz w:val="24"/>
                <w:szCs w:val="24"/>
              </w:rPr>
              <w:t>трудовыми умениями и навыками по работе с металлом, деревом, тканью, ухода за землей, животными, приготовления пищи, навыками самосохранения в экстремальных ситуациях;</w:t>
            </w:r>
          </w:p>
          <w:p w:rsidR="002337B1" w:rsidRPr="00EA3E38" w:rsidRDefault="002337B1" w:rsidP="00EA3E38">
            <w:pPr>
              <w:pStyle w:val="aff2"/>
              <w:rPr>
                <w:sz w:val="24"/>
                <w:szCs w:val="24"/>
              </w:rPr>
            </w:pPr>
            <w:r w:rsidRPr="00EA3E38">
              <w:rPr>
                <w:sz w:val="24"/>
                <w:szCs w:val="24"/>
              </w:rPr>
              <w:t>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массмедийными, мультимедийными, Интернет технологией;</w:t>
            </w:r>
          </w:p>
          <w:p w:rsidR="002337B1" w:rsidRPr="00EA3E38" w:rsidRDefault="002337B1" w:rsidP="00EA3E38">
            <w:pPr>
              <w:pStyle w:val="aff2"/>
              <w:rPr>
                <w:sz w:val="24"/>
                <w:szCs w:val="24"/>
              </w:rPr>
            </w:pPr>
            <w:r w:rsidRPr="00EA3E38">
              <w:rPr>
                <w:sz w:val="24"/>
                <w:szCs w:val="24"/>
              </w:rPr>
              <w:t>основами компьютерной грамотности, технического обслуживания вычислительной техники;</w:t>
            </w:r>
          </w:p>
          <w:p w:rsidR="002337B1" w:rsidRPr="00EA3E38" w:rsidRDefault="002337B1" w:rsidP="00EA3E38">
            <w:pPr>
              <w:pStyle w:val="aff2"/>
              <w:rPr>
                <w:sz w:val="24"/>
                <w:szCs w:val="24"/>
              </w:rPr>
            </w:pPr>
            <w:r w:rsidRPr="00EA3E38">
              <w:rPr>
                <w:sz w:val="24"/>
                <w:szCs w:val="24"/>
              </w:rPr>
              <w:t>овладел умениями и навыками саморазвития, самосовершенствования, саморегуляции, личной и предметной рефлексии, смысла жизни, профессионального развития, профессионального развития;</w:t>
            </w:r>
          </w:p>
          <w:p w:rsidR="002337B1" w:rsidRPr="00EA3E38" w:rsidRDefault="002337B1" w:rsidP="00EA3E38">
            <w:pPr>
              <w:pStyle w:val="aff2"/>
              <w:rPr>
                <w:sz w:val="24"/>
                <w:szCs w:val="24"/>
              </w:rPr>
            </w:pPr>
            <w:r w:rsidRPr="00EA3E38">
              <w:rPr>
                <w:sz w:val="24"/>
                <w:szCs w:val="24"/>
              </w:rPr>
              <w:t>овладел навыками языкового и речевого развития, культурой родного языка, владение иностранным языком</w:t>
            </w:r>
          </w:p>
        </w:tc>
      </w:tr>
      <w:tr w:rsidR="002337B1" w:rsidRPr="00EA3E38" w:rsidTr="002337B1">
        <w:tc>
          <w:tcPr>
            <w:tcW w:w="223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bCs/>
                <w:iCs/>
                <w:sz w:val="24"/>
                <w:szCs w:val="24"/>
              </w:rPr>
              <w:t>Ключевые компетентности  связанные  с физическим развитием и укреплением здоровья</w:t>
            </w:r>
          </w:p>
        </w:tc>
        <w:tc>
          <w:tcPr>
            <w:tcW w:w="741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Овладел знаниями и умениями здоровьясбережения:</w:t>
            </w:r>
          </w:p>
          <w:p w:rsidR="002337B1" w:rsidRPr="00EA3E38" w:rsidRDefault="002337B1" w:rsidP="00EA3E38">
            <w:pPr>
              <w:pStyle w:val="aff2"/>
              <w:rPr>
                <w:sz w:val="24"/>
                <w:szCs w:val="24"/>
              </w:rPr>
            </w:pPr>
            <w:r w:rsidRPr="00EA3E38">
              <w:rPr>
                <w:sz w:val="24"/>
                <w:szCs w:val="24"/>
              </w:rPr>
              <w:t>а) знание и соблюдение норм здорового образа жизни;</w:t>
            </w:r>
          </w:p>
          <w:p w:rsidR="002337B1" w:rsidRPr="00EA3E38" w:rsidRDefault="002337B1" w:rsidP="00EA3E38">
            <w:pPr>
              <w:pStyle w:val="aff2"/>
              <w:rPr>
                <w:sz w:val="24"/>
                <w:szCs w:val="24"/>
              </w:rPr>
            </w:pPr>
            <w:r w:rsidRPr="00EA3E38">
              <w:rPr>
                <w:sz w:val="24"/>
                <w:szCs w:val="24"/>
              </w:rPr>
              <w:t>б) знание опасности курения, алкоголизма, токсикомании, наркомании, СПИДа;</w:t>
            </w:r>
          </w:p>
          <w:p w:rsidR="002337B1" w:rsidRPr="00EA3E38" w:rsidRDefault="002337B1" w:rsidP="00EA3E38">
            <w:pPr>
              <w:pStyle w:val="aff2"/>
              <w:rPr>
                <w:sz w:val="24"/>
                <w:szCs w:val="24"/>
              </w:rPr>
            </w:pPr>
            <w:r w:rsidRPr="00EA3E38">
              <w:rPr>
                <w:sz w:val="24"/>
                <w:szCs w:val="24"/>
              </w:rPr>
              <w:t>в) знание и соблюдение правил личной гигиены, обихода;</w:t>
            </w:r>
          </w:p>
          <w:p w:rsidR="002337B1" w:rsidRPr="00EA3E38" w:rsidRDefault="002337B1" w:rsidP="00EA3E38">
            <w:pPr>
              <w:pStyle w:val="aff2"/>
              <w:rPr>
                <w:sz w:val="24"/>
                <w:szCs w:val="24"/>
              </w:rPr>
            </w:pPr>
            <w:r w:rsidRPr="00EA3E38">
              <w:rPr>
                <w:sz w:val="24"/>
                <w:szCs w:val="24"/>
              </w:rPr>
              <w:t>г) знание особенностей физического, физиологического развития своего организма, типы нервной системы, особе5нностей темперамента, суточного биоритма и т.д.</w:t>
            </w:r>
          </w:p>
          <w:p w:rsidR="002337B1" w:rsidRPr="00EA3E38" w:rsidRDefault="002337B1" w:rsidP="00EA3E38">
            <w:pPr>
              <w:pStyle w:val="aff2"/>
              <w:rPr>
                <w:sz w:val="24"/>
                <w:szCs w:val="24"/>
              </w:rPr>
            </w:pPr>
            <w:r w:rsidRPr="00EA3E38">
              <w:rPr>
                <w:sz w:val="24"/>
                <w:szCs w:val="24"/>
              </w:rPr>
              <w:t>д) знание и владение основами физической культуры человека</w:t>
            </w:r>
          </w:p>
        </w:tc>
      </w:tr>
      <w:tr w:rsidR="002337B1" w:rsidRPr="00EA3E38" w:rsidTr="002337B1">
        <w:tc>
          <w:tcPr>
            <w:tcW w:w="223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bCs/>
                <w:iCs/>
                <w:sz w:val="24"/>
                <w:szCs w:val="24"/>
              </w:rPr>
              <w:t xml:space="preserve">Ключевые компетенции, связанные с взаимодействием человека и социальной сферы, человека и окружающего его </w:t>
            </w:r>
            <w:r w:rsidRPr="00EA3E38">
              <w:rPr>
                <w:bCs/>
                <w:iCs/>
                <w:sz w:val="24"/>
                <w:szCs w:val="24"/>
              </w:rPr>
              <w:lastRenderedPageBreak/>
              <w:t>мира.</w:t>
            </w:r>
          </w:p>
        </w:tc>
        <w:tc>
          <w:tcPr>
            <w:tcW w:w="741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lastRenderedPageBreak/>
              <w:t>Владение знаниями, умениями и навыками социального взаимодействия с обществом, общностью, коллективом, семьей, друзьями, партнерами;</w:t>
            </w:r>
          </w:p>
          <w:p w:rsidR="002337B1" w:rsidRPr="00EA3E38" w:rsidRDefault="002337B1" w:rsidP="00EA3E38">
            <w:pPr>
              <w:pStyle w:val="aff2"/>
              <w:rPr>
                <w:sz w:val="24"/>
                <w:szCs w:val="24"/>
              </w:rPr>
            </w:pPr>
            <w:r w:rsidRPr="00EA3E38">
              <w:rPr>
                <w:sz w:val="24"/>
                <w:szCs w:val="24"/>
              </w:rPr>
              <w:t>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w:t>
            </w:r>
          </w:p>
          <w:p w:rsidR="002337B1" w:rsidRPr="00EA3E38" w:rsidRDefault="002337B1" w:rsidP="00EA3E38">
            <w:pPr>
              <w:pStyle w:val="aff2"/>
              <w:rPr>
                <w:sz w:val="24"/>
                <w:szCs w:val="24"/>
              </w:rPr>
            </w:pPr>
            <w:r w:rsidRPr="00EA3E38">
              <w:rPr>
                <w:sz w:val="24"/>
                <w:szCs w:val="24"/>
              </w:rPr>
              <w:t>Владение основами мобильности, социальной активности, конкурентоспособности, умение адаптирования в социуме;</w:t>
            </w:r>
          </w:p>
          <w:p w:rsidR="002337B1" w:rsidRPr="00EA3E38" w:rsidRDefault="002337B1" w:rsidP="00EA3E38">
            <w:pPr>
              <w:pStyle w:val="aff2"/>
              <w:rPr>
                <w:sz w:val="24"/>
                <w:szCs w:val="24"/>
              </w:rPr>
            </w:pPr>
            <w:r w:rsidRPr="00EA3E38">
              <w:rPr>
                <w:sz w:val="24"/>
                <w:szCs w:val="24"/>
              </w:rPr>
              <w:lastRenderedPageBreak/>
              <w:t>Владение знаниями, умениями и навыками общения (коммуникативная компетентность);</w:t>
            </w:r>
          </w:p>
          <w:p w:rsidR="002337B1" w:rsidRPr="00EA3E38" w:rsidRDefault="002337B1" w:rsidP="00EA3E38">
            <w:pPr>
              <w:pStyle w:val="aff2"/>
              <w:rPr>
                <w:sz w:val="24"/>
                <w:szCs w:val="24"/>
              </w:rPr>
            </w:pPr>
            <w:r w:rsidRPr="00EA3E38">
              <w:rPr>
                <w:sz w:val="24"/>
                <w:szCs w:val="24"/>
              </w:rPr>
              <w:t>Основы устного и письменного общения, диалог, монолог, порождение и восприятие текста, знание и соблюдение традиций, этикета; кросс-культурное общение, иноязычное общение, деловая переписка, уровень воздействия рецепиента, особенности коммуникации с разными людьми.</w:t>
            </w:r>
          </w:p>
          <w:p w:rsidR="002337B1" w:rsidRPr="00EA3E38" w:rsidRDefault="002337B1" w:rsidP="00EA3E38">
            <w:pPr>
              <w:pStyle w:val="aff2"/>
              <w:rPr>
                <w:sz w:val="24"/>
                <w:szCs w:val="24"/>
              </w:rPr>
            </w:pPr>
            <w:r w:rsidRPr="00EA3E38">
              <w:rPr>
                <w:sz w:val="24"/>
                <w:szCs w:val="24"/>
              </w:rPr>
              <w:t>Владение знаниями, умениями и навыками, связанными с гражданственностью;</w:t>
            </w:r>
          </w:p>
          <w:p w:rsidR="002337B1" w:rsidRPr="00EA3E38" w:rsidRDefault="002337B1" w:rsidP="00EA3E38">
            <w:pPr>
              <w:pStyle w:val="aff2"/>
              <w:rPr>
                <w:sz w:val="24"/>
                <w:szCs w:val="24"/>
              </w:rPr>
            </w:pPr>
            <w:r w:rsidRPr="00EA3E38">
              <w:rPr>
                <w:sz w:val="24"/>
                <w:szCs w:val="24"/>
              </w:rPr>
              <w:t>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tc>
      </w:tr>
      <w:tr w:rsidR="002337B1" w:rsidRPr="00EA3E38" w:rsidTr="002337B1">
        <w:tc>
          <w:tcPr>
            <w:tcW w:w="223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bCs/>
                <w:iCs/>
                <w:sz w:val="24"/>
                <w:szCs w:val="24"/>
              </w:rPr>
              <w:lastRenderedPageBreak/>
              <w:t>Уровень сформированности культуры человека</w:t>
            </w:r>
          </w:p>
        </w:tc>
        <w:tc>
          <w:tcPr>
            <w:tcW w:w="741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Знание и использование ценностей живописи, литературы, искусства, музыки, науки, производства;</w:t>
            </w:r>
          </w:p>
          <w:p w:rsidR="002337B1" w:rsidRPr="00EA3E38" w:rsidRDefault="002337B1" w:rsidP="00EA3E38">
            <w:pPr>
              <w:pStyle w:val="aff2"/>
              <w:rPr>
                <w:sz w:val="24"/>
                <w:szCs w:val="24"/>
              </w:rPr>
            </w:pPr>
            <w:r w:rsidRPr="00EA3E38">
              <w:rPr>
                <w:sz w:val="24"/>
                <w:szCs w:val="24"/>
              </w:rPr>
              <w:t>Знание и использование истории цивилизации, собственной страны, религии;</w:t>
            </w:r>
          </w:p>
          <w:p w:rsidR="002337B1" w:rsidRPr="00EA3E38" w:rsidRDefault="002337B1" w:rsidP="00EA3E38">
            <w:pPr>
              <w:pStyle w:val="aff2"/>
              <w:rPr>
                <w:sz w:val="24"/>
                <w:szCs w:val="24"/>
              </w:rPr>
            </w:pPr>
            <w:r w:rsidRPr="00EA3E38">
              <w:rPr>
                <w:sz w:val="24"/>
                <w:szCs w:val="24"/>
              </w:rPr>
              <w:t>Владение основами экологической культуры;</w:t>
            </w:r>
          </w:p>
          <w:p w:rsidR="002337B1" w:rsidRPr="00EA3E38" w:rsidRDefault="002337B1" w:rsidP="00EA3E38">
            <w:pPr>
              <w:pStyle w:val="aff2"/>
              <w:rPr>
                <w:sz w:val="24"/>
                <w:szCs w:val="24"/>
              </w:rPr>
            </w:pPr>
            <w:r w:rsidRPr="00EA3E38">
              <w:rPr>
                <w:sz w:val="24"/>
                <w:szCs w:val="24"/>
              </w:rPr>
              <w:t>Знание ценностей бытия, жизни.</w:t>
            </w:r>
          </w:p>
        </w:tc>
      </w:tr>
    </w:tbl>
    <w:p w:rsidR="002337B1" w:rsidRPr="00EA3E38" w:rsidRDefault="002337B1" w:rsidP="00EA3E38">
      <w:pPr>
        <w:pStyle w:val="aff2"/>
        <w:rPr>
          <w:sz w:val="24"/>
          <w:szCs w:val="24"/>
        </w:rPr>
      </w:pPr>
    </w:p>
    <w:p w:rsidR="002337B1" w:rsidRPr="00EA3E38" w:rsidRDefault="002337B1" w:rsidP="00EA3E38">
      <w:pPr>
        <w:pStyle w:val="aff2"/>
        <w:rPr>
          <w:b/>
          <w:sz w:val="24"/>
          <w:szCs w:val="24"/>
        </w:rPr>
      </w:pPr>
      <w:r w:rsidRPr="00EA3E38">
        <w:rPr>
          <w:b/>
          <w:sz w:val="24"/>
          <w:szCs w:val="24"/>
        </w:rPr>
        <w:t>1.4. Система оценки образовательных достижений основной образователь</w:t>
      </w:r>
      <w:r w:rsidR="003E5BDF" w:rsidRPr="00EA3E38">
        <w:rPr>
          <w:b/>
          <w:sz w:val="24"/>
          <w:szCs w:val="24"/>
        </w:rPr>
        <w:t xml:space="preserve">ной программы </w:t>
      </w:r>
      <w:r w:rsidRPr="00EA3E38">
        <w:rPr>
          <w:b/>
          <w:sz w:val="24"/>
          <w:szCs w:val="24"/>
        </w:rPr>
        <w:t xml:space="preserve"> среднего общего образования.</w:t>
      </w:r>
    </w:p>
    <w:p w:rsidR="002337B1" w:rsidRPr="00EA3E38" w:rsidRDefault="003E5BDF" w:rsidP="00EA3E38">
      <w:pPr>
        <w:pStyle w:val="aff2"/>
        <w:rPr>
          <w:sz w:val="24"/>
          <w:szCs w:val="24"/>
        </w:rPr>
      </w:pPr>
      <w:r w:rsidRPr="00EA3E38">
        <w:rPr>
          <w:sz w:val="24"/>
          <w:szCs w:val="24"/>
        </w:rPr>
        <w:t>1. Среднее общее образование(10-11</w:t>
      </w:r>
      <w:r w:rsidR="002337B1" w:rsidRPr="00EA3E38">
        <w:rPr>
          <w:sz w:val="24"/>
          <w:szCs w:val="24"/>
        </w:rPr>
        <w:t xml:space="preserve"> класс)</w:t>
      </w:r>
    </w:p>
    <w:p w:rsidR="002337B1" w:rsidRPr="00EA3E38" w:rsidRDefault="002337B1" w:rsidP="00EA3E38">
      <w:pPr>
        <w:pStyle w:val="aff2"/>
        <w:rPr>
          <w:sz w:val="24"/>
          <w:szCs w:val="24"/>
        </w:rPr>
      </w:pPr>
      <w:r w:rsidRPr="00EA3E38">
        <w:rPr>
          <w:sz w:val="24"/>
          <w:szCs w:val="24"/>
        </w:rPr>
        <w:t>Система аттестации учащихся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9"/>
        <w:gridCol w:w="7392"/>
      </w:tblGrid>
      <w:tr w:rsidR="002337B1" w:rsidRPr="00EA3E38" w:rsidTr="002337B1">
        <w:tc>
          <w:tcPr>
            <w:tcW w:w="223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Определение обязательных результатов обучения</w:t>
            </w:r>
          </w:p>
        </w:tc>
        <w:tc>
          <w:tcPr>
            <w:tcW w:w="790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текущая успеваемость, отражаемая в классных журналах</w:t>
            </w:r>
          </w:p>
          <w:p w:rsidR="002337B1" w:rsidRPr="00EA3E38" w:rsidRDefault="002337B1" w:rsidP="00EA3E38">
            <w:pPr>
              <w:pStyle w:val="aff2"/>
              <w:rPr>
                <w:sz w:val="24"/>
                <w:szCs w:val="24"/>
              </w:rPr>
            </w:pPr>
            <w:r w:rsidRPr="00EA3E38">
              <w:rPr>
                <w:sz w:val="24"/>
                <w:szCs w:val="24"/>
              </w:rPr>
              <w:t>текущая аттестация и анализ проводится в соответствии с тематическим планированием учителей</w:t>
            </w:r>
          </w:p>
          <w:p w:rsidR="002337B1" w:rsidRPr="00EA3E38" w:rsidRDefault="002337B1" w:rsidP="00EA3E38">
            <w:pPr>
              <w:pStyle w:val="aff2"/>
              <w:rPr>
                <w:i/>
                <w:sz w:val="24"/>
                <w:szCs w:val="24"/>
              </w:rPr>
            </w:pPr>
            <w:r w:rsidRPr="00EA3E38">
              <w:rPr>
                <w:i/>
                <w:sz w:val="24"/>
                <w:szCs w:val="24"/>
              </w:rPr>
              <w:t xml:space="preserve">Формы: </w:t>
            </w:r>
          </w:p>
          <w:p w:rsidR="002337B1" w:rsidRPr="00EA3E38" w:rsidRDefault="002337B1" w:rsidP="00EA3E38">
            <w:pPr>
              <w:pStyle w:val="aff2"/>
              <w:rPr>
                <w:sz w:val="24"/>
                <w:szCs w:val="24"/>
              </w:rPr>
            </w:pPr>
            <w:r w:rsidRPr="00EA3E38">
              <w:rPr>
                <w:sz w:val="24"/>
                <w:szCs w:val="24"/>
              </w:rPr>
              <w:t>самостоятельные работы</w:t>
            </w:r>
          </w:p>
          <w:p w:rsidR="002337B1" w:rsidRPr="00EA3E38" w:rsidRDefault="002337B1" w:rsidP="00EA3E38">
            <w:pPr>
              <w:pStyle w:val="aff2"/>
              <w:rPr>
                <w:sz w:val="24"/>
                <w:szCs w:val="24"/>
              </w:rPr>
            </w:pPr>
            <w:r w:rsidRPr="00EA3E38">
              <w:rPr>
                <w:sz w:val="24"/>
                <w:szCs w:val="24"/>
              </w:rPr>
              <w:t>тестовые работы</w:t>
            </w:r>
          </w:p>
          <w:p w:rsidR="002337B1" w:rsidRPr="00EA3E38" w:rsidRDefault="002337B1" w:rsidP="00EA3E38">
            <w:pPr>
              <w:pStyle w:val="aff2"/>
              <w:rPr>
                <w:sz w:val="24"/>
                <w:szCs w:val="24"/>
              </w:rPr>
            </w:pPr>
            <w:r w:rsidRPr="00EA3E38">
              <w:rPr>
                <w:sz w:val="24"/>
                <w:szCs w:val="24"/>
              </w:rPr>
              <w:t>работы по развитию речи</w:t>
            </w:r>
          </w:p>
          <w:p w:rsidR="002337B1" w:rsidRPr="00EA3E38" w:rsidRDefault="002337B1" w:rsidP="00EA3E38">
            <w:pPr>
              <w:pStyle w:val="aff2"/>
              <w:rPr>
                <w:sz w:val="24"/>
                <w:szCs w:val="24"/>
              </w:rPr>
            </w:pPr>
            <w:r w:rsidRPr="00EA3E38">
              <w:rPr>
                <w:sz w:val="24"/>
                <w:szCs w:val="24"/>
              </w:rPr>
              <w:t>опросы в период изучения темы</w:t>
            </w:r>
          </w:p>
          <w:p w:rsidR="002337B1" w:rsidRPr="00EA3E38" w:rsidRDefault="002337B1" w:rsidP="00EA3E38">
            <w:pPr>
              <w:pStyle w:val="aff2"/>
              <w:rPr>
                <w:sz w:val="24"/>
                <w:szCs w:val="24"/>
              </w:rPr>
            </w:pPr>
            <w:r w:rsidRPr="00EA3E38">
              <w:rPr>
                <w:sz w:val="24"/>
                <w:szCs w:val="24"/>
              </w:rPr>
              <w:t>защита рефератов</w:t>
            </w:r>
          </w:p>
          <w:p w:rsidR="002337B1" w:rsidRPr="00EA3E38" w:rsidRDefault="002337B1" w:rsidP="00EA3E38">
            <w:pPr>
              <w:pStyle w:val="aff2"/>
              <w:rPr>
                <w:sz w:val="24"/>
                <w:szCs w:val="24"/>
              </w:rPr>
            </w:pPr>
            <w:r w:rsidRPr="00EA3E38">
              <w:rPr>
                <w:sz w:val="24"/>
                <w:szCs w:val="24"/>
              </w:rPr>
              <w:t>зачеты</w:t>
            </w:r>
          </w:p>
          <w:p w:rsidR="002337B1" w:rsidRPr="00EA3E38" w:rsidRDefault="002337B1" w:rsidP="00EA3E38">
            <w:pPr>
              <w:pStyle w:val="aff2"/>
              <w:rPr>
                <w:sz w:val="24"/>
                <w:szCs w:val="24"/>
              </w:rPr>
            </w:pPr>
            <w:r w:rsidRPr="00EA3E38">
              <w:rPr>
                <w:sz w:val="24"/>
                <w:szCs w:val="24"/>
              </w:rPr>
              <w:t>мониторинговые контрольные работы по русскому языку, математике</w:t>
            </w:r>
          </w:p>
        </w:tc>
      </w:tr>
      <w:tr w:rsidR="002337B1" w:rsidRPr="00EA3E38" w:rsidTr="002337B1">
        <w:tc>
          <w:tcPr>
            <w:tcW w:w="223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Итоговая аттестация  учащихся</w:t>
            </w:r>
          </w:p>
        </w:tc>
        <w:tc>
          <w:tcPr>
            <w:tcW w:w="790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организуется администрацией школы</w:t>
            </w:r>
          </w:p>
          <w:p w:rsidR="002337B1" w:rsidRPr="00EA3E38" w:rsidRDefault="002337B1" w:rsidP="00EA3E38">
            <w:pPr>
              <w:pStyle w:val="aff2"/>
              <w:rPr>
                <w:sz w:val="24"/>
                <w:szCs w:val="24"/>
              </w:rPr>
            </w:pPr>
            <w:r w:rsidRPr="00EA3E38">
              <w:rPr>
                <w:sz w:val="24"/>
                <w:szCs w:val="24"/>
              </w:rPr>
              <w:t>проведение мониторинговых работ по предметам РУО</w:t>
            </w:r>
          </w:p>
          <w:p w:rsidR="002337B1" w:rsidRPr="00EA3E38" w:rsidRDefault="002337B1" w:rsidP="00EA3E38">
            <w:pPr>
              <w:pStyle w:val="aff2"/>
              <w:rPr>
                <w:sz w:val="24"/>
                <w:szCs w:val="24"/>
              </w:rPr>
            </w:pPr>
            <w:r w:rsidRPr="00EA3E38">
              <w:rPr>
                <w:sz w:val="24"/>
                <w:szCs w:val="24"/>
              </w:rPr>
              <w:t>итоговая аттестация за курс основной школы:</w:t>
            </w:r>
          </w:p>
          <w:p w:rsidR="002337B1" w:rsidRPr="00EA3E38" w:rsidRDefault="002337B1" w:rsidP="00EA3E38">
            <w:pPr>
              <w:pStyle w:val="aff2"/>
              <w:rPr>
                <w:sz w:val="24"/>
                <w:szCs w:val="24"/>
              </w:rPr>
            </w:pPr>
            <w:r w:rsidRPr="00EA3E38">
              <w:rPr>
                <w:sz w:val="24"/>
                <w:szCs w:val="24"/>
              </w:rPr>
              <w:t xml:space="preserve"> -обязательные экзамены</w:t>
            </w:r>
            <w:r w:rsidR="00091C8D">
              <w:rPr>
                <w:sz w:val="24"/>
                <w:szCs w:val="24"/>
              </w:rPr>
              <w:t xml:space="preserve"> в форме ЕГЭ</w:t>
            </w:r>
            <w:r w:rsidRPr="00EA3E38">
              <w:rPr>
                <w:sz w:val="24"/>
                <w:szCs w:val="24"/>
              </w:rPr>
              <w:t xml:space="preserve"> (русский язык, математика)</w:t>
            </w:r>
          </w:p>
          <w:p w:rsidR="002337B1" w:rsidRPr="00EA3E38" w:rsidRDefault="002337B1" w:rsidP="00EA3E38">
            <w:pPr>
              <w:pStyle w:val="aff2"/>
              <w:rPr>
                <w:sz w:val="24"/>
                <w:szCs w:val="24"/>
              </w:rPr>
            </w:pPr>
            <w:r w:rsidRPr="00EA3E38">
              <w:rPr>
                <w:sz w:val="24"/>
                <w:szCs w:val="24"/>
              </w:rPr>
              <w:t>- экзамены по выбору учащихся</w:t>
            </w:r>
            <w:r w:rsidR="00091C8D">
              <w:rPr>
                <w:sz w:val="24"/>
                <w:szCs w:val="24"/>
              </w:rPr>
              <w:t xml:space="preserve"> в форме ЕГЭ</w:t>
            </w:r>
          </w:p>
        </w:tc>
      </w:tr>
      <w:tr w:rsidR="002337B1" w:rsidRPr="00EA3E38" w:rsidTr="002337B1">
        <w:tc>
          <w:tcPr>
            <w:tcW w:w="223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 xml:space="preserve">Определение ожидаемых результатов </w:t>
            </w:r>
          </w:p>
          <w:p w:rsidR="002337B1" w:rsidRPr="00EA3E38" w:rsidRDefault="002337B1" w:rsidP="00EA3E38">
            <w:pPr>
              <w:pStyle w:val="aff2"/>
              <w:rPr>
                <w:sz w:val="24"/>
                <w:szCs w:val="24"/>
              </w:rPr>
            </w:pPr>
            <w:r w:rsidRPr="00EA3E38">
              <w:rPr>
                <w:sz w:val="24"/>
                <w:szCs w:val="24"/>
              </w:rPr>
              <w:t>Цель: создание поля успеха, реализации личностного потенциала школьников»</w:t>
            </w:r>
          </w:p>
        </w:tc>
        <w:tc>
          <w:tcPr>
            <w:tcW w:w="790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1.Интеллектуальные игры:</w:t>
            </w:r>
          </w:p>
          <w:p w:rsidR="002337B1" w:rsidRPr="00EA3E38" w:rsidRDefault="002337B1" w:rsidP="00EA3E38">
            <w:pPr>
              <w:pStyle w:val="aff2"/>
              <w:rPr>
                <w:sz w:val="24"/>
                <w:szCs w:val="24"/>
              </w:rPr>
            </w:pPr>
            <w:r w:rsidRPr="00EA3E38">
              <w:rPr>
                <w:sz w:val="24"/>
                <w:szCs w:val="24"/>
              </w:rPr>
              <w:t>Международная математическая игра «Кенгуру»</w:t>
            </w:r>
          </w:p>
          <w:p w:rsidR="002337B1" w:rsidRPr="00EA3E38" w:rsidRDefault="002337B1" w:rsidP="00EA3E38">
            <w:pPr>
              <w:pStyle w:val="aff2"/>
              <w:rPr>
                <w:sz w:val="24"/>
                <w:szCs w:val="24"/>
              </w:rPr>
            </w:pPr>
            <w:r w:rsidRPr="00EA3E38">
              <w:rPr>
                <w:sz w:val="24"/>
                <w:szCs w:val="24"/>
              </w:rPr>
              <w:t>Всероссийская игра «Русский медвежонок- языкознание для всех»</w:t>
            </w:r>
          </w:p>
          <w:p w:rsidR="002337B1" w:rsidRPr="00EA3E38" w:rsidRDefault="002337B1" w:rsidP="00EA3E38">
            <w:pPr>
              <w:pStyle w:val="aff2"/>
              <w:rPr>
                <w:sz w:val="24"/>
                <w:szCs w:val="24"/>
              </w:rPr>
            </w:pPr>
            <w:r w:rsidRPr="00EA3E38">
              <w:rPr>
                <w:sz w:val="24"/>
                <w:szCs w:val="24"/>
              </w:rPr>
              <w:t>Всероссийская игра «Британский бульдог»</w:t>
            </w:r>
          </w:p>
          <w:p w:rsidR="002337B1" w:rsidRPr="00EA3E38" w:rsidRDefault="002337B1" w:rsidP="00EA3E38">
            <w:pPr>
              <w:pStyle w:val="aff2"/>
              <w:rPr>
                <w:sz w:val="24"/>
                <w:szCs w:val="24"/>
              </w:rPr>
            </w:pPr>
            <w:r w:rsidRPr="00EA3E38">
              <w:rPr>
                <w:sz w:val="24"/>
                <w:szCs w:val="24"/>
              </w:rPr>
              <w:t xml:space="preserve"> Районный турнир  «Эрудит»</w:t>
            </w:r>
          </w:p>
        </w:tc>
      </w:tr>
      <w:tr w:rsidR="002337B1" w:rsidRPr="00EA3E38" w:rsidTr="002337B1">
        <w:tc>
          <w:tcPr>
            <w:tcW w:w="223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p>
        </w:tc>
        <w:tc>
          <w:tcPr>
            <w:tcW w:w="790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2.Предметные олимпиады</w:t>
            </w:r>
          </w:p>
        </w:tc>
      </w:tr>
      <w:tr w:rsidR="002337B1" w:rsidRPr="00EA3E38" w:rsidTr="002337B1">
        <w:tc>
          <w:tcPr>
            <w:tcW w:w="223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p>
        </w:tc>
        <w:tc>
          <w:tcPr>
            <w:tcW w:w="790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3. Научно-практические конференции «Шаг в будущее науки» «Я могу изменить мир», «Юный исследователь» и др.</w:t>
            </w:r>
          </w:p>
        </w:tc>
      </w:tr>
      <w:tr w:rsidR="002337B1" w:rsidRPr="00EA3E38" w:rsidTr="002337B1">
        <w:tc>
          <w:tcPr>
            <w:tcW w:w="223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p>
        </w:tc>
        <w:tc>
          <w:tcPr>
            <w:tcW w:w="790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4. Защита учебно-исследовательских, проектных работ  учащихся</w:t>
            </w:r>
          </w:p>
        </w:tc>
      </w:tr>
    </w:tbl>
    <w:p w:rsidR="002337B1" w:rsidRPr="00EA3E38" w:rsidRDefault="002337B1" w:rsidP="00EA3E38">
      <w:pPr>
        <w:pStyle w:val="aff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2337B1" w:rsidRPr="00EA3E38" w:rsidTr="002337B1">
        <w:tc>
          <w:tcPr>
            <w:tcW w:w="2376"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bCs/>
                <w:sz w:val="24"/>
                <w:szCs w:val="24"/>
              </w:rPr>
            </w:pPr>
            <w:r w:rsidRPr="00EA3E38">
              <w:rPr>
                <w:bCs/>
                <w:sz w:val="24"/>
                <w:szCs w:val="24"/>
              </w:rPr>
              <w:t>Текущий контроль успеваемости</w:t>
            </w:r>
          </w:p>
        </w:tc>
        <w:tc>
          <w:tcPr>
            <w:tcW w:w="719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 xml:space="preserve">это систематическая проверка знаний, умений, навыков обучающихся, проводимая учителем на текущих занятиях в соответствии с учебной программой. </w:t>
            </w:r>
          </w:p>
        </w:tc>
      </w:tr>
      <w:tr w:rsidR="002337B1" w:rsidRPr="00EA3E38" w:rsidTr="002337B1">
        <w:tc>
          <w:tcPr>
            <w:tcW w:w="2376"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bCs/>
                <w:sz w:val="24"/>
                <w:szCs w:val="24"/>
              </w:rPr>
            </w:pPr>
            <w:r w:rsidRPr="00EA3E38">
              <w:rPr>
                <w:bCs/>
                <w:sz w:val="24"/>
                <w:szCs w:val="24"/>
              </w:rPr>
              <w:t>Тематический контроль</w:t>
            </w:r>
          </w:p>
        </w:tc>
        <w:tc>
          <w:tcPr>
            <w:tcW w:w="719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 xml:space="preserve">это выявление и оценка знаний, умений, навыков обучающихся, усвоенных ими после изучения логически завершенной части учебного материала (темы, подтемы, раздела). </w:t>
            </w:r>
          </w:p>
        </w:tc>
      </w:tr>
      <w:tr w:rsidR="002337B1" w:rsidRPr="00EA3E38" w:rsidTr="002337B1">
        <w:tc>
          <w:tcPr>
            <w:tcW w:w="2376"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bCs/>
                <w:sz w:val="24"/>
                <w:szCs w:val="24"/>
              </w:rPr>
            </w:pPr>
            <w:r w:rsidRPr="00EA3E38">
              <w:rPr>
                <w:bCs/>
                <w:sz w:val="24"/>
                <w:szCs w:val="24"/>
              </w:rPr>
              <w:t>Периодический контроль</w:t>
            </w:r>
          </w:p>
        </w:tc>
        <w:tc>
          <w:tcPr>
            <w:tcW w:w="719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подразумевает проверку степени усвоения обучающимися учебного материала за длительный период времени и проводится три раза в год в виде входного, рубежного и итогового контроля ЗУНов обучающихся по всем предметам инвариантной части базисного учебного плана</w:t>
            </w:r>
          </w:p>
        </w:tc>
      </w:tr>
      <w:tr w:rsidR="002337B1" w:rsidRPr="00EA3E38" w:rsidTr="002337B1">
        <w:tc>
          <w:tcPr>
            <w:tcW w:w="2376"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bCs/>
                <w:sz w:val="24"/>
                <w:szCs w:val="24"/>
              </w:rPr>
            </w:pPr>
            <w:r w:rsidRPr="00EA3E38">
              <w:rPr>
                <w:bCs/>
                <w:sz w:val="24"/>
                <w:szCs w:val="24"/>
              </w:rPr>
              <w:t>Промежуточная аттестация</w:t>
            </w:r>
          </w:p>
        </w:tc>
        <w:tc>
          <w:tcPr>
            <w:tcW w:w="719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процедура, проводимая с целью оценки качества усвоения содержания части или всего объема одной учебной дисциплины после завершения ее изучения.</w:t>
            </w:r>
          </w:p>
        </w:tc>
      </w:tr>
    </w:tbl>
    <w:p w:rsidR="002337B1" w:rsidRPr="00EA3E38" w:rsidRDefault="002337B1" w:rsidP="00EA3E38">
      <w:pPr>
        <w:pStyle w:val="aff2"/>
        <w:rPr>
          <w:sz w:val="24"/>
          <w:szCs w:val="24"/>
        </w:rPr>
      </w:pPr>
    </w:p>
    <w:p w:rsidR="002337B1" w:rsidRPr="00EA3E38" w:rsidRDefault="002337B1" w:rsidP="00EA3E38">
      <w:pPr>
        <w:pStyle w:val="aff2"/>
        <w:rPr>
          <w:sz w:val="24"/>
          <w:szCs w:val="24"/>
        </w:rPr>
      </w:pPr>
      <w:r w:rsidRPr="00EA3E38">
        <w:rPr>
          <w:sz w:val="24"/>
          <w:szCs w:val="24"/>
        </w:rPr>
        <w:t xml:space="preserve">   Оценка учебных достижений учащихся,</w:t>
      </w:r>
    </w:p>
    <w:p w:rsidR="002337B1" w:rsidRPr="00EA3E38" w:rsidRDefault="002337B1" w:rsidP="00EA3E38">
      <w:pPr>
        <w:pStyle w:val="aff2"/>
        <w:rPr>
          <w:sz w:val="24"/>
          <w:szCs w:val="24"/>
        </w:rPr>
      </w:pPr>
      <w:r w:rsidRPr="00EA3E38">
        <w:rPr>
          <w:sz w:val="24"/>
          <w:szCs w:val="24"/>
        </w:rPr>
        <w:t>соответствующая компетентностному подходу</w:t>
      </w:r>
    </w:p>
    <w:p w:rsidR="002337B1" w:rsidRPr="00EA3E38" w:rsidRDefault="002337B1" w:rsidP="00EA3E38">
      <w:pPr>
        <w:pStyle w:val="aff2"/>
        <w:rPr>
          <w:sz w:val="24"/>
          <w:szCs w:val="24"/>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4394"/>
        <w:gridCol w:w="3548"/>
      </w:tblGrid>
      <w:tr w:rsidR="002337B1" w:rsidRPr="00EA3E38" w:rsidTr="002337B1">
        <w:tc>
          <w:tcPr>
            <w:tcW w:w="190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 xml:space="preserve">Средство оценивания </w:t>
            </w:r>
          </w:p>
        </w:tc>
        <w:tc>
          <w:tcPr>
            <w:tcW w:w="4394"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 xml:space="preserve">Характеристика </w:t>
            </w:r>
          </w:p>
        </w:tc>
        <w:tc>
          <w:tcPr>
            <w:tcW w:w="354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 xml:space="preserve">Примечания </w:t>
            </w:r>
          </w:p>
        </w:tc>
      </w:tr>
      <w:tr w:rsidR="002337B1" w:rsidRPr="00EA3E38" w:rsidTr="002337B1">
        <w:tc>
          <w:tcPr>
            <w:tcW w:w="190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 xml:space="preserve">Портфолио </w:t>
            </w:r>
          </w:p>
        </w:tc>
        <w:tc>
          <w:tcPr>
            <w:tcW w:w="4394"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 xml:space="preserve"> Наглядно характеризует продвижение в развитии ключевых компетенций</w:t>
            </w:r>
          </w:p>
        </w:tc>
        <w:tc>
          <w:tcPr>
            <w:tcW w:w="354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Процесс заполнения портфолио растянут во времени, поэтому этот способ фиксирования, накопления и оценки индивидуальных достижений школьника доступен в определённый период его обучения.</w:t>
            </w:r>
          </w:p>
        </w:tc>
      </w:tr>
      <w:tr w:rsidR="002337B1" w:rsidRPr="00EA3E38" w:rsidTr="002337B1">
        <w:tc>
          <w:tcPr>
            <w:tcW w:w="190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 xml:space="preserve">Тестирование </w:t>
            </w:r>
          </w:p>
        </w:tc>
        <w:tc>
          <w:tcPr>
            <w:tcW w:w="4394"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p>
        </w:tc>
        <w:tc>
          <w:tcPr>
            <w:tcW w:w="354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Применяется с определенной периодичностью</w:t>
            </w:r>
          </w:p>
        </w:tc>
      </w:tr>
      <w:tr w:rsidR="002337B1" w:rsidRPr="00EA3E38" w:rsidTr="002337B1">
        <w:tc>
          <w:tcPr>
            <w:tcW w:w="190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 xml:space="preserve">Отметка </w:t>
            </w:r>
          </w:p>
        </w:tc>
        <w:tc>
          <w:tcPr>
            <w:tcW w:w="4394"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Применяется для оценивания определенных заданий(ЗУН). Обладая стимулирующей и мотивирующей функциями, оценка, прежде всего, должна ежедневно создавать условия для успешного роста учащегося, поэтому так важно оценивание достижений в урочной деятельности.</w:t>
            </w:r>
          </w:p>
        </w:tc>
        <w:tc>
          <w:tcPr>
            <w:tcW w:w="354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Не может в совокупности охватить результат формирования компетенций</w:t>
            </w:r>
          </w:p>
        </w:tc>
      </w:tr>
      <w:tr w:rsidR="002337B1" w:rsidRPr="00EA3E38" w:rsidTr="002337B1">
        <w:tc>
          <w:tcPr>
            <w:tcW w:w="190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Эвристические задания</w:t>
            </w:r>
          </w:p>
        </w:tc>
        <w:tc>
          <w:tcPr>
            <w:tcW w:w="4394"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 xml:space="preserve">По сути интегративны – позволяют проявить несколько видов компетенций. </w:t>
            </w:r>
          </w:p>
          <w:p w:rsidR="002337B1" w:rsidRPr="00EA3E38" w:rsidRDefault="002337B1" w:rsidP="00EA3E38">
            <w:pPr>
              <w:pStyle w:val="aff2"/>
              <w:rPr>
                <w:sz w:val="24"/>
                <w:szCs w:val="24"/>
              </w:rPr>
            </w:pPr>
          </w:p>
        </w:tc>
        <w:tc>
          <w:tcPr>
            <w:tcW w:w="354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 xml:space="preserve">При оценивании необходимо учитывать совокупность операционных действий: ЧТО достигнуто – результат, КАКИМ ОБРАЗОМ – постановка цели, планирование, использование источников, обработка информации, участие в диалоге; КАКОЙ продукт получен – его оригинальность, нестандартность, демонстрация личностной позиции. </w:t>
            </w:r>
          </w:p>
        </w:tc>
      </w:tr>
    </w:tbl>
    <w:p w:rsidR="002337B1" w:rsidRPr="00EA3E38" w:rsidRDefault="002337B1" w:rsidP="00EA3E38">
      <w:pPr>
        <w:pStyle w:val="aff2"/>
        <w:rPr>
          <w:sz w:val="24"/>
          <w:szCs w:val="24"/>
        </w:rPr>
      </w:pPr>
      <w:r w:rsidRPr="00EA3E38">
        <w:rPr>
          <w:sz w:val="24"/>
          <w:szCs w:val="24"/>
        </w:rPr>
        <w:t xml:space="preserve">В оценке сформированности компетентностей учитываются уровни их проявления: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7215"/>
      </w:tblGrid>
      <w:tr w:rsidR="002337B1" w:rsidRPr="00EA3E38" w:rsidTr="002337B1">
        <w:tc>
          <w:tcPr>
            <w:tcW w:w="2518" w:type="dxa"/>
          </w:tcPr>
          <w:p w:rsidR="002337B1" w:rsidRPr="00EA3E38" w:rsidRDefault="002337B1" w:rsidP="00EA3E38">
            <w:pPr>
              <w:pStyle w:val="aff2"/>
              <w:rPr>
                <w:sz w:val="24"/>
                <w:szCs w:val="24"/>
              </w:rPr>
            </w:pPr>
            <w:r w:rsidRPr="00EA3E38">
              <w:rPr>
                <w:sz w:val="24"/>
                <w:szCs w:val="24"/>
              </w:rPr>
              <w:lastRenderedPageBreak/>
              <w:t>Уровень</w:t>
            </w:r>
          </w:p>
        </w:tc>
        <w:tc>
          <w:tcPr>
            <w:tcW w:w="7902" w:type="dxa"/>
          </w:tcPr>
          <w:p w:rsidR="002337B1" w:rsidRPr="00EA3E38" w:rsidRDefault="002337B1" w:rsidP="00EA3E38">
            <w:pPr>
              <w:pStyle w:val="aff2"/>
              <w:rPr>
                <w:sz w:val="24"/>
                <w:szCs w:val="24"/>
              </w:rPr>
            </w:pPr>
            <w:r w:rsidRPr="00EA3E38">
              <w:rPr>
                <w:sz w:val="24"/>
                <w:szCs w:val="24"/>
              </w:rPr>
              <w:t>Сформированные способы деятельности</w:t>
            </w:r>
          </w:p>
        </w:tc>
      </w:tr>
      <w:tr w:rsidR="002337B1" w:rsidRPr="00EA3E38" w:rsidTr="002337B1">
        <w:tc>
          <w:tcPr>
            <w:tcW w:w="2518" w:type="dxa"/>
          </w:tcPr>
          <w:p w:rsidR="002337B1" w:rsidRPr="00EA3E38" w:rsidRDefault="002337B1" w:rsidP="00EA3E38">
            <w:pPr>
              <w:pStyle w:val="aff2"/>
              <w:rPr>
                <w:sz w:val="24"/>
                <w:szCs w:val="24"/>
              </w:rPr>
            </w:pPr>
            <w:r w:rsidRPr="00EA3E38">
              <w:rPr>
                <w:sz w:val="24"/>
                <w:szCs w:val="24"/>
              </w:rPr>
              <w:t xml:space="preserve">Низкий </w:t>
            </w:r>
          </w:p>
          <w:p w:rsidR="002337B1" w:rsidRPr="00EA3E38" w:rsidRDefault="002337B1" w:rsidP="00EA3E38">
            <w:pPr>
              <w:pStyle w:val="aff2"/>
              <w:rPr>
                <w:sz w:val="24"/>
                <w:szCs w:val="24"/>
              </w:rPr>
            </w:pPr>
          </w:p>
        </w:tc>
        <w:tc>
          <w:tcPr>
            <w:tcW w:w="7902" w:type="dxa"/>
          </w:tcPr>
          <w:p w:rsidR="002337B1" w:rsidRPr="00EA3E38" w:rsidRDefault="002337B1" w:rsidP="00EA3E38">
            <w:pPr>
              <w:pStyle w:val="aff2"/>
              <w:rPr>
                <w:sz w:val="24"/>
                <w:szCs w:val="24"/>
              </w:rPr>
            </w:pPr>
            <w:r w:rsidRPr="00EA3E38">
              <w:rPr>
                <w:sz w:val="24"/>
                <w:szCs w:val="24"/>
              </w:rPr>
              <w:t xml:space="preserve">Умеет ориентироваться в способах предполагаемой деятельности; </w:t>
            </w:r>
          </w:p>
          <w:p w:rsidR="002337B1" w:rsidRPr="00EA3E38" w:rsidRDefault="002337B1" w:rsidP="00EA3E38">
            <w:pPr>
              <w:pStyle w:val="aff2"/>
              <w:rPr>
                <w:sz w:val="24"/>
                <w:szCs w:val="24"/>
              </w:rPr>
            </w:pPr>
            <w:r w:rsidRPr="00EA3E38">
              <w:rPr>
                <w:sz w:val="24"/>
                <w:szCs w:val="24"/>
              </w:rPr>
              <w:t xml:space="preserve">Может найти информацию; </w:t>
            </w:r>
          </w:p>
          <w:p w:rsidR="002337B1" w:rsidRPr="00EA3E38" w:rsidRDefault="002337B1" w:rsidP="00EA3E38">
            <w:pPr>
              <w:pStyle w:val="aff2"/>
              <w:rPr>
                <w:sz w:val="24"/>
                <w:szCs w:val="24"/>
              </w:rPr>
            </w:pPr>
            <w:r w:rsidRPr="00EA3E38">
              <w:rPr>
                <w:sz w:val="24"/>
                <w:szCs w:val="24"/>
              </w:rPr>
              <w:t xml:space="preserve">Способен к репродуктивному воспроизведению информации по известным алгоритмам; </w:t>
            </w:r>
          </w:p>
          <w:p w:rsidR="002337B1" w:rsidRPr="00EA3E38" w:rsidRDefault="002337B1" w:rsidP="00EA3E38">
            <w:pPr>
              <w:pStyle w:val="aff2"/>
              <w:rPr>
                <w:sz w:val="24"/>
                <w:szCs w:val="24"/>
              </w:rPr>
            </w:pPr>
            <w:r w:rsidRPr="00EA3E38">
              <w:rPr>
                <w:sz w:val="24"/>
                <w:szCs w:val="24"/>
              </w:rPr>
              <w:t>Может узнать новую проблему, возникшую в знакомой ситуации;</w:t>
            </w:r>
          </w:p>
        </w:tc>
      </w:tr>
      <w:tr w:rsidR="002337B1" w:rsidRPr="00EA3E38" w:rsidTr="002337B1">
        <w:tc>
          <w:tcPr>
            <w:tcW w:w="2518" w:type="dxa"/>
          </w:tcPr>
          <w:p w:rsidR="002337B1" w:rsidRPr="00EA3E38" w:rsidRDefault="002337B1" w:rsidP="00EA3E38">
            <w:pPr>
              <w:pStyle w:val="aff2"/>
              <w:rPr>
                <w:sz w:val="24"/>
                <w:szCs w:val="24"/>
              </w:rPr>
            </w:pPr>
            <w:r w:rsidRPr="00EA3E38">
              <w:rPr>
                <w:sz w:val="24"/>
                <w:szCs w:val="24"/>
              </w:rPr>
              <w:t>Средний</w:t>
            </w:r>
          </w:p>
        </w:tc>
        <w:tc>
          <w:tcPr>
            <w:tcW w:w="7902" w:type="dxa"/>
          </w:tcPr>
          <w:p w:rsidR="002337B1" w:rsidRPr="00EA3E38" w:rsidRDefault="002337B1" w:rsidP="00EA3E38">
            <w:pPr>
              <w:pStyle w:val="aff2"/>
              <w:rPr>
                <w:sz w:val="24"/>
                <w:szCs w:val="24"/>
              </w:rPr>
            </w:pPr>
            <w:r w:rsidRPr="00EA3E38">
              <w:rPr>
                <w:sz w:val="24"/>
                <w:szCs w:val="24"/>
              </w:rPr>
              <w:t xml:space="preserve">Умеет решать практические задания в знакомых ситуациях; </w:t>
            </w:r>
          </w:p>
          <w:p w:rsidR="002337B1" w:rsidRPr="00EA3E38" w:rsidRDefault="002337B1" w:rsidP="00EA3E38">
            <w:pPr>
              <w:pStyle w:val="aff2"/>
              <w:rPr>
                <w:sz w:val="24"/>
                <w:szCs w:val="24"/>
              </w:rPr>
            </w:pPr>
            <w:r w:rsidRPr="00EA3E38">
              <w:rPr>
                <w:sz w:val="24"/>
                <w:szCs w:val="24"/>
              </w:rPr>
              <w:t xml:space="preserve">Умеет находить недостающую информацию для решения поставленной проблемы в различных источниках; </w:t>
            </w:r>
          </w:p>
          <w:p w:rsidR="002337B1" w:rsidRPr="00EA3E38" w:rsidRDefault="002337B1" w:rsidP="00EA3E38">
            <w:pPr>
              <w:pStyle w:val="aff2"/>
              <w:rPr>
                <w:sz w:val="24"/>
                <w:szCs w:val="24"/>
              </w:rPr>
            </w:pPr>
            <w:r w:rsidRPr="00EA3E38">
              <w:rPr>
                <w:sz w:val="24"/>
                <w:szCs w:val="24"/>
              </w:rPr>
              <w:t>Способен перенести имеющиеся знания, умения, способы деятельности в новую ситуацию;</w:t>
            </w:r>
          </w:p>
        </w:tc>
      </w:tr>
      <w:tr w:rsidR="002337B1" w:rsidRPr="00EA3E38" w:rsidTr="002337B1">
        <w:tc>
          <w:tcPr>
            <w:tcW w:w="2518" w:type="dxa"/>
          </w:tcPr>
          <w:p w:rsidR="002337B1" w:rsidRPr="00EA3E38" w:rsidRDefault="002337B1" w:rsidP="00EA3E38">
            <w:pPr>
              <w:pStyle w:val="aff2"/>
              <w:rPr>
                <w:sz w:val="24"/>
                <w:szCs w:val="24"/>
              </w:rPr>
            </w:pPr>
            <w:r w:rsidRPr="00EA3E38">
              <w:rPr>
                <w:sz w:val="24"/>
                <w:szCs w:val="24"/>
              </w:rPr>
              <w:t>Высокий</w:t>
            </w:r>
          </w:p>
        </w:tc>
        <w:tc>
          <w:tcPr>
            <w:tcW w:w="7902" w:type="dxa"/>
          </w:tcPr>
          <w:p w:rsidR="002337B1" w:rsidRPr="00EA3E38" w:rsidRDefault="002337B1" w:rsidP="00EA3E38">
            <w:pPr>
              <w:pStyle w:val="aff2"/>
              <w:rPr>
                <w:sz w:val="24"/>
                <w:szCs w:val="24"/>
              </w:rPr>
            </w:pPr>
            <w:r w:rsidRPr="00EA3E38">
              <w:rPr>
                <w:sz w:val="24"/>
                <w:szCs w:val="24"/>
              </w:rPr>
              <w:t xml:space="preserve">Умеет планировать, проектировать и прогнозировать свою деятельность; </w:t>
            </w:r>
          </w:p>
          <w:p w:rsidR="002337B1" w:rsidRPr="00EA3E38" w:rsidRDefault="002337B1" w:rsidP="00EA3E38">
            <w:pPr>
              <w:pStyle w:val="aff2"/>
              <w:rPr>
                <w:sz w:val="24"/>
                <w:szCs w:val="24"/>
              </w:rPr>
            </w:pPr>
            <w:r w:rsidRPr="00EA3E38">
              <w:rPr>
                <w:sz w:val="24"/>
                <w:szCs w:val="24"/>
              </w:rPr>
              <w:t xml:space="preserve">Умеет переносить имеющиеся знания, умения, способы деятельности в новую незнакомую ситуацию; </w:t>
            </w:r>
          </w:p>
          <w:p w:rsidR="002337B1" w:rsidRPr="00EA3E38" w:rsidRDefault="002337B1" w:rsidP="00EA3E38">
            <w:pPr>
              <w:pStyle w:val="aff2"/>
              <w:rPr>
                <w:sz w:val="24"/>
                <w:szCs w:val="24"/>
              </w:rPr>
            </w:pPr>
            <w:r w:rsidRPr="00EA3E38">
              <w:rPr>
                <w:sz w:val="24"/>
                <w:szCs w:val="24"/>
              </w:rPr>
              <w:t>Умеет рефлексировать свои действия.</w:t>
            </w:r>
          </w:p>
        </w:tc>
      </w:tr>
    </w:tbl>
    <w:p w:rsidR="002337B1" w:rsidRPr="00EA3E38" w:rsidRDefault="002337B1" w:rsidP="00EA3E38">
      <w:pPr>
        <w:pStyle w:val="aff2"/>
        <w:rPr>
          <w:sz w:val="24"/>
          <w:szCs w:val="24"/>
        </w:rPr>
      </w:pPr>
      <w:r w:rsidRPr="00EA3E38">
        <w:rPr>
          <w:sz w:val="24"/>
          <w:szCs w:val="24"/>
        </w:rPr>
        <w:t>Изменение образования в соответствие с современными запросами общества должно сопровождаться изменением стратегии обучения, и, соответственно, способов оценки достижений обучающихся. Другими словами, сегодня необходимо создать благоприятные условия для проявления и стимулирования личностного потенциала всех участников образовательного взаимодействия.      </w:t>
      </w:r>
    </w:p>
    <w:p w:rsidR="002337B1" w:rsidRPr="00EA3E38" w:rsidRDefault="002337B1" w:rsidP="00EA3E38">
      <w:pPr>
        <w:pStyle w:val="aff2"/>
        <w:rPr>
          <w:sz w:val="24"/>
          <w:szCs w:val="24"/>
        </w:rPr>
      </w:pPr>
      <w:r w:rsidRPr="00EA3E38">
        <w:rPr>
          <w:sz w:val="24"/>
          <w:szCs w:val="24"/>
        </w:rPr>
        <w:t xml:space="preserve">Система оценки достижений учащихся  позволяет получить: </w:t>
      </w:r>
    </w:p>
    <w:p w:rsidR="002337B1" w:rsidRPr="00EA3E38" w:rsidRDefault="002337B1" w:rsidP="00EA3E38">
      <w:pPr>
        <w:pStyle w:val="aff2"/>
        <w:rPr>
          <w:sz w:val="24"/>
          <w:szCs w:val="24"/>
        </w:rPr>
      </w:pPr>
      <w:r w:rsidRPr="00EA3E38">
        <w:rPr>
          <w:sz w:val="24"/>
          <w:szCs w:val="24"/>
        </w:rPr>
        <w:t xml:space="preserve">возможность определить уровень подготовки каждого обучающегося на каждом этапе учебного процесса; </w:t>
      </w:r>
    </w:p>
    <w:p w:rsidR="002337B1" w:rsidRPr="00EA3E38" w:rsidRDefault="002337B1" w:rsidP="00EA3E38">
      <w:pPr>
        <w:pStyle w:val="aff2"/>
        <w:rPr>
          <w:sz w:val="24"/>
          <w:szCs w:val="24"/>
        </w:rPr>
      </w:pPr>
      <w:r w:rsidRPr="00EA3E38">
        <w:rPr>
          <w:sz w:val="24"/>
          <w:szCs w:val="24"/>
        </w:rPr>
        <w:t xml:space="preserve">возможность получить объективную динамику усвоения знаний не только в течение учебного года, но и за все время обучения; </w:t>
      </w:r>
    </w:p>
    <w:p w:rsidR="002337B1" w:rsidRPr="00EA3E38" w:rsidRDefault="002337B1" w:rsidP="00EA3E38">
      <w:pPr>
        <w:pStyle w:val="aff2"/>
        <w:rPr>
          <w:sz w:val="24"/>
          <w:szCs w:val="24"/>
        </w:rPr>
      </w:pPr>
      <w:r w:rsidRPr="00EA3E38">
        <w:rPr>
          <w:sz w:val="24"/>
          <w:szCs w:val="24"/>
        </w:rPr>
        <w:t xml:space="preserve">дифференцировать значимости оценок, полученных обучающимися за выполнение различных видов работы (самостоятельная работа, текущий, итоговый контроль, тренинг, домашняя, творческая и др. работы); </w:t>
      </w:r>
    </w:p>
    <w:p w:rsidR="002337B1" w:rsidRPr="00EA3E38" w:rsidRDefault="002337B1" w:rsidP="00EA3E38">
      <w:pPr>
        <w:pStyle w:val="aff2"/>
        <w:rPr>
          <w:sz w:val="24"/>
          <w:szCs w:val="24"/>
        </w:rPr>
      </w:pPr>
      <w:r w:rsidRPr="00EA3E38">
        <w:rPr>
          <w:sz w:val="24"/>
          <w:szCs w:val="24"/>
        </w:rPr>
        <w:t xml:space="preserve">отражать текущей и итоговой оценкой количество вложенного учеником труда; </w:t>
      </w:r>
    </w:p>
    <w:p w:rsidR="002337B1" w:rsidRPr="00EA3E38" w:rsidRDefault="002337B1" w:rsidP="00EA3E38">
      <w:pPr>
        <w:pStyle w:val="aff2"/>
        <w:rPr>
          <w:sz w:val="24"/>
          <w:szCs w:val="24"/>
        </w:rPr>
      </w:pPr>
      <w:r w:rsidRPr="00EA3E38">
        <w:rPr>
          <w:sz w:val="24"/>
          <w:szCs w:val="24"/>
        </w:rPr>
        <w:t>повысить объективность оценки знаний.</w:t>
      </w:r>
    </w:p>
    <w:p w:rsidR="002337B1" w:rsidRPr="00EA3E38" w:rsidRDefault="002337B1" w:rsidP="00EA3E38">
      <w:pPr>
        <w:pStyle w:val="aff2"/>
        <w:rPr>
          <w:sz w:val="24"/>
          <w:szCs w:val="24"/>
        </w:rPr>
      </w:pPr>
      <w:r w:rsidRPr="00EA3E38">
        <w:rPr>
          <w:sz w:val="24"/>
          <w:szCs w:val="24"/>
        </w:rPr>
        <w:t xml:space="preserve">      В рамках настоящей образовательной программы в школе используются различные формы аттестации учебных результатов и достижений учащихся. Учет результативности обучения учащихся на протяжении всего периода осуществляется традиционными формами оценки (текущая успеваемость, рубежный контроль, типовые контрольные и тестовые работы, диагностические контрольные работы, зачеты), организуемые в соответствии с календарно-тематическим планированием по предмету и по плану контроля и руководства администрации. Результат компетентностного подхода учитывается нетрадиционными методами оценки (олимпиады, конкурсы, игры, проекты, программы, защита учебно-исследовательских работ, научно-практические конференции)     </w:t>
      </w:r>
    </w:p>
    <w:p w:rsidR="002337B1" w:rsidRPr="00EA3E38" w:rsidRDefault="002337B1" w:rsidP="00EA3E38">
      <w:pPr>
        <w:pStyle w:val="aff2"/>
        <w:rPr>
          <w:sz w:val="24"/>
          <w:szCs w:val="24"/>
        </w:rPr>
      </w:pPr>
      <w:r w:rsidRPr="00EA3E38">
        <w:rPr>
          <w:sz w:val="24"/>
          <w:szCs w:val="24"/>
        </w:rPr>
        <w:t>Инструментарий  оценки образовательных достижений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903"/>
      </w:tblGrid>
      <w:tr w:rsidR="002337B1" w:rsidRPr="00EA3E38" w:rsidTr="002337B1">
        <w:tc>
          <w:tcPr>
            <w:tcW w:w="166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Определение обязательных результатов обучения</w:t>
            </w:r>
          </w:p>
        </w:tc>
        <w:tc>
          <w:tcPr>
            <w:tcW w:w="790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текущая успеваемость, отражаемая в классных журналах</w:t>
            </w:r>
          </w:p>
          <w:p w:rsidR="002337B1" w:rsidRPr="00EA3E38" w:rsidRDefault="002337B1" w:rsidP="00EA3E38">
            <w:pPr>
              <w:pStyle w:val="aff2"/>
              <w:rPr>
                <w:sz w:val="24"/>
                <w:szCs w:val="24"/>
              </w:rPr>
            </w:pPr>
            <w:r w:rsidRPr="00EA3E38">
              <w:rPr>
                <w:sz w:val="24"/>
                <w:szCs w:val="24"/>
              </w:rPr>
              <w:t>текущая аттестация и анализ проводится в соответствии с тематическим планированием учителей</w:t>
            </w:r>
          </w:p>
          <w:p w:rsidR="002337B1" w:rsidRPr="00EA3E38" w:rsidRDefault="002337B1" w:rsidP="00EA3E38">
            <w:pPr>
              <w:pStyle w:val="aff2"/>
              <w:rPr>
                <w:sz w:val="24"/>
                <w:szCs w:val="24"/>
              </w:rPr>
            </w:pPr>
            <w:r w:rsidRPr="00EA3E38">
              <w:rPr>
                <w:sz w:val="24"/>
                <w:szCs w:val="24"/>
              </w:rPr>
              <w:t>Формы:</w:t>
            </w:r>
          </w:p>
          <w:p w:rsidR="002337B1" w:rsidRPr="00EA3E38" w:rsidRDefault="002337B1" w:rsidP="00EA3E38">
            <w:pPr>
              <w:pStyle w:val="aff2"/>
              <w:rPr>
                <w:sz w:val="24"/>
                <w:szCs w:val="24"/>
              </w:rPr>
            </w:pPr>
            <w:r w:rsidRPr="00EA3E38">
              <w:rPr>
                <w:sz w:val="24"/>
                <w:szCs w:val="24"/>
              </w:rPr>
              <w:t>самостоятельные работы</w:t>
            </w:r>
          </w:p>
          <w:p w:rsidR="002337B1" w:rsidRPr="00EA3E38" w:rsidRDefault="002337B1" w:rsidP="00EA3E38">
            <w:pPr>
              <w:pStyle w:val="aff2"/>
              <w:rPr>
                <w:sz w:val="24"/>
                <w:szCs w:val="24"/>
              </w:rPr>
            </w:pPr>
            <w:r w:rsidRPr="00EA3E38">
              <w:rPr>
                <w:sz w:val="24"/>
                <w:szCs w:val="24"/>
              </w:rPr>
              <w:t>тестовые работы</w:t>
            </w:r>
          </w:p>
          <w:p w:rsidR="002337B1" w:rsidRPr="00EA3E38" w:rsidRDefault="002337B1" w:rsidP="00EA3E38">
            <w:pPr>
              <w:pStyle w:val="aff2"/>
              <w:rPr>
                <w:sz w:val="24"/>
                <w:szCs w:val="24"/>
              </w:rPr>
            </w:pPr>
            <w:r w:rsidRPr="00EA3E38">
              <w:rPr>
                <w:sz w:val="24"/>
                <w:szCs w:val="24"/>
              </w:rPr>
              <w:t>работы по развитию речи</w:t>
            </w:r>
          </w:p>
          <w:p w:rsidR="002337B1" w:rsidRPr="00EA3E38" w:rsidRDefault="002337B1" w:rsidP="00EA3E38">
            <w:pPr>
              <w:pStyle w:val="aff2"/>
              <w:rPr>
                <w:sz w:val="24"/>
                <w:szCs w:val="24"/>
              </w:rPr>
            </w:pPr>
            <w:r w:rsidRPr="00EA3E38">
              <w:rPr>
                <w:sz w:val="24"/>
                <w:szCs w:val="24"/>
              </w:rPr>
              <w:t>опросы в период изучения темы</w:t>
            </w:r>
          </w:p>
          <w:p w:rsidR="002337B1" w:rsidRPr="00EA3E38" w:rsidRDefault="002337B1" w:rsidP="00EA3E38">
            <w:pPr>
              <w:pStyle w:val="aff2"/>
              <w:rPr>
                <w:sz w:val="24"/>
                <w:szCs w:val="24"/>
              </w:rPr>
            </w:pPr>
            <w:r w:rsidRPr="00EA3E38">
              <w:rPr>
                <w:sz w:val="24"/>
                <w:szCs w:val="24"/>
              </w:rPr>
              <w:t>защита рефератов</w:t>
            </w:r>
          </w:p>
          <w:p w:rsidR="002337B1" w:rsidRPr="00EA3E38" w:rsidRDefault="002337B1" w:rsidP="00EA3E38">
            <w:pPr>
              <w:pStyle w:val="aff2"/>
              <w:rPr>
                <w:sz w:val="24"/>
                <w:szCs w:val="24"/>
              </w:rPr>
            </w:pPr>
            <w:r w:rsidRPr="00EA3E38">
              <w:rPr>
                <w:sz w:val="24"/>
                <w:szCs w:val="24"/>
              </w:rPr>
              <w:t>зачеты</w:t>
            </w:r>
          </w:p>
          <w:p w:rsidR="002337B1" w:rsidRPr="00EA3E38" w:rsidRDefault="002337B1" w:rsidP="00EA3E38">
            <w:pPr>
              <w:pStyle w:val="aff2"/>
              <w:rPr>
                <w:sz w:val="24"/>
                <w:szCs w:val="24"/>
              </w:rPr>
            </w:pPr>
            <w:r w:rsidRPr="00EA3E38">
              <w:rPr>
                <w:sz w:val="24"/>
                <w:szCs w:val="24"/>
              </w:rPr>
              <w:t>мониторинговые контрольные работы по русскому языку, математике</w:t>
            </w:r>
          </w:p>
        </w:tc>
      </w:tr>
      <w:tr w:rsidR="002337B1" w:rsidRPr="00EA3E38" w:rsidTr="002337B1">
        <w:tc>
          <w:tcPr>
            <w:tcW w:w="166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 xml:space="preserve">Итоговая аттестация  </w:t>
            </w:r>
            <w:r w:rsidRPr="00EA3E38">
              <w:rPr>
                <w:sz w:val="24"/>
                <w:szCs w:val="24"/>
              </w:rPr>
              <w:lastRenderedPageBreak/>
              <w:t>учащихся</w:t>
            </w:r>
          </w:p>
        </w:tc>
        <w:tc>
          <w:tcPr>
            <w:tcW w:w="790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lastRenderedPageBreak/>
              <w:t>организуется администрацией школы</w:t>
            </w:r>
          </w:p>
          <w:p w:rsidR="002337B1" w:rsidRPr="00EA3E38" w:rsidRDefault="002337B1" w:rsidP="00EA3E38">
            <w:pPr>
              <w:pStyle w:val="aff2"/>
              <w:rPr>
                <w:sz w:val="24"/>
                <w:szCs w:val="24"/>
              </w:rPr>
            </w:pPr>
            <w:r w:rsidRPr="00EA3E38">
              <w:rPr>
                <w:sz w:val="24"/>
                <w:szCs w:val="24"/>
              </w:rPr>
              <w:t>проведение мониторинговых работ по предметам РУО</w:t>
            </w:r>
          </w:p>
          <w:p w:rsidR="002337B1" w:rsidRPr="00EA3E38" w:rsidRDefault="002337B1" w:rsidP="00EA3E38">
            <w:pPr>
              <w:pStyle w:val="aff2"/>
              <w:rPr>
                <w:sz w:val="24"/>
                <w:szCs w:val="24"/>
              </w:rPr>
            </w:pPr>
            <w:r w:rsidRPr="00EA3E38">
              <w:rPr>
                <w:sz w:val="24"/>
                <w:szCs w:val="24"/>
              </w:rPr>
              <w:lastRenderedPageBreak/>
              <w:t>итоговая аттестация за курс средней  школы:</w:t>
            </w:r>
          </w:p>
          <w:p w:rsidR="002337B1" w:rsidRPr="00EA3E38" w:rsidRDefault="002337B1" w:rsidP="00EA3E38">
            <w:pPr>
              <w:pStyle w:val="aff2"/>
              <w:rPr>
                <w:sz w:val="24"/>
                <w:szCs w:val="24"/>
              </w:rPr>
            </w:pPr>
            <w:r w:rsidRPr="00EA3E38">
              <w:rPr>
                <w:sz w:val="24"/>
                <w:szCs w:val="24"/>
              </w:rPr>
              <w:t xml:space="preserve"> -обязательные экзамены в формате ЕГЭ (русский язык и литература, математика)</w:t>
            </w:r>
          </w:p>
          <w:p w:rsidR="002337B1" w:rsidRPr="00EA3E38" w:rsidRDefault="002337B1" w:rsidP="00EA3E38">
            <w:pPr>
              <w:pStyle w:val="aff2"/>
              <w:rPr>
                <w:sz w:val="24"/>
                <w:szCs w:val="24"/>
              </w:rPr>
            </w:pPr>
            <w:r w:rsidRPr="00EA3E38">
              <w:rPr>
                <w:sz w:val="24"/>
                <w:szCs w:val="24"/>
              </w:rPr>
              <w:t xml:space="preserve">- экзамены по выбору учащихся в формате ЕГЭ </w:t>
            </w:r>
          </w:p>
        </w:tc>
      </w:tr>
      <w:tr w:rsidR="002337B1" w:rsidRPr="00EA3E38" w:rsidTr="002337B1">
        <w:tc>
          <w:tcPr>
            <w:tcW w:w="166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lastRenderedPageBreak/>
              <w:t xml:space="preserve">Определение ожидаемых результатов </w:t>
            </w:r>
          </w:p>
          <w:p w:rsidR="002337B1" w:rsidRPr="00EA3E38" w:rsidRDefault="002337B1" w:rsidP="00EA3E38">
            <w:pPr>
              <w:pStyle w:val="aff2"/>
              <w:rPr>
                <w:sz w:val="24"/>
                <w:szCs w:val="24"/>
              </w:rPr>
            </w:pPr>
          </w:p>
        </w:tc>
        <w:tc>
          <w:tcPr>
            <w:tcW w:w="790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Интеллектуальные игры: Цель: реализация личностного потенциала школьников</w:t>
            </w:r>
          </w:p>
          <w:p w:rsidR="002337B1" w:rsidRPr="00EA3E38" w:rsidRDefault="002337B1" w:rsidP="00EA3E38">
            <w:pPr>
              <w:pStyle w:val="aff2"/>
              <w:rPr>
                <w:sz w:val="24"/>
                <w:szCs w:val="24"/>
              </w:rPr>
            </w:pPr>
            <w:r w:rsidRPr="00EA3E38">
              <w:rPr>
                <w:sz w:val="24"/>
                <w:szCs w:val="24"/>
              </w:rPr>
              <w:t>Международная математическая игра «Кенгуру»</w:t>
            </w:r>
          </w:p>
          <w:p w:rsidR="002337B1" w:rsidRPr="00EA3E38" w:rsidRDefault="002337B1" w:rsidP="00EA3E38">
            <w:pPr>
              <w:pStyle w:val="aff2"/>
              <w:rPr>
                <w:sz w:val="24"/>
                <w:szCs w:val="24"/>
              </w:rPr>
            </w:pPr>
            <w:r w:rsidRPr="00EA3E38">
              <w:rPr>
                <w:sz w:val="24"/>
                <w:szCs w:val="24"/>
              </w:rPr>
              <w:t>Всероссийская игра «Русский медвежонок- языкознание для всех»</w:t>
            </w:r>
          </w:p>
          <w:p w:rsidR="002337B1" w:rsidRPr="00EA3E38" w:rsidRDefault="002337B1" w:rsidP="00EA3E38">
            <w:pPr>
              <w:pStyle w:val="aff2"/>
              <w:rPr>
                <w:sz w:val="24"/>
                <w:szCs w:val="24"/>
              </w:rPr>
            </w:pPr>
            <w:r w:rsidRPr="00EA3E38">
              <w:rPr>
                <w:sz w:val="24"/>
                <w:szCs w:val="24"/>
              </w:rPr>
              <w:t>Всероссийский молодежный предметный чемпионат</w:t>
            </w:r>
          </w:p>
        </w:tc>
      </w:tr>
      <w:tr w:rsidR="002337B1" w:rsidRPr="00EA3E38" w:rsidTr="002337B1">
        <w:tc>
          <w:tcPr>
            <w:tcW w:w="166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p>
        </w:tc>
        <w:tc>
          <w:tcPr>
            <w:tcW w:w="790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Предметные олимпиады:</w:t>
            </w:r>
          </w:p>
          <w:p w:rsidR="002337B1" w:rsidRPr="00EA3E38" w:rsidRDefault="002337B1" w:rsidP="00EA3E38">
            <w:pPr>
              <w:pStyle w:val="aff2"/>
              <w:rPr>
                <w:sz w:val="24"/>
                <w:szCs w:val="24"/>
              </w:rPr>
            </w:pPr>
            <w:r w:rsidRPr="00EA3E38">
              <w:rPr>
                <w:sz w:val="24"/>
                <w:szCs w:val="24"/>
              </w:rPr>
              <w:t>Русский язык</w:t>
            </w:r>
          </w:p>
          <w:p w:rsidR="002337B1" w:rsidRPr="00EA3E38" w:rsidRDefault="002337B1" w:rsidP="00EA3E38">
            <w:pPr>
              <w:pStyle w:val="aff2"/>
              <w:rPr>
                <w:sz w:val="24"/>
                <w:szCs w:val="24"/>
              </w:rPr>
            </w:pPr>
            <w:r w:rsidRPr="00EA3E38">
              <w:rPr>
                <w:sz w:val="24"/>
                <w:szCs w:val="24"/>
              </w:rPr>
              <w:t>Литература</w:t>
            </w:r>
          </w:p>
          <w:p w:rsidR="002337B1" w:rsidRPr="00EA3E38" w:rsidRDefault="002337B1" w:rsidP="00EA3E38">
            <w:pPr>
              <w:pStyle w:val="aff2"/>
              <w:rPr>
                <w:sz w:val="24"/>
                <w:szCs w:val="24"/>
              </w:rPr>
            </w:pPr>
            <w:r w:rsidRPr="00EA3E38">
              <w:rPr>
                <w:sz w:val="24"/>
                <w:szCs w:val="24"/>
              </w:rPr>
              <w:t>Информатика и информационные технологии</w:t>
            </w:r>
          </w:p>
          <w:p w:rsidR="002337B1" w:rsidRPr="00EA3E38" w:rsidRDefault="002337B1" w:rsidP="00EA3E38">
            <w:pPr>
              <w:pStyle w:val="aff2"/>
              <w:rPr>
                <w:sz w:val="24"/>
                <w:szCs w:val="24"/>
              </w:rPr>
            </w:pPr>
            <w:r w:rsidRPr="00EA3E38">
              <w:rPr>
                <w:sz w:val="24"/>
                <w:szCs w:val="24"/>
              </w:rPr>
              <w:t>Математика</w:t>
            </w:r>
          </w:p>
          <w:p w:rsidR="002337B1" w:rsidRPr="00EA3E38" w:rsidRDefault="002337B1" w:rsidP="00EA3E38">
            <w:pPr>
              <w:pStyle w:val="aff2"/>
              <w:rPr>
                <w:sz w:val="24"/>
                <w:szCs w:val="24"/>
              </w:rPr>
            </w:pPr>
            <w:r w:rsidRPr="00EA3E38">
              <w:rPr>
                <w:sz w:val="24"/>
                <w:szCs w:val="24"/>
              </w:rPr>
              <w:t>Английский язык</w:t>
            </w:r>
          </w:p>
          <w:p w:rsidR="002337B1" w:rsidRPr="00EA3E38" w:rsidRDefault="002337B1" w:rsidP="00EA3E38">
            <w:pPr>
              <w:pStyle w:val="aff2"/>
              <w:rPr>
                <w:sz w:val="24"/>
                <w:szCs w:val="24"/>
              </w:rPr>
            </w:pPr>
            <w:r w:rsidRPr="00EA3E38">
              <w:rPr>
                <w:sz w:val="24"/>
                <w:szCs w:val="24"/>
              </w:rPr>
              <w:t>Химия</w:t>
            </w:r>
          </w:p>
          <w:p w:rsidR="002337B1" w:rsidRPr="00EA3E38" w:rsidRDefault="002337B1" w:rsidP="00EA3E38">
            <w:pPr>
              <w:pStyle w:val="aff2"/>
              <w:rPr>
                <w:sz w:val="24"/>
                <w:szCs w:val="24"/>
              </w:rPr>
            </w:pPr>
            <w:r w:rsidRPr="00EA3E38">
              <w:rPr>
                <w:sz w:val="24"/>
                <w:szCs w:val="24"/>
              </w:rPr>
              <w:t>Биология</w:t>
            </w:r>
          </w:p>
          <w:p w:rsidR="002337B1" w:rsidRPr="00EA3E38" w:rsidRDefault="002337B1" w:rsidP="00EA3E38">
            <w:pPr>
              <w:pStyle w:val="aff2"/>
              <w:rPr>
                <w:sz w:val="24"/>
                <w:szCs w:val="24"/>
              </w:rPr>
            </w:pPr>
            <w:r w:rsidRPr="00EA3E38">
              <w:rPr>
                <w:sz w:val="24"/>
                <w:szCs w:val="24"/>
              </w:rPr>
              <w:t>Физика</w:t>
            </w:r>
          </w:p>
          <w:p w:rsidR="002337B1" w:rsidRPr="00EA3E38" w:rsidRDefault="002337B1" w:rsidP="00EA3E38">
            <w:pPr>
              <w:pStyle w:val="aff2"/>
              <w:rPr>
                <w:sz w:val="24"/>
                <w:szCs w:val="24"/>
              </w:rPr>
            </w:pPr>
            <w:r w:rsidRPr="00EA3E38">
              <w:rPr>
                <w:sz w:val="24"/>
                <w:szCs w:val="24"/>
              </w:rPr>
              <w:t xml:space="preserve">История </w:t>
            </w:r>
          </w:p>
          <w:p w:rsidR="002337B1" w:rsidRPr="00EA3E38" w:rsidRDefault="002337B1" w:rsidP="00EA3E38">
            <w:pPr>
              <w:pStyle w:val="aff2"/>
              <w:rPr>
                <w:sz w:val="24"/>
                <w:szCs w:val="24"/>
              </w:rPr>
            </w:pPr>
            <w:r w:rsidRPr="00EA3E38">
              <w:rPr>
                <w:sz w:val="24"/>
                <w:szCs w:val="24"/>
              </w:rPr>
              <w:t>Обществознание</w:t>
            </w:r>
          </w:p>
          <w:p w:rsidR="002337B1" w:rsidRPr="00EA3E38" w:rsidRDefault="002337B1" w:rsidP="00EA3E38">
            <w:pPr>
              <w:pStyle w:val="aff2"/>
              <w:rPr>
                <w:sz w:val="24"/>
                <w:szCs w:val="24"/>
              </w:rPr>
            </w:pPr>
            <w:r w:rsidRPr="00EA3E38">
              <w:rPr>
                <w:sz w:val="24"/>
                <w:szCs w:val="24"/>
              </w:rPr>
              <w:t>Технология и обслуживающий труд</w:t>
            </w:r>
          </w:p>
          <w:p w:rsidR="002337B1" w:rsidRPr="00EA3E38" w:rsidRDefault="002337B1" w:rsidP="00EA3E38">
            <w:pPr>
              <w:pStyle w:val="aff2"/>
              <w:rPr>
                <w:sz w:val="24"/>
                <w:szCs w:val="24"/>
              </w:rPr>
            </w:pPr>
          </w:p>
        </w:tc>
      </w:tr>
      <w:tr w:rsidR="002337B1" w:rsidRPr="00EA3E38" w:rsidTr="002337B1">
        <w:tc>
          <w:tcPr>
            <w:tcW w:w="166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p>
        </w:tc>
        <w:tc>
          <w:tcPr>
            <w:tcW w:w="790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3. Научно-практические конференции</w:t>
            </w:r>
          </w:p>
        </w:tc>
      </w:tr>
      <w:tr w:rsidR="002337B1" w:rsidRPr="00EA3E38" w:rsidTr="002337B1">
        <w:tc>
          <w:tcPr>
            <w:tcW w:w="1668"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p>
        </w:tc>
        <w:tc>
          <w:tcPr>
            <w:tcW w:w="7903"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4. Защита учебно-исследовательских и проектов учащихся</w:t>
            </w:r>
          </w:p>
        </w:tc>
      </w:tr>
    </w:tbl>
    <w:p w:rsidR="002337B1" w:rsidRPr="00EA3E38" w:rsidRDefault="002337B1" w:rsidP="00EA3E38">
      <w:pPr>
        <w:pStyle w:val="aff2"/>
        <w:rPr>
          <w:sz w:val="24"/>
          <w:szCs w:val="24"/>
        </w:rPr>
      </w:pPr>
      <w:r w:rsidRPr="00EA3E38">
        <w:rPr>
          <w:sz w:val="24"/>
          <w:szCs w:val="24"/>
        </w:rPr>
        <w:t xml:space="preserve">   </w:t>
      </w:r>
    </w:p>
    <w:p w:rsidR="002337B1" w:rsidRPr="008E335B" w:rsidRDefault="002337B1" w:rsidP="00EA3E38">
      <w:pPr>
        <w:pStyle w:val="aff2"/>
        <w:rPr>
          <w:bCs/>
          <w:i/>
          <w:sz w:val="24"/>
          <w:szCs w:val="24"/>
        </w:rPr>
      </w:pPr>
      <w:r w:rsidRPr="008E335B">
        <w:rPr>
          <w:bCs/>
          <w:i/>
          <w:sz w:val="24"/>
          <w:szCs w:val="24"/>
        </w:rPr>
        <w:t>Ключевые компетенции выпускника</w:t>
      </w:r>
    </w:p>
    <w:p w:rsidR="008E335B" w:rsidRDefault="008E335B" w:rsidP="00EA3E38">
      <w:pPr>
        <w:pStyle w:val="aff2"/>
        <w:rPr>
          <w:bCs/>
          <w:sz w:val="24"/>
          <w:szCs w:val="24"/>
        </w:rPr>
      </w:pPr>
    </w:p>
    <w:p w:rsidR="002337B1" w:rsidRPr="00EA3E38" w:rsidRDefault="002337B1" w:rsidP="00EA3E38">
      <w:pPr>
        <w:pStyle w:val="aff2"/>
        <w:rPr>
          <w:bCs/>
          <w:sz w:val="24"/>
          <w:szCs w:val="24"/>
        </w:rPr>
      </w:pPr>
      <w:r w:rsidRPr="00EA3E38">
        <w:rPr>
          <w:bCs/>
          <w:sz w:val="24"/>
          <w:szCs w:val="24"/>
        </w:rPr>
        <w:t>Ценностно-смысловая</w:t>
      </w:r>
    </w:p>
    <w:p w:rsidR="002337B1" w:rsidRPr="00EA3E38" w:rsidRDefault="002337B1" w:rsidP="00EA3E38">
      <w:pPr>
        <w:pStyle w:val="aff2"/>
        <w:rPr>
          <w:sz w:val="24"/>
          <w:szCs w:val="24"/>
        </w:rPr>
      </w:pPr>
      <w:r w:rsidRPr="00EA3E38">
        <w:rPr>
          <w:sz w:val="24"/>
          <w:szCs w:val="24"/>
        </w:rPr>
        <w:t>Компетенция в сфере мировоззрения, связанная с ценностными ориентирами выпускника,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w:t>
      </w:r>
      <w:r w:rsidRPr="00EA3E38">
        <w:rPr>
          <w:sz w:val="24"/>
          <w:szCs w:val="24"/>
        </w:rPr>
        <w:t>п</w:t>
      </w:r>
      <w:r w:rsidRPr="00EA3E38">
        <w:rPr>
          <w:sz w:val="24"/>
          <w:szCs w:val="24"/>
        </w:rPr>
        <w:t>ков, принимать решения. Данная компетенция должна обеспечить механизм самоопределения ученика в ситуациях учебной и иной деятельности, обеспечить реализацию ключевых целей о</w:t>
      </w:r>
      <w:r w:rsidRPr="00EA3E38">
        <w:rPr>
          <w:sz w:val="24"/>
          <w:szCs w:val="24"/>
        </w:rPr>
        <w:t>с</w:t>
      </w:r>
      <w:r w:rsidRPr="00EA3E38">
        <w:rPr>
          <w:sz w:val="24"/>
          <w:szCs w:val="24"/>
        </w:rPr>
        <w:t>новной и старшей ступени обучения – определение индивидуальной образовательной траект</w:t>
      </w:r>
      <w:r w:rsidRPr="00EA3E38">
        <w:rPr>
          <w:sz w:val="24"/>
          <w:szCs w:val="24"/>
        </w:rPr>
        <w:t>о</w:t>
      </w:r>
      <w:r w:rsidRPr="00EA3E38">
        <w:rPr>
          <w:sz w:val="24"/>
          <w:szCs w:val="24"/>
        </w:rPr>
        <w:t>рии.</w:t>
      </w:r>
    </w:p>
    <w:p w:rsidR="008E335B" w:rsidRDefault="008E335B" w:rsidP="00EA3E38">
      <w:pPr>
        <w:pStyle w:val="aff2"/>
        <w:rPr>
          <w:bCs/>
          <w:sz w:val="24"/>
          <w:szCs w:val="24"/>
        </w:rPr>
      </w:pPr>
    </w:p>
    <w:p w:rsidR="002337B1" w:rsidRPr="00EA3E38" w:rsidRDefault="002337B1" w:rsidP="00EA3E38">
      <w:pPr>
        <w:pStyle w:val="aff2"/>
        <w:rPr>
          <w:sz w:val="24"/>
          <w:szCs w:val="24"/>
        </w:rPr>
      </w:pPr>
      <w:r w:rsidRPr="00EA3E38">
        <w:rPr>
          <w:bCs/>
          <w:sz w:val="24"/>
          <w:szCs w:val="24"/>
        </w:rPr>
        <w:t>Общекультурная компетенция</w:t>
      </w:r>
    </w:p>
    <w:p w:rsidR="002337B1" w:rsidRPr="00EA3E38" w:rsidRDefault="002337B1" w:rsidP="00EA3E38">
      <w:pPr>
        <w:pStyle w:val="aff2"/>
        <w:rPr>
          <w:sz w:val="24"/>
          <w:szCs w:val="24"/>
        </w:rPr>
      </w:pPr>
      <w:r w:rsidRPr="00EA3E38">
        <w:rPr>
          <w:sz w:val="24"/>
          <w:szCs w:val="24"/>
        </w:rPr>
        <w:t>Круг вопросов, определяющихся образовательными стандартами и школьными программами данной ступени, по отношению к которым учащийся должен быть хорошо осведомлен, обладать п</w:t>
      </w:r>
      <w:r w:rsidRPr="00EA3E38">
        <w:rPr>
          <w:sz w:val="24"/>
          <w:szCs w:val="24"/>
        </w:rPr>
        <w:t>о</w:t>
      </w:r>
      <w:r w:rsidRPr="00EA3E38">
        <w:rPr>
          <w:sz w:val="24"/>
          <w:szCs w:val="24"/>
        </w:rPr>
        <w:t>знаниями и опытом деятельности. К приоритетным вопросам относятся вопросы национальной и общечеловеческой культуры, духовно-нравственные основы жизни человека и человечества, кул</w:t>
      </w:r>
      <w:r w:rsidRPr="00EA3E38">
        <w:rPr>
          <w:sz w:val="24"/>
          <w:szCs w:val="24"/>
        </w:rPr>
        <w:t>ь</w:t>
      </w:r>
      <w:r w:rsidRPr="00EA3E38">
        <w:rPr>
          <w:sz w:val="24"/>
          <w:szCs w:val="24"/>
        </w:rPr>
        <w:t>турологические основы семейных, социальных, общественных явлений и традиций, роль науки и религии в жи</w:t>
      </w:r>
      <w:r w:rsidRPr="00EA3E38">
        <w:rPr>
          <w:sz w:val="24"/>
          <w:szCs w:val="24"/>
        </w:rPr>
        <w:t>з</w:t>
      </w:r>
      <w:r w:rsidRPr="00EA3E38">
        <w:rPr>
          <w:sz w:val="24"/>
          <w:szCs w:val="24"/>
        </w:rPr>
        <w:t>ни человека, их влияния на мир, компетенции в бытовой и культурно-досуговой сфере, например влад</w:t>
      </w:r>
      <w:r w:rsidRPr="00EA3E38">
        <w:rPr>
          <w:sz w:val="24"/>
          <w:szCs w:val="24"/>
        </w:rPr>
        <w:t>е</w:t>
      </w:r>
      <w:r w:rsidRPr="00EA3E38">
        <w:rPr>
          <w:sz w:val="24"/>
          <w:szCs w:val="24"/>
        </w:rPr>
        <w:t>ние эффективными способами организации свободного времени.</w:t>
      </w:r>
    </w:p>
    <w:p w:rsidR="008E335B" w:rsidRDefault="008E335B" w:rsidP="00EA3E38">
      <w:pPr>
        <w:pStyle w:val="aff2"/>
        <w:rPr>
          <w:bCs/>
          <w:sz w:val="24"/>
          <w:szCs w:val="24"/>
        </w:rPr>
      </w:pPr>
    </w:p>
    <w:p w:rsidR="002337B1" w:rsidRPr="00EA3E38" w:rsidRDefault="002337B1" w:rsidP="00EA3E38">
      <w:pPr>
        <w:pStyle w:val="aff2"/>
        <w:rPr>
          <w:bCs/>
          <w:sz w:val="24"/>
          <w:szCs w:val="24"/>
        </w:rPr>
      </w:pPr>
      <w:r w:rsidRPr="00EA3E38">
        <w:rPr>
          <w:bCs/>
          <w:sz w:val="24"/>
          <w:szCs w:val="24"/>
        </w:rPr>
        <w:t>Учебно-познавательная компетенция.</w:t>
      </w:r>
    </w:p>
    <w:p w:rsidR="002337B1" w:rsidRPr="00EA3E38" w:rsidRDefault="002337B1" w:rsidP="00EA3E38">
      <w:pPr>
        <w:pStyle w:val="aff2"/>
        <w:rPr>
          <w:sz w:val="24"/>
          <w:szCs w:val="24"/>
        </w:rPr>
      </w:pPr>
      <w:r w:rsidRPr="00EA3E38">
        <w:rPr>
          <w:sz w:val="24"/>
          <w:szCs w:val="24"/>
        </w:rPr>
        <w:t>Совокупность компетенций выпускника основной и старшей ступени обучения в сфере самосто</w:t>
      </w:r>
      <w:r w:rsidRPr="00EA3E38">
        <w:rPr>
          <w:sz w:val="24"/>
          <w:szCs w:val="24"/>
        </w:rPr>
        <w:t>я</w:t>
      </w:r>
      <w:r w:rsidRPr="00EA3E38">
        <w:rPr>
          <w:sz w:val="24"/>
          <w:szCs w:val="24"/>
        </w:rPr>
        <w:t>тельной познавательной деятельности, включающей элементы логической, методологической, общ</w:t>
      </w:r>
      <w:r w:rsidRPr="00EA3E38">
        <w:rPr>
          <w:sz w:val="24"/>
          <w:szCs w:val="24"/>
        </w:rPr>
        <w:t>е</w:t>
      </w:r>
      <w:r w:rsidRPr="00EA3E38">
        <w:rPr>
          <w:sz w:val="24"/>
          <w:szCs w:val="24"/>
        </w:rPr>
        <w:t>учебной деятельности, соотнесенной с реальными познавательными объектами. Знания и умения о</w:t>
      </w:r>
      <w:r w:rsidRPr="00EA3E38">
        <w:rPr>
          <w:sz w:val="24"/>
          <w:szCs w:val="24"/>
        </w:rPr>
        <w:t>р</w:t>
      </w:r>
      <w:r w:rsidRPr="00EA3E38">
        <w:rPr>
          <w:sz w:val="24"/>
          <w:szCs w:val="24"/>
        </w:rPr>
        <w:t xml:space="preserve">ганизации целеполагания, планирования, анализа, рефлексии, самооценки учебно-познавательной деятельности, По отношению к изучаемым объектам, обозначенным в стандартах и школьных программах, выпускник основной и средней школы овладевает креативными навыками продуктивной </w:t>
      </w:r>
      <w:r w:rsidRPr="00EA3E38">
        <w:rPr>
          <w:sz w:val="24"/>
          <w:szCs w:val="24"/>
        </w:rPr>
        <w:lastRenderedPageBreak/>
        <w:t>де</w:t>
      </w:r>
      <w:r w:rsidRPr="00EA3E38">
        <w:rPr>
          <w:sz w:val="24"/>
          <w:szCs w:val="24"/>
        </w:rPr>
        <w:t>я</w:t>
      </w:r>
      <w:r w:rsidRPr="00EA3E38">
        <w:rPr>
          <w:sz w:val="24"/>
          <w:szCs w:val="24"/>
        </w:rPr>
        <w:t>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В рамках данной компетенции определяются требования соответствующей функциональной грамотности: умение отличать факты от домыслов, владение измерительными навыками, использов</w:t>
      </w:r>
      <w:r w:rsidRPr="00EA3E38">
        <w:rPr>
          <w:sz w:val="24"/>
          <w:szCs w:val="24"/>
        </w:rPr>
        <w:t>а</w:t>
      </w:r>
      <w:r w:rsidRPr="00EA3E38">
        <w:rPr>
          <w:sz w:val="24"/>
          <w:szCs w:val="24"/>
        </w:rPr>
        <w:t>ние научных методов познания.</w:t>
      </w:r>
    </w:p>
    <w:p w:rsidR="003E5BDF" w:rsidRPr="00EA3E38" w:rsidRDefault="003E5BDF" w:rsidP="00EA3E38">
      <w:pPr>
        <w:pStyle w:val="aff2"/>
        <w:rPr>
          <w:bCs/>
          <w:sz w:val="24"/>
          <w:szCs w:val="24"/>
        </w:rPr>
      </w:pPr>
    </w:p>
    <w:p w:rsidR="002337B1" w:rsidRPr="00EA3E38" w:rsidRDefault="002337B1" w:rsidP="00EA3E38">
      <w:pPr>
        <w:pStyle w:val="aff2"/>
        <w:rPr>
          <w:sz w:val="24"/>
          <w:szCs w:val="24"/>
        </w:rPr>
      </w:pPr>
      <w:r w:rsidRPr="00EA3E38">
        <w:rPr>
          <w:bCs/>
          <w:sz w:val="24"/>
          <w:szCs w:val="24"/>
        </w:rPr>
        <w:t>Информационная компетенция.</w:t>
      </w:r>
    </w:p>
    <w:p w:rsidR="002337B1" w:rsidRPr="00EA3E38" w:rsidRDefault="002337B1" w:rsidP="00EA3E38">
      <w:pPr>
        <w:pStyle w:val="aff2"/>
        <w:rPr>
          <w:sz w:val="24"/>
          <w:szCs w:val="24"/>
        </w:rPr>
      </w:pPr>
      <w:r w:rsidRPr="00EA3E38">
        <w:rPr>
          <w:sz w:val="24"/>
          <w:szCs w:val="24"/>
        </w:rPr>
        <w:t>При помощи реальных объектов (телевизор, магнитофон, телефон, компьютер, принтер, модем, копир) и информационных технологий (аудио-видеозапись, электронная почта, СМИ, Инте</w:t>
      </w:r>
      <w:r w:rsidRPr="00EA3E38">
        <w:rPr>
          <w:sz w:val="24"/>
          <w:szCs w:val="24"/>
        </w:rPr>
        <w:t>р</w:t>
      </w:r>
      <w:r w:rsidRPr="00EA3E38">
        <w:rPr>
          <w:sz w:val="24"/>
          <w:szCs w:val="24"/>
        </w:rPr>
        <w:t>нет), должны быть сформированы умения самостоятельно искать, анализировать и отбирать необходимую информацию, организовывать, преобразовывать, сохранять и передавать ее. Данная комп</w:t>
      </w:r>
      <w:r w:rsidRPr="00EA3E38">
        <w:rPr>
          <w:sz w:val="24"/>
          <w:szCs w:val="24"/>
        </w:rPr>
        <w:t>е</w:t>
      </w:r>
      <w:r w:rsidRPr="00EA3E38">
        <w:rPr>
          <w:sz w:val="24"/>
          <w:szCs w:val="24"/>
        </w:rPr>
        <w:t>тенция обеспечивает навыки деятельности выпускника по отношению к информации, содержащейся в соо</w:t>
      </w:r>
      <w:r w:rsidRPr="00EA3E38">
        <w:rPr>
          <w:sz w:val="24"/>
          <w:szCs w:val="24"/>
        </w:rPr>
        <w:t>т</w:t>
      </w:r>
      <w:r w:rsidRPr="00EA3E38">
        <w:rPr>
          <w:sz w:val="24"/>
          <w:szCs w:val="24"/>
        </w:rPr>
        <w:t>ветствующих уровню обучения учебных предметах и образовательных областях, а также в окр</w:t>
      </w:r>
      <w:r w:rsidRPr="00EA3E38">
        <w:rPr>
          <w:sz w:val="24"/>
          <w:szCs w:val="24"/>
        </w:rPr>
        <w:t>у</w:t>
      </w:r>
      <w:r w:rsidRPr="00EA3E38">
        <w:rPr>
          <w:sz w:val="24"/>
          <w:szCs w:val="24"/>
        </w:rPr>
        <w:t>жающем мире.</w:t>
      </w:r>
    </w:p>
    <w:p w:rsidR="008E335B" w:rsidRDefault="008E335B" w:rsidP="00EA3E38">
      <w:pPr>
        <w:pStyle w:val="aff2"/>
        <w:rPr>
          <w:bCs/>
          <w:sz w:val="24"/>
          <w:szCs w:val="24"/>
        </w:rPr>
      </w:pPr>
    </w:p>
    <w:p w:rsidR="002337B1" w:rsidRPr="00EA3E38" w:rsidRDefault="002337B1" w:rsidP="00EA3E38">
      <w:pPr>
        <w:pStyle w:val="aff2"/>
        <w:rPr>
          <w:sz w:val="24"/>
          <w:szCs w:val="24"/>
        </w:rPr>
      </w:pPr>
      <w:r w:rsidRPr="00EA3E38">
        <w:rPr>
          <w:bCs/>
          <w:sz w:val="24"/>
          <w:szCs w:val="24"/>
        </w:rPr>
        <w:t>Коммуникативная компетенция.</w:t>
      </w:r>
    </w:p>
    <w:p w:rsidR="002337B1" w:rsidRPr="00EA3E38" w:rsidRDefault="002337B1" w:rsidP="00EA3E38">
      <w:pPr>
        <w:pStyle w:val="aff2"/>
        <w:rPr>
          <w:sz w:val="24"/>
          <w:szCs w:val="24"/>
        </w:rPr>
      </w:pPr>
      <w:r w:rsidRPr="00EA3E38">
        <w:rPr>
          <w:sz w:val="24"/>
          <w:szCs w:val="24"/>
        </w:rPr>
        <w:t>Включает знание необходимых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w:t>
      </w:r>
      <w:r w:rsidRPr="00EA3E38">
        <w:rPr>
          <w:sz w:val="24"/>
          <w:szCs w:val="24"/>
        </w:rPr>
        <w:t>к</w:t>
      </w:r>
      <w:r w:rsidRPr="00EA3E38">
        <w:rPr>
          <w:sz w:val="24"/>
          <w:szCs w:val="24"/>
        </w:rPr>
        <w:t>тиве. Выпускник основной и старшей  школы должен владеть навыками устной и письменной коммуникации: уметь слушать, выбрать способ общения  в соответствии с особенностями партн</w:t>
      </w:r>
      <w:r w:rsidRPr="00EA3E38">
        <w:rPr>
          <w:sz w:val="24"/>
          <w:szCs w:val="24"/>
        </w:rPr>
        <w:t>е</w:t>
      </w:r>
      <w:r w:rsidRPr="00EA3E38">
        <w:rPr>
          <w:sz w:val="24"/>
          <w:szCs w:val="24"/>
        </w:rPr>
        <w:t>ров по коммуникации, быть толерантным, уметь предотвращать и /или конструктивно разрешать возникающие межличностные конфликты; должен уметь представить себя, написать письмо, анкету, зая</w:t>
      </w:r>
      <w:r w:rsidRPr="00EA3E38">
        <w:rPr>
          <w:sz w:val="24"/>
          <w:szCs w:val="24"/>
        </w:rPr>
        <w:t>в</w:t>
      </w:r>
      <w:r w:rsidRPr="00EA3E38">
        <w:rPr>
          <w:sz w:val="24"/>
          <w:szCs w:val="24"/>
        </w:rPr>
        <w:t>ление, задать вопрос, вести дискуссию и др.</w:t>
      </w:r>
    </w:p>
    <w:p w:rsidR="008E335B" w:rsidRDefault="008E335B" w:rsidP="00EA3E38">
      <w:pPr>
        <w:pStyle w:val="aff2"/>
        <w:rPr>
          <w:bCs/>
          <w:sz w:val="24"/>
          <w:szCs w:val="24"/>
        </w:rPr>
      </w:pPr>
    </w:p>
    <w:p w:rsidR="002337B1" w:rsidRPr="00EA3E38" w:rsidRDefault="002337B1" w:rsidP="00EA3E38">
      <w:pPr>
        <w:pStyle w:val="aff2"/>
        <w:rPr>
          <w:sz w:val="24"/>
          <w:szCs w:val="24"/>
        </w:rPr>
      </w:pPr>
      <w:r w:rsidRPr="00EA3E38">
        <w:rPr>
          <w:bCs/>
          <w:sz w:val="24"/>
          <w:szCs w:val="24"/>
        </w:rPr>
        <w:t>Социально-трудовая компетенция.</w:t>
      </w:r>
    </w:p>
    <w:p w:rsidR="002337B1" w:rsidRPr="00EA3E38" w:rsidRDefault="002337B1" w:rsidP="00EA3E38">
      <w:pPr>
        <w:pStyle w:val="aff2"/>
        <w:rPr>
          <w:bCs/>
          <w:sz w:val="24"/>
          <w:szCs w:val="24"/>
        </w:rPr>
      </w:pPr>
      <w:r w:rsidRPr="00EA3E38">
        <w:rPr>
          <w:bCs/>
          <w:sz w:val="24"/>
          <w:szCs w:val="24"/>
        </w:rPr>
        <w:t>Означает владение знаниями в сфере гражданско-общественной деятельности, в соц</w:t>
      </w:r>
      <w:r w:rsidRPr="00EA3E38">
        <w:rPr>
          <w:bCs/>
          <w:sz w:val="24"/>
          <w:szCs w:val="24"/>
        </w:rPr>
        <w:t>и</w:t>
      </w:r>
      <w:r w:rsidRPr="00EA3E38">
        <w:rPr>
          <w:bCs/>
          <w:sz w:val="24"/>
          <w:szCs w:val="24"/>
        </w:rPr>
        <w:t>ально-трудовой сфере (права потребителя, покупателя), в сфере семейных отношений и обязанностей, в вопросах экономики и права, в области будущего профессионального самоопределения. В данную компетенцию входит владение этикой трудовых и гражданских взаимоотношений; овладение н</w:t>
      </w:r>
      <w:r w:rsidRPr="00EA3E38">
        <w:rPr>
          <w:bCs/>
          <w:sz w:val="24"/>
          <w:szCs w:val="24"/>
        </w:rPr>
        <w:t>е</w:t>
      </w:r>
      <w:r w:rsidRPr="00EA3E38">
        <w:rPr>
          <w:bCs/>
          <w:sz w:val="24"/>
          <w:szCs w:val="24"/>
        </w:rPr>
        <w:t>обходимыми для жизни в современном обществе навыками социальной активности и функциональной грамотн</w:t>
      </w:r>
      <w:r w:rsidRPr="00EA3E38">
        <w:rPr>
          <w:bCs/>
          <w:sz w:val="24"/>
          <w:szCs w:val="24"/>
        </w:rPr>
        <w:t>о</w:t>
      </w:r>
      <w:r w:rsidRPr="00EA3E38">
        <w:rPr>
          <w:bCs/>
          <w:sz w:val="24"/>
          <w:szCs w:val="24"/>
        </w:rPr>
        <w:t>сти.</w:t>
      </w:r>
    </w:p>
    <w:p w:rsidR="008E335B" w:rsidRDefault="008E335B" w:rsidP="00EA3E38">
      <w:pPr>
        <w:pStyle w:val="aff2"/>
        <w:rPr>
          <w:bCs/>
          <w:sz w:val="24"/>
          <w:szCs w:val="24"/>
        </w:rPr>
      </w:pPr>
    </w:p>
    <w:p w:rsidR="002337B1" w:rsidRPr="00EA3E38" w:rsidRDefault="002337B1" w:rsidP="00EA3E38">
      <w:pPr>
        <w:pStyle w:val="aff2"/>
        <w:rPr>
          <w:sz w:val="24"/>
          <w:szCs w:val="24"/>
        </w:rPr>
      </w:pPr>
      <w:r w:rsidRPr="00EA3E38">
        <w:rPr>
          <w:bCs/>
          <w:sz w:val="24"/>
          <w:szCs w:val="24"/>
        </w:rPr>
        <w:t>Компетенция личностного самосовершенствования.</w:t>
      </w:r>
    </w:p>
    <w:p w:rsidR="002337B1" w:rsidRPr="00EA3E38" w:rsidRDefault="002337B1" w:rsidP="00EA3E38">
      <w:pPr>
        <w:pStyle w:val="aff2"/>
        <w:rPr>
          <w:sz w:val="24"/>
          <w:szCs w:val="24"/>
        </w:rPr>
      </w:pPr>
      <w:r w:rsidRPr="00EA3E38">
        <w:rPr>
          <w:sz w:val="24"/>
          <w:szCs w:val="24"/>
        </w:rPr>
        <w:t>Направлена на освоение способов физического, духовного и интеллектуального саморазвития, эмоциональной саморегуляции и самоподдержки. Овладение способами деятельности в собственных интересах и возможностях; непрерывное самопознание, развитие необходимых современному человеку личностных качеств, формирование пс</w:t>
      </w:r>
      <w:r w:rsidRPr="00EA3E38">
        <w:rPr>
          <w:sz w:val="24"/>
          <w:szCs w:val="24"/>
        </w:rPr>
        <w:t>и</w:t>
      </w:r>
      <w:r w:rsidRPr="00EA3E38">
        <w:rPr>
          <w:sz w:val="24"/>
          <w:szCs w:val="24"/>
        </w:rPr>
        <w:t>хологической грамотности, культуры мышления и поведения. Соблюдение правил личной гигиены, забота о собственном здоровье, половая грамотность, эколог</w:t>
      </w:r>
      <w:r w:rsidRPr="00EA3E38">
        <w:rPr>
          <w:sz w:val="24"/>
          <w:szCs w:val="24"/>
        </w:rPr>
        <w:t>и</w:t>
      </w:r>
      <w:r w:rsidRPr="00EA3E38">
        <w:rPr>
          <w:sz w:val="24"/>
          <w:szCs w:val="24"/>
        </w:rPr>
        <w:t>ческая культура. Сформированный комплекс качеств, связанный с основами безопасной жизнеде</w:t>
      </w:r>
      <w:r w:rsidRPr="00EA3E38">
        <w:rPr>
          <w:sz w:val="24"/>
          <w:szCs w:val="24"/>
        </w:rPr>
        <w:t>я</w:t>
      </w:r>
      <w:r w:rsidRPr="00EA3E38">
        <w:rPr>
          <w:sz w:val="24"/>
          <w:szCs w:val="24"/>
        </w:rPr>
        <w:t>тельности личности.</w:t>
      </w:r>
    </w:p>
    <w:p w:rsidR="002337B1" w:rsidRPr="00EA3E38" w:rsidRDefault="002337B1" w:rsidP="00EA3E38">
      <w:pPr>
        <w:pStyle w:val="aff2"/>
        <w:rPr>
          <w:sz w:val="24"/>
          <w:szCs w:val="24"/>
        </w:rPr>
      </w:pPr>
      <w:r w:rsidRPr="00EA3E38">
        <w:rPr>
          <w:sz w:val="24"/>
          <w:szCs w:val="24"/>
        </w:rPr>
        <w:t xml:space="preserve">В оценке сформированности компетентностей учитываются уровни их проявления: </w:t>
      </w:r>
    </w:p>
    <w:tbl>
      <w:tblPr>
        <w:tblpPr w:leftFromText="180" w:rightFromText="180" w:vertAnchor="text" w:horzAnchor="margin" w:tblpY="198"/>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5" w:type="dxa"/>
          <w:left w:w="75" w:type="dxa"/>
          <w:bottom w:w="75" w:type="dxa"/>
          <w:right w:w="75" w:type="dxa"/>
        </w:tblCellMar>
        <w:tblLook w:val="04A0"/>
      </w:tblPr>
      <w:tblGrid>
        <w:gridCol w:w="1224"/>
        <w:gridCol w:w="8291"/>
      </w:tblGrid>
      <w:tr w:rsidR="002337B1" w:rsidRPr="00EA3E38" w:rsidTr="002337B1">
        <w:trPr>
          <w:trHeight w:val="270"/>
          <w:tblCellSpacing w:w="0" w:type="dxa"/>
        </w:trPr>
        <w:tc>
          <w:tcPr>
            <w:tcW w:w="1224" w:type="dxa"/>
          </w:tcPr>
          <w:p w:rsidR="002337B1" w:rsidRPr="00EA3E38" w:rsidRDefault="002337B1" w:rsidP="00EA3E38">
            <w:pPr>
              <w:pStyle w:val="aff2"/>
              <w:rPr>
                <w:sz w:val="24"/>
                <w:szCs w:val="24"/>
              </w:rPr>
            </w:pPr>
            <w:r w:rsidRPr="00EA3E38">
              <w:rPr>
                <w:sz w:val="24"/>
                <w:szCs w:val="24"/>
              </w:rPr>
              <w:t xml:space="preserve">Уровень </w:t>
            </w:r>
          </w:p>
        </w:tc>
        <w:tc>
          <w:tcPr>
            <w:tcW w:w="8311" w:type="dxa"/>
          </w:tcPr>
          <w:p w:rsidR="002337B1" w:rsidRPr="00EA3E38" w:rsidRDefault="002337B1" w:rsidP="00EA3E38">
            <w:pPr>
              <w:pStyle w:val="aff2"/>
              <w:rPr>
                <w:sz w:val="24"/>
                <w:szCs w:val="24"/>
              </w:rPr>
            </w:pPr>
            <w:r w:rsidRPr="00EA3E38">
              <w:rPr>
                <w:sz w:val="24"/>
                <w:szCs w:val="24"/>
              </w:rPr>
              <w:t>Сформированные способы деятельности</w:t>
            </w:r>
          </w:p>
        </w:tc>
      </w:tr>
      <w:tr w:rsidR="002337B1" w:rsidRPr="00EA3E38" w:rsidTr="002337B1">
        <w:trPr>
          <w:tblCellSpacing w:w="0" w:type="dxa"/>
        </w:trPr>
        <w:tc>
          <w:tcPr>
            <w:tcW w:w="1224" w:type="dxa"/>
          </w:tcPr>
          <w:p w:rsidR="002337B1" w:rsidRPr="00EA3E38" w:rsidRDefault="002337B1" w:rsidP="00EA3E38">
            <w:pPr>
              <w:pStyle w:val="aff2"/>
              <w:rPr>
                <w:sz w:val="24"/>
                <w:szCs w:val="24"/>
              </w:rPr>
            </w:pPr>
            <w:r w:rsidRPr="00EA3E38">
              <w:rPr>
                <w:sz w:val="24"/>
                <w:szCs w:val="24"/>
              </w:rPr>
              <w:t xml:space="preserve">Низкий </w:t>
            </w:r>
          </w:p>
          <w:p w:rsidR="002337B1" w:rsidRPr="00EA3E38" w:rsidRDefault="002337B1" w:rsidP="00EA3E38">
            <w:pPr>
              <w:pStyle w:val="aff2"/>
              <w:rPr>
                <w:sz w:val="24"/>
                <w:szCs w:val="24"/>
              </w:rPr>
            </w:pPr>
            <w:r w:rsidRPr="00EA3E38">
              <w:rPr>
                <w:sz w:val="24"/>
                <w:szCs w:val="24"/>
              </w:rPr>
              <w:t xml:space="preserve">  </w:t>
            </w:r>
          </w:p>
        </w:tc>
        <w:tc>
          <w:tcPr>
            <w:tcW w:w="8311" w:type="dxa"/>
          </w:tcPr>
          <w:p w:rsidR="002337B1" w:rsidRPr="00EA3E38" w:rsidRDefault="002337B1" w:rsidP="00EA3E38">
            <w:pPr>
              <w:pStyle w:val="aff2"/>
              <w:rPr>
                <w:sz w:val="24"/>
                <w:szCs w:val="24"/>
              </w:rPr>
            </w:pPr>
            <w:r w:rsidRPr="00EA3E38">
              <w:rPr>
                <w:sz w:val="24"/>
                <w:szCs w:val="24"/>
              </w:rPr>
              <w:t xml:space="preserve">Умеет ориентироваться в способах предполагаемой деятельности; </w:t>
            </w:r>
          </w:p>
          <w:p w:rsidR="002337B1" w:rsidRPr="00EA3E38" w:rsidRDefault="002337B1" w:rsidP="00EA3E38">
            <w:pPr>
              <w:pStyle w:val="aff2"/>
              <w:rPr>
                <w:sz w:val="24"/>
                <w:szCs w:val="24"/>
              </w:rPr>
            </w:pPr>
            <w:r w:rsidRPr="00EA3E38">
              <w:rPr>
                <w:sz w:val="24"/>
                <w:szCs w:val="24"/>
              </w:rPr>
              <w:t xml:space="preserve">Может найти информацию; </w:t>
            </w:r>
          </w:p>
          <w:p w:rsidR="002337B1" w:rsidRPr="00EA3E38" w:rsidRDefault="002337B1" w:rsidP="00EA3E38">
            <w:pPr>
              <w:pStyle w:val="aff2"/>
              <w:rPr>
                <w:sz w:val="24"/>
                <w:szCs w:val="24"/>
              </w:rPr>
            </w:pPr>
            <w:r w:rsidRPr="00EA3E38">
              <w:rPr>
                <w:sz w:val="24"/>
                <w:szCs w:val="24"/>
              </w:rPr>
              <w:t xml:space="preserve">Способен к репродуктивному воспроизведению информации по известным алгоритмам; </w:t>
            </w:r>
          </w:p>
          <w:p w:rsidR="002337B1" w:rsidRPr="00EA3E38" w:rsidRDefault="002337B1" w:rsidP="00EA3E38">
            <w:pPr>
              <w:pStyle w:val="aff2"/>
              <w:rPr>
                <w:sz w:val="24"/>
                <w:szCs w:val="24"/>
              </w:rPr>
            </w:pPr>
            <w:r w:rsidRPr="00EA3E38">
              <w:rPr>
                <w:sz w:val="24"/>
                <w:szCs w:val="24"/>
              </w:rPr>
              <w:t xml:space="preserve">Может узнать новую проблему, возникшую в знакомой ситуации; </w:t>
            </w:r>
          </w:p>
        </w:tc>
      </w:tr>
      <w:tr w:rsidR="002337B1" w:rsidRPr="00EA3E38" w:rsidTr="002337B1">
        <w:trPr>
          <w:tblCellSpacing w:w="0" w:type="dxa"/>
        </w:trPr>
        <w:tc>
          <w:tcPr>
            <w:tcW w:w="1224" w:type="dxa"/>
          </w:tcPr>
          <w:p w:rsidR="002337B1" w:rsidRPr="00EA3E38" w:rsidRDefault="002337B1" w:rsidP="00EA3E38">
            <w:pPr>
              <w:pStyle w:val="aff2"/>
              <w:rPr>
                <w:sz w:val="24"/>
                <w:szCs w:val="24"/>
              </w:rPr>
            </w:pPr>
            <w:r w:rsidRPr="00EA3E38">
              <w:rPr>
                <w:sz w:val="24"/>
                <w:szCs w:val="24"/>
              </w:rPr>
              <w:t xml:space="preserve">Средний </w:t>
            </w:r>
          </w:p>
          <w:p w:rsidR="002337B1" w:rsidRPr="00EA3E38" w:rsidRDefault="002337B1" w:rsidP="00EA3E38">
            <w:pPr>
              <w:pStyle w:val="aff2"/>
              <w:rPr>
                <w:sz w:val="24"/>
                <w:szCs w:val="24"/>
              </w:rPr>
            </w:pPr>
            <w:r w:rsidRPr="00EA3E38">
              <w:rPr>
                <w:sz w:val="24"/>
                <w:szCs w:val="24"/>
              </w:rPr>
              <w:t xml:space="preserve">  </w:t>
            </w:r>
          </w:p>
        </w:tc>
        <w:tc>
          <w:tcPr>
            <w:tcW w:w="8311" w:type="dxa"/>
          </w:tcPr>
          <w:p w:rsidR="002337B1" w:rsidRPr="00EA3E38" w:rsidRDefault="002337B1" w:rsidP="00EA3E38">
            <w:pPr>
              <w:pStyle w:val="aff2"/>
              <w:rPr>
                <w:sz w:val="24"/>
                <w:szCs w:val="24"/>
              </w:rPr>
            </w:pPr>
            <w:r w:rsidRPr="00EA3E38">
              <w:rPr>
                <w:sz w:val="24"/>
                <w:szCs w:val="24"/>
              </w:rPr>
              <w:t xml:space="preserve">Умеет решать практические задания в знакомых ситуациях; </w:t>
            </w:r>
          </w:p>
          <w:p w:rsidR="002337B1" w:rsidRPr="00EA3E38" w:rsidRDefault="002337B1" w:rsidP="00EA3E38">
            <w:pPr>
              <w:pStyle w:val="aff2"/>
              <w:rPr>
                <w:sz w:val="24"/>
                <w:szCs w:val="24"/>
              </w:rPr>
            </w:pPr>
            <w:r w:rsidRPr="00EA3E38">
              <w:rPr>
                <w:sz w:val="24"/>
                <w:szCs w:val="24"/>
              </w:rPr>
              <w:t xml:space="preserve">Умеет находить недостающую информацию для решения поставленной проблемы в различных источниках; </w:t>
            </w:r>
          </w:p>
          <w:p w:rsidR="002337B1" w:rsidRPr="00EA3E38" w:rsidRDefault="002337B1" w:rsidP="00EA3E38">
            <w:pPr>
              <w:pStyle w:val="aff2"/>
              <w:rPr>
                <w:sz w:val="24"/>
                <w:szCs w:val="24"/>
              </w:rPr>
            </w:pPr>
            <w:r w:rsidRPr="00EA3E38">
              <w:rPr>
                <w:sz w:val="24"/>
                <w:szCs w:val="24"/>
              </w:rPr>
              <w:lastRenderedPageBreak/>
              <w:t xml:space="preserve">Способен перенести имеющиеся знания, умения, способы деятельности в новую ситуацию; </w:t>
            </w:r>
          </w:p>
        </w:tc>
      </w:tr>
      <w:tr w:rsidR="002337B1" w:rsidRPr="00EA3E38" w:rsidTr="002337B1">
        <w:trPr>
          <w:tblCellSpacing w:w="0" w:type="dxa"/>
        </w:trPr>
        <w:tc>
          <w:tcPr>
            <w:tcW w:w="1224" w:type="dxa"/>
          </w:tcPr>
          <w:p w:rsidR="002337B1" w:rsidRPr="00EA3E38" w:rsidRDefault="002337B1" w:rsidP="00EA3E38">
            <w:pPr>
              <w:pStyle w:val="aff2"/>
              <w:rPr>
                <w:sz w:val="24"/>
                <w:szCs w:val="24"/>
              </w:rPr>
            </w:pPr>
            <w:r w:rsidRPr="00EA3E38">
              <w:rPr>
                <w:sz w:val="24"/>
                <w:szCs w:val="24"/>
              </w:rPr>
              <w:lastRenderedPageBreak/>
              <w:t xml:space="preserve">Высокий </w:t>
            </w:r>
          </w:p>
        </w:tc>
        <w:tc>
          <w:tcPr>
            <w:tcW w:w="8311" w:type="dxa"/>
          </w:tcPr>
          <w:p w:rsidR="002337B1" w:rsidRPr="00EA3E38" w:rsidRDefault="002337B1" w:rsidP="00EA3E38">
            <w:pPr>
              <w:pStyle w:val="aff2"/>
              <w:rPr>
                <w:sz w:val="24"/>
                <w:szCs w:val="24"/>
              </w:rPr>
            </w:pPr>
            <w:r w:rsidRPr="00EA3E38">
              <w:rPr>
                <w:sz w:val="24"/>
                <w:szCs w:val="24"/>
              </w:rPr>
              <w:t xml:space="preserve">Умеет планировать, проектировать и прогнозировать свою деятельность; </w:t>
            </w:r>
          </w:p>
          <w:p w:rsidR="002337B1" w:rsidRPr="00EA3E38" w:rsidRDefault="002337B1" w:rsidP="00EA3E38">
            <w:pPr>
              <w:pStyle w:val="aff2"/>
              <w:rPr>
                <w:sz w:val="24"/>
                <w:szCs w:val="24"/>
              </w:rPr>
            </w:pPr>
            <w:r w:rsidRPr="00EA3E38">
              <w:rPr>
                <w:sz w:val="24"/>
                <w:szCs w:val="24"/>
              </w:rPr>
              <w:t xml:space="preserve">Умеет переносить имеющиеся знания, умения, способы деятельности в новую незнакомую ситуацию; </w:t>
            </w:r>
          </w:p>
          <w:p w:rsidR="002337B1" w:rsidRPr="00EA3E38" w:rsidRDefault="002337B1" w:rsidP="00EA3E38">
            <w:pPr>
              <w:pStyle w:val="aff2"/>
              <w:rPr>
                <w:sz w:val="24"/>
                <w:szCs w:val="24"/>
              </w:rPr>
            </w:pPr>
            <w:r w:rsidRPr="00EA3E38">
              <w:rPr>
                <w:sz w:val="24"/>
                <w:szCs w:val="24"/>
              </w:rPr>
              <w:t xml:space="preserve">Умеет рефлексировать свои действия. </w:t>
            </w:r>
          </w:p>
        </w:tc>
      </w:tr>
    </w:tbl>
    <w:p w:rsidR="002337B1" w:rsidRPr="00EA3E38" w:rsidRDefault="002337B1" w:rsidP="00EA3E38">
      <w:pPr>
        <w:pStyle w:val="aff2"/>
        <w:rPr>
          <w:rStyle w:val="af0"/>
          <w:sz w:val="24"/>
          <w:szCs w:val="24"/>
        </w:rPr>
      </w:pPr>
    </w:p>
    <w:p w:rsidR="002337B1" w:rsidRPr="00EA3E38" w:rsidRDefault="002337B1" w:rsidP="00EA3E38">
      <w:pPr>
        <w:pStyle w:val="aff2"/>
        <w:rPr>
          <w:rStyle w:val="af0"/>
          <w:sz w:val="24"/>
          <w:szCs w:val="24"/>
        </w:rPr>
      </w:pPr>
      <w:r w:rsidRPr="00EA3E38">
        <w:rPr>
          <w:rStyle w:val="af0"/>
          <w:sz w:val="24"/>
          <w:szCs w:val="24"/>
        </w:rPr>
        <w:t>Оценка индивидуальных  достижений обучающихся</w:t>
      </w:r>
    </w:p>
    <w:p w:rsidR="002337B1" w:rsidRPr="00EA3E38" w:rsidRDefault="002337B1" w:rsidP="00EA3E38">
      <w:pPr>
        <w:pStyle w:val="aff2"/>
        <w:rPr>
          <w:sz w:val="24"/>
          <w:szCs w:val="24"/>
        </w:rPr>
      </w:pPr>
      <w:r w:rsidRPr="00EA3E38">
        <w:rPr>
          <w:rStyle w:val="af0"/>
          <w:b w:val="0"/>
          <w:sz w:val="24"/>
          <w:szCs w:val="24"/>
        </w:rPr>
        <w:t xml:space="preserve">На основании Устава школы, локальных актов </w:t>
      </w:r>
      <w:r w:rsidRPr="00EA3E38">
        <w:rPr>
          <w:sz w:val="24"/>
          <w:szCs w:val="24"/>
        </w:rPr>
        <w:t>школы осуществляет текущий контроль успеваемости и проводит промежуточную аттестацию обучающихся. Система оценивания в учреждении регламентируется Положением о системе оценив</w:t>
      </w:r>
      <w:r w:rsidRPr="00EA3E38">
        <w:rPr>
          <w:sz w:val="24"/>
          <w:szCs w:val="24"/>
        </w:rPr>
        <w:t>а</w:t>
      </w:r>
      <w:r w:rsidRPr="00EA3E38">
        <w:rPr>
          <w:sz w:val="24"/>
          <w:szCs w:val="24"/>
        </w:rPr>
        <w:t>ния.</w:t>
      </w:r>
    </w:p>
    <w:p w:rsidR="002337B1" w:rsidRPr="00EA3E38" w:rsidRDefault="002337B1" w:rsidP="00EA3E38">
      <w:pPr>
        <w:pStyle w:val="aff2"/>
        <w:rPr>
          <w:sz w:val="24"/>
          <w:szCs w:val="24"/>
        </w:rPr>
      </w:pPr>
      <w:r w:rsidRPr="00EA3E38">
        <w:rPr>
          <w:sz w:val="24"/>
          <w:szCs w:val="24"/>
        </w:rPr>
        <w:t>В школе принята следующая система оценивания знаний, умений и навыков обучающихся: 5 (отлично), 4 (хорошо), 3 (удовлетвор</w:t>
      </w:r>
      <w:r w:rsidRPr="00EA3E38">
        <w:rPr>
          <w:sz w:val="24"/>
          <w:szCs w:val="24"/>
        </w:rPr>
        <w:t>и</w:t>
      </w:r>
      <w:r w:rsidRPr="00EA3E38">
        <w:rPr>
          <w:sz w:val="24"/>
          <w:szCs w:val="24"/>
        </w:rPr>
        <w:t>тельно), 2 (неудовлетворительно), «зачтено», «не зачтено».</w:t>
      </w:r>
    </w:p>
    <w:p w:rsidR="002337B1" w:rsidRPr="00EA3E38" w:rsidRDefault="002337B1" w:rsidP="00EA3E38">
      <w:pPr>
        <w:pStyle w:val="aff2"/>
        <w:rPr>
          <w:sz w:val="24"/>
          <w:szCs w:val="24"/>
        </w:rPr>
      </w:pPr>
      <w:r w:rsidRPr="00EA3E38">
        <w:rPr>
          <w:sz w:val="24"/>
          <w:szCs w:val="24"/>
        </w:rPr>
        <w:t xml:space="preserve"> Промежуточные итоговые оценки выставляются по итогам об</w:t>
      </w:r>
      <w:r w:rsidRPr="00EA3E38">
        <w:rPr>
          <w:sz w:val="24"/>
          <w:szCs w:val="24"/>
        </w:rPr>
        <w:t>у</w:t>
      </w:r>
      <w:r w:rsidRPr="00EA3E38">
        <w:rPr>
          <w:sz w:val="24"/>
          <w:szCs w:val="24"/>
        </w:rPr>
        <w:t xml:space="preserve">чения в </w:t>
      </w:r>
      <w:r w:rsidRPr="00EA3E38">
        <w:rPr>
          <w:sz w:val="24"/>
          <w:szCs w:val="24"/>
          <w:lang w:val="en-US"/>
        </w:rPr>
        <w:t>I</w:t>
      </w:r>
      <w:r w:rsidRPr="00EA3E38">
        <w:rPr>
          <w:sz w:val="24"/>
          <w:szCs w:val="24"/>
        </w:rPr>
        <w:t>-</w:t>
      </w:r>
      <w:r w:rsidRPr="00EA3E38">
        <w:rPr>
          <w:sz w:val="24"/>
          <w:szCs w:val="24"/>
          <w:lang w:val="en-US"/>
        </w:rPr>
        <w:t>IV</w:t>
      </w:r>
      <w:r w:rsidRPr="00EA3E38">
        <w:rPr>
          <w:sz w:val="24"/>
          <w:szCs w:val="24"/>
        </w:rPr>
        <w:t xml:space="preserve"> четвертях в 6-9 классах, в 1-2 п</w:t>
      </w:r>
      <w:r w:rsidRPr="00EA3E38">
        <w:rPr>
          <w:sz w:val="24"/>
          <w:szCs w:val="24"/>
        </w:rPr>
        <w:t>о</w:t>
      </w:r>
      <w:r w:rsidRPr="00EA3E38">
        <w:rPr>
          <w:sz w:val="24"/>
          <w:szCs w:val="24"/>
        </w:rPr>
        <w:t>лугодиях в 10-11 классах. В конце учебного года выставляются итоговые годовые оце</w:t>
      </w:r>
      <w:r w:rsidRPr="00EA3E38">
        <w:rPr>
          <w:sz w:val="24"/>
          <w:szCs w:val="24"/>
        </w:rPr>
        <w:t>н</w:t>
      </w:r>
      <w:r w:rsidRPr="00EA3E38">
        <w:rPr>
          <w:sz w:val="24"/>
          <w:szCs w:val="24"/>
        </w:rPr>
        <w:t>ки.</w:t>
      </w:r>
    </w:p>
    <w:p w:rsidR="002337B1" w:rsidRPr="00EA3E38" w:rsidRDefault="002337B1" w:rsidP="00EA3E38">
      <w:pPr>
        <w:pStyle w:val="aff2"/>
        <w:rPr>
          <w:sz w:val="24"/>
          <w:szCs w:val="24"/>
        </w:rPr>
      </w:pPr>
      <w:r w:rsidRPr="00EA3E38">
        <w:rPr>
          <w:sz w:val="24"/>
          <w:szCs w:val="24"/>
        </w:rPr>
        <w:t>В случае несогласия обучающегося, его родителей (законных представит</w:t>
      </w:r>
      <w:r w:rsidRPr="00EA3E38">
        <w:rPr>
          <w:sz w:val="24"/>
          <w:szCs w:val="24"/>
        </w:rPr>
        <w:t>е</w:t>
      </w:r>
      <w:r w:rsidRPr="00EA3E38">
        <w:rPr>
          <w:sz w:val="24"/>
          <w:szCs w:val="24"/>
        </w:rPr>
        <w:t>лей) с годовой оценкой обучающемуся предоставляется возможность сдать экзамен по соответствующему предмету комиссии, созданной прик</w:t>
      </w:r>
      <w:r w:rsidRPr="00EA3E38">
        <w:rPr>
          <w:sz w:val="24"/>
          <w:szCs w:val="24"/>
        </w:rPr>
        <w:t>а</w:t>
      </w:r>
      <w:r w:rsidRPr="00EA3E38">
        <w:rPr>
          <w:sz w:val="24"/>
          <w:szCs w:val="24"/>
        </w:rPr>
        <w:t>зом по школе.</w:t>
      </w:r>
    </w:p>
    <w:p w:rsidR="002337B1" w:rsidRPr="00EA3E38" w:rsidRDefault="002337B1" w:rsidP="00EA3E38">
      <w:pPr>
        <w:pStyle w:val="aff2"/>
        <w:rPr>
          <w:sz w:val="24"/>
          <w:szCs w:val="24"/>
        </w:rPr>
      </w:pPr>
      <w:r w:rsidRPr="00EA3E38">
        <w:rPr>
          <w:sz w:val="24"/>
          <w:szCs w:val="24"/>
        </w:rPr>
        <w:t xml:space="preserve">Оценивание учащихся при проведении всех видов   аттестации в </w:t>
      </w:r>
      <w:r w:rsidR="003E5BDF" w:rsidRPr="00EA3E38">
        <w:rPr>
          <w:sz w:val="24"/>
          <w:szCs w:val="24"/>
        </w:rPr>
        <w:t>10</w:t>
      </w:r>
      <w:r w:rsidRPr="00EA3E38">
        <w:rPr>
          <w:sz w:val="24"/>
          <w:szCs w:val="24"/>
        </w:rPr>
        <w:t xml:space="preserve">-11 классах  осуществляется по 5-бальной системе.    </w:t>
      </w:r>
    </w:p>
    <w:p w:rsidR="002337B1" w:rsidRPr="00EA3E38" w:rsidRDefault="002337B1" w:rsidP="00EA3E38">
      <w:pPr>
        <w:pStyle w:val="aff2"/>
        <w:rPr>
          <w:sz w:val="24"/>
          <w:szCs w:val="24"/>
        </w:rPr>
      </w:pPr>
      <w:r w:rsidRPr="00EA3E38">
        <w:rPr>
          <w:sz w:val="24"/>
          <w:szCs w:val="24"/>
        </w:rPr>
        <w:t>Оцениванию успева</w:t>
      </w:r>
      <w:r w:rsidR="003E5BDF" w:rsidRPr="00EA3E38">
        <w:rPr>
          <w:sz w:val="24"/>
          <w:szCs w:val="24"/>
        </w:rPr>
        <w:t>емости  подлежат учащиеся  10</w:t>
      </w:r>
      <w:r w:rsidRPr="00EA3E38">
        <w:rPr>
          <w:sz w:val="24"/>
          <w:szCs w:val="24"/>
        </w:rPr>
        <w:t>-11  классов школы.</w:t>
      </w:r>
    </w:p>
    <w:p w:rsidR="002337B1" w:rsidRPr="00EA3E38" w:rsidRDefault="002337B1" w:rsidP="00EA3E38">
      <w:pPr>
        <w:pStyle w:val="aff2"/>
        <w:rPr>
          <w:sz w:val="24"/>
          <w:szCs w:val="24"/>
        </w:rPr>
      </w:pPr>
      <w:r w:rsidRPr="00EA3E38">
        <w:rPr>
          <w:bCs/>
          <w:i/>
          <w:iCs/>
          <w:sz w:val="24"/>
          <w:szCs w:val="24"/>
        </w:rPr>
        <w:t>В школе используются следующие формы оценивания:  устные опросы, письменные контрольные  и практические  работы, зачёты, тесты, которые определяет учитель с учетом контингента учащихся, содержания учебного материала и используемых им образовательных технологий</w:t>
      </w:r>
      <w:r w:rsidRPr="00EA3E38">
        <w:rPr>
          <w:sz w:val="24"/>
          <w:szCs w:val="24"/>
        </w:rPr>
        <w:t xml:space="preserve">. </w:t>
      </w:r>
    </w:p>
    <w:p w:rsidR="002337B1" w:rsidRPr="00EA3E38" w:rsidRDefault="002337B1" w:rsidP="00EA3E38">
      <w:pPr>
        <w:pStyle w:val="aff2"/>
        <w:rPr>
          <w:sz w:val="24"/>
          <w:szCs w:val="24"/>
        </w:rPr>
      </w:pPr>
      <w:r w:rsidRPr="00EA3E38">
        <w:rPr>
          <w:sz w:val="24"/>
          <w:szCs w:val="24"/>
        </w:rPr>
        <w:t>Оценка, полученная за устный опрос, выставляется в журнале  и дневнике школьника в день ответа.</w:t>
      </w:r>
    </w:p>
    <w:p w:rsidR="002337B1" w:rsidRPr="00EA3E38" w:rsidRDefault="002337B1" w:rsidP="00EA3E38">
      <w:pPr>
        <w:pStyle w:val="aff2"/>
        <w:rPr>
          <w:sz w:val="24"/>
          <w:szCs w:val="24"/>
        </w:rPr>
      </w:pPr>
      <w:r w:rsidRPr="00EA3E38">
        <w:rPr>
          <w:sz w:val="24"/>
          <w:szCs w:val="24"/>
        </w:rPr>
        <w:t>Оценка  за выполненную письменную работу заносится в классный журнал к следующему уроку, за исключением:</w:t>
      </w:r>
    </w:p>
    <w:p w:rsidR="002337B1" w:rsidRPr="00EA3E38" w:rsidRDefault="002337B1" w:rsidP="00EA3E38">
      <w:pPr>
        <w:pStyle w:val="aff2"/>
        <w:rPr>
          <w:sz w:val="24"/>
          <w:szCs w:val="24"/>
        </w:rPr>
      </w:pPr>
      <w:r w:rsidRPr="00EA3E38">
        <w:rPr>
          <w:sz w:val="24"/>
          <w:szCs w:val="24"/>
        </w:rPr>
        <w:t>─ оценки  за творческие работы по русскому языку и литературе в 6-9-х классах не позже, чем через неделю после проведения;</w:t>
      </w:r>
    </w:p>
    <w:p w:rsidR="002337B1" w:rsidRPr="00EA3E38" w:rsidRDefault="003E5BDF" w:rsidP="00EA3E38">
      <w:pPr>
        <w:pStyle w:val="aff2"/>
        <w:rPr>
          <w:sz w:val="24"/>
          <w:szCs w:val="24"/>
        </w:rPr>
      </w:pPr>
      <w:r w:rsidRPr="00EA3E38">
        <w:rPr>
          <w:sz w:val="24"/>
          <w:szCs w:val="24"/>
        </w:rPr>
        <w:t>─ оценки  за сочинения в 10</w:t>
      </w:r>
      <w:r w:rsidR="002337B1" w:rsidRPr="00EA3E38">
        <w:rPr>
          <w:sz w:val="24"/>
          <w:szCs w:val="24"/>
        </w:rPr>
        <w:t xml:space="preserve"> –11-х классах по русскому языку и литературе не более чем через 14 дней. Отметка за сочинение и диктант с грамматическим заданием выставляется в классный журнал через дробь.</w:t>
      </w:r>
    </w:p>
    <w:p w:rsidR="002337B1" w:rsidRPr="00EA3E38" w:rsidRDefault="002337B1" w:rsidP="00EA3E38">
      <w:pPr>
        <w:pStyle w:val="aff2"/>
        <w:rPr>
          <w:sz w:val="24"/>
          <w:szCs w:val="24"/>
        </w:rPr>
      </w:pPr>
      <w:r w:rsidRPr="00EA3E38">
        <w:rPr>
          <w:sz w:val="24"/>
          <w:szCs w:val="24"/>
        </w:rPr>
        <w:t>- оценки  учащихся  за четверть, полугодие (периодическая аттестация) выставляются на основании результатов текущей аттестации и  результатов  работ рубежного контроля, практических и лабораторных  работ, с учетом  фактических знаний, умений и навыков учащихся.</w:t>
      </w:r>
    </w:p>
    <w:p w:rsidR="002337B1" w:rsidRPr="00EA3E38" w:rsidRDefault="002337B1" w:rsidP="00EA3E38">
      <w:pPr>
        <w:pStyle w:val="aff2"/>
        <w:rPr>
          <w:sz w:val="24"/>
          <w:szCs w:val="24"/>
        </w:rPr>
      </w:pPr>
      <w:r w:rsidRPr="00EA3E38">
        <w:rPr>
          <w:sz w:val="24"/>
          <w:szCs w:val="24"/>
        </w:rPr>
        <w:t>Учащиеся, обучающиеся по индивидуальным  учебным планам,  аттестуются только по предметам, включенным в этот план.</w:t>
      </w:r>
    </w:p>
    <w:p w:rsidR="002337B1" w:rsidRPr="00EA3E38" w:rsidRDefault="003E5BDF" w:rsidP="00EA3E38">
      <w:pPr>
        <w:pStyle w:val="aff2"/>
        <w:rPr>
          <w:sz w:val="24"/>
          <w:szCs w:val="24"/>
        </w:rPr>
      </w:pPr>
      <w:r w:rsidRPr="00EA3E38">
        <w:rPr>
          <w:bCs/>
          <w:sz w:val="24"/>
          <w:szCs w:val="24"/>
        </w:rPr>
        <w:t xml:space="preserve">Полугодовые и </w:t>
      </w:r>
      <w:r w:rsidR="002337B1" w:rsidRPr="00EA3E38">
        <w:rPr>
          <w:bCs/>
          <w:sz w:val="24"/>
          <w:szCs w:val="24"/>
        </w:rPr>
        <w:t xml:space="preserve"> годовые оценки</w:t>
      </w:r>
      <w:r w:rsidR="002337B1" w:rsidRPr="00EA3E38">
        <w:rPr>
          <w:sz w:val="24"/>
          <w:szCs w:val="24"/>
        </w:rPr>
        <w:t xml:space="preserve"> выставляются не позднее, чем за один день до начала каникул или начала аттестационного периода.</w:t>
      </w:r>
    </w:p>
    <w:p w:rsidR="002337B1" w:rsidRPr="00EA3E38" w:rsidRDefault="002337B1" w:rsidP="00EA3E38">
      <w:pPr>
        <w:pStyle w:val="aff2"/>
        <w:rPr>
          <w:sz w:val="24"/>
          <w:szCs w:val="24"/>
        </w:rPr>
      </w:pPr>
      <w:r w:rsidRPr="00EA3E38">
        <w:rPr>
          <w:sz w:val="24"/>
          <w:szCs w:val="24"/>
        </w:rPr>
        <w:t>Классные руководители обязаны довести до сведения учащихся и их родителей  итоги аттестаций,  а в случае неудовлетворительных результатов – в письменном виде под роспись родителей с указанием даты ознакомления.</w:t>
      </w:r>
    </w:p>
    <w:p w:rsidR="002337B1" w:rsidRPr="00EA3E38" w:rsidRDefault="002337B1" w:rsidP="00EA3E38">
      <w:pPr>
        <w:pStyle w:val="aff2"/>
        <w:rPr>
          <w:rFonts w:eastAsia="ArialMT"/>
          <w:sz w:val="24"/>
          <w:szCs w:val="24"/>
        </w:rPr>
      </w:pPr>
      <w:r w:rsidRPr="00EA3E38">
        <w:rPr>
          <w:rFonts w:eastAsia="Times-Roman"/>
          <w:sz w:val="24"/>
          <w:szCs w:val="24"/>
        </w:rPr>
        <w:t xml:space="preserve">Система оценки учебных достижений в школе позволяет проследить связи между оценкой процесса усвоения на разных его этапах, поэтому предполагает: предварительный (вводный) контроль, текущий (тематический) контроль, </w:t>
      </w:r>
      <w:r w:rsidRPr="00EA3E38">
        <w:rPr>
          <w:rFonts w:eastAsia="ArialMT"/>
          <w:sz w:val="24"/>
          <w:szCs w:val="24"/>
        </w:rPr>
        <w:t xml:space="preserve">итоговый контроль (может касаться как отдельного цикла обучения, так и целого предмета или какого-то раздела), комплексную проверку. </w:t>
      </w:r>
    </w:p>
    <w:p w:rsidR="002337B1" w:rsidRPr="00EA3E38" w:rsidRDefault="002337B1" w:rsidP="00EA3E38">
      <w:pPr>
        <w:pStyle w:val="aff2"/>
        <w:rPr>
          <w:rFonts w:eastAsia="TimesNewRomanPSMT"/>
          <w:sz w:val="24"/>
          <w:szCs w:val="24"/>
        </w:rPr>
      </w:pPr>
    </w:p>
    <w:p w:rsidR="002337B1" w:rsidRPr="00EA3E38" w:rsidRDefault="002337B1" w:rsidP="00EA3E38">
      <w:pPr>
        <w:pStyle w:val="aff2"/>
        <w:rPr>
          <w:rFonts w:eastAsia="ArialMT"/>
          <w:sz w:val="24"/>
          <w:szCs w:val="24"/>
        </w:rPr>
      </w:pPr>
      <w:r w:rsidRPr="00EA3E38">
        <w:rPr>
          <w:rFonts w:eastAsia="TimesNewRomanPSMT"/>
          <w:sz w:val="24"/>
          <w:szCs w:val="24"/>
        </w:rPr>
        <w:lastRenderedPageBreak/>
        <w:t>М</w:t>
      </w:r>
      <w:r w:rsidRPr="00EA3E38">
        <w:rPr>
          <w:rFonts w:eastAsia="ArialMT"/>
          <w:sz w:val="24"/>
          <w:szCs w:val="24"/>
        </w:rPr>
        <w:t>етоды контроля и оценки знаний и учебных достижений обучающихся</w:t>
      </w:r>
    </w:p>
    <w:p w:rsidR="002337B1" w:rsidRPr="00EA3E38" w:rsidRDefault="002337B1" w:rsidP="00EA3E38">
      <w:pPr>
        <w:pStyle w:val="aff2"/>
        <w:rPr>
          <w:rFonts w:eastAsia="ArialMT"/>
          <w:sz w:val="24"/>
          <w:szCs w:val="24"/>
        </w:rPr>
      </w:pPr>
    </w:p>
    <w:tbl>
      <w:tblPr>
        <w:tblW w:w="1049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880"/>
        <w:gridCol w:w="3132"/>
        <w:gridCol w:w="4480"/>
      </w:tblGrid>
      <w:tr w:rsidR="002337B1" w:rsidRPr="00EA3E38" w:rsidTr="002337B1">
        <w:trPr>
          <w:jc w:val="center"/>
        </w:trPr>
        <w:tc>
          <w:tcPr>
            <w:tcW w:w="2880"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t>Методы</w:t>
            </w:r>
          </w:p>
        </w:tc>
        <w:tc>
          <w:tcPr>
            <w:tcW w:w="3132"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t>Задачи</w:t>
            </w:r>
          </w:p>
        </w:tc>
        <w:tc>
          <w:tcPr>
            <w:tcW w:w="4480"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t>Оценка</w:t>
            </w:r>
          </w:p>
        </w:tc>
      </w:tr>
      <w:tr w:rsidR="002337B1" w:rsidRPr="00EA3E38" w:rsidTr="002337B1">
        <w:trPr>
          <w:jc w:val="center"/>
        </w:trPr>
        <w:tc>
          <w:tcPr>
            <w:tcW w:w="10492" w:type="dxa"/>
            <w:gridSpan w:val="3"/>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bCs/>
                <w:sz w:val="24"/>
                <w:szCs w:val="24"/>
              </w:rPr>
            </w:pPr>
            <w:r w:rsidRPr="00EA3E38">
              <w:rPr>
                <w:rFonts w:eastAsia="ArialMT"/>
                <w:bCs/>
                <w:sz w:val="24"/>
                <w:szCs w:val="24"/>
              </w:rPr>
              <w:t>Предварительный контроль</w:t>
            </w:r>
          </w:p>
        </w:tc>
      </w:tr>
      <w:tr w:rsidR="002337B1" w:rsidRPr="00EA3E38" w:rsidTr="002337B1">
        <w:trPr>
          <w:jc w:val="center"/>
        </w:trPr>
        <w:tc>
          <w:tcPr>
            <w:tcW w:w="2880"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t>Наблюдение, письменные и графические работы, диктанты, сочинения, решение и составление задач, тестирование</w:t>
            </w:r>
          </w:p>
        </w:tc>
        <w:tc>
          <w:tcPr>
            <w:tcW w:w="3132"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t>Установление исходного уровня развития разных аспектов личности учащегося, и прежде всего исходного состояния познавательной деятельности, в первую очередь индивидуального уровня каждого ученика</w:t>
            </w:r>
          </w:p>
        </w:tc>
        <w:tc>
          <w:tcPr>
            <w:tcW w:w="4480"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t>Уровневая:</w:t>
            </w:r>
          </w:p>
          <w:p w:rsidR="002337B1" w:rsidRPr="00EA3E38" w:rsidRDefault="002337B1" w:rsidP="00EA3E38">
            <w:pPr>
              <w:pStyle w:val="aff2"/>
              <w:rPr>
                <w:rFonts w:eastAsia="ArialMT"/>
                <w:sz w:val="24"/>
                <w:szCs w:val="24"/>
              </w:rPr>
            </w:pPr>
            <w:r w:rsidRPr="00EA3E38">
              <w:rPr>
                <w:rFonts w:eastAsia="ArialMT"/>
                <w:sz w:val="24"/>
                <w:szCs w:val="24"/>
              </w:rPr>
              <w:t>— высокий уровень готовности к учебной деятельности;</w:t>
            </w:r>
          </w:p>
          <w:p w:rsidR="002337B1" w:rsidRPr="00EA3E38" w:rsidRDefault="002337B1" w:rsidP="00EA3E38">
            <w:pPr>
              <w:pStyle w:val="aff2"/>
              <w:rPr>
                <w:rFonts w:eastAsia="ArialMT"/>
                <w:sz w:val="24"/>
                <w:szCs w:val="24"/>
              </w:rPr>
            </w:pPr>
            <w:r w:rsidRPr="00EA3E38">
              <w:rPr>
                <w:rFonts w:eastAsia="ArialMT"/>
                <w:sz w:val="24"/>
                <w:szCs w:val="24"/>
              </w:rPr>
              <w:t>— средний уровень готовности к учебной деятельности;</w:t>
            </w:r>
          </w:p>
          <w:p w:rsidR="002337B1" w:rsidRPr="00EA3E38" w:rsidRDefault="002337B1" w:rsidP="00EA3E38">
            <w:pPr>
              <w:pStyle w:val="aff2"/>
              <w:rPr>
                <w:rFonts w:eastAsia="ArialMT"/>
                <w:sz w:val="24"/>
                <w:szCs w:val="24"/>
              </w:rPr>
            </w:pPr>
            <w:r w:rsidRPr="00EA3E38">
              <w:rPr>
                <w:rFonts w:eastAsia="ArialMT"/>
                <w:sz w:val="24"/>
                <w:szCs w:val="24"/>
              </w:rPr>
              <w:t>— низкий уровень готовности к учебной деятельности</w:t>
            </w:r>
          </w:p>
        </w:tc>
      </w:tr>
      <w:tr w:rsidR="002337B1" w:rsidRPr="00EA3E38" w:rsidTr="002337B1">
        <w:trPr>
          <w:jc w:val="center"/>
        </w:trPr>
        <w:tc>
          <w:tcPr>
            <w:tcW w:w="10492" w:type="dxa"/>
            <w:gridSpan w:val="3"/>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bCs/>
                <w:sz w:val="24"/>
                <w:szCs w:val="24"/>
              </w:rPr>
            </w:pPr>
            <w:r w:rsidRPr="00EA3E38">
              <w:rPr>
                <w:rFonts w:eastAsia="ArialMT"/>
                <w:bCs/>
                <w:sz w:val="24"/>
                <w:szCs w:val="24"/>
              </w:rPr>
              <w:t>Текущий (тематический) контроль</w:t>
            </w:r>
          </w:p>
        </w:tc>
      </w:tr>
      <w:tr w:rsidR="002337B1" w:rsidRPr="00EA3E38" w:rsidTr="002337B1">
        <w:trPr>
          <w:jc w:val="center"/>
        </w:trPr>
        <w:tc>
          <w:tcPr>
            <w:tcW w:w="2880"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t>Наблюдение, устный опрос, практические и лабораторные работы, работа в тетрадях на печатной основе, дидактические карточки, средства ИКТ, тестирование, портфолио, творческие работы, экзамены, проектные работы</w:t>
            </w:r>
          </w:p>
        </w:tc>
        <w:tc>
          <w:tcPr>
            <w:tcW w:w="3132"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t>Установление обратной связи; диагностирование хода дидактического процесса, выявление динамики последнего, сопоставление реально достигнутых на от-дельных этапах результатов с планируемыми; стимули-рование учебного труда учащихся; своевременное выявление пробелов в усво-ении материала для повы-шения общей продуктив-ности учебного труда</w:t>
            </w:r>
          </w:p>
        </w:tc>
        <w:tc>
          <w:tcPr>
            <w:tcW w:w="4480"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t>Оценка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w:t>
            </w:r>
          </w:p>
          <w:p w:rsidR="002337B1" w:rsidRPr="00EA3E38" w:rsidRDefault="002337B1" w:rsidP="00EA3E38">
            <w:pPr>
              <w:pStyle w:val="aff2"/>
              <w:rPr>
                <w:rFonts w:eastAsia="ArialMT"/>
                <w:sz w:val="24"/>
                <w:szCs w:val="24"/>
              </w:rPr>
            </w:pPr>
            <w:r w:rsidRPr="00EA3E38">
              <w:rPr>
                <w:rFonts w:eastAsia="ArialMT"/>
                <w:sz w:val="24"/>
                <w:szCs w:val="24"/>
              </w:rPr>
              <w:t xml:space="preserve"> 2) показателей полноты и глубины усвоения материала, умения применять полученные знания в практической деятельности и нестандартных ситуациях. </w:t>
            </w:r>
          </w:p>
        </w:tc>
      </w:tr>
      <w:tr w:rsidR="002337B1" w:rsidRPr="00EA3E38" w:rsidTr="002337B1">
        <w:trPr>
          <w:jc w:val="center"/>
        </w:trPr>
        <w:tc>
          <w:tcPr>
            <w:tcW w:w="10492" w:type="dxa"/>
            <w:gridSpan w:val="3"/>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bCs/>
                <w:sz w:val="24"/>
                <w:szCs w:val="24"/>
              </w:rPr>
            </w:pPr>
            <w:r w:rsidRPr="00EA3E38">
              <w:rPr>
                <w:rFonts w:eastAsia="ArialMT"/>
                <w:bCs/>
                <w:sz w:val="24"/>
                <w:szCs w:val="24"/>
              </w:rPr>
              <w:t>Итоговый контроль (может касаться как отдельного цикла обучения, так и какого-то раздела или целого предмета)</w:t>
            </w:r>
          </w:p>
        </w:tc>
      </w:tr>
      <w:tr w:rsidR="002337B1" w:rsidRPr="00EA3E38" w:rsidTr="002337B1">
        <w:trPr>
          <w:jc w:val="center"/>
        </w:trPr>
        <w:tc>
          <w:tcPr>
            <w:tcW w:w="2880"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t>Наблюдение, устный опрос, средства ИКТ, тестирование, портфолио, творческие работы, экзамены, проектные работы</w:t>
            </w:r>
          </w:p>
        </w:tc>
        <w:tc>
          <w:tcPr>
            <w:tcW w:w="3132"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t>Систематизация и обобщение учебного материала</w:t>
            </w:r>
          </w:p>
        </w:tc>
        <w:tc>
          <w:tcPr>
            <w:tcW w:w="4480"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t xml:space="preserve">Оценка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w:t>
            </w:r>
          </w:p>
          <w:p w:rsidR="002337B1" w:rsidRPr="00EA3E38" w:rsidRDefault="002337B1" w:rsidP="00EA3E38">
            <w:pPr>
              <w:pStyle w:val="aff2"/>
              <w:rPr>
                <w:rFonts w:eastAsia="ArialMT"/>
                <w:sz w:val="24"/>
                <w:szCs w:val="24"/>
              </w:rPr>
            </w:pPr>
            <w:r w:rsidRPr="00EA3E38">
              <w:rPr>
                <w:rFonts w:eastAsia="ArialMT"/>
                <w:sz w:val="24"/>
                <w:szCs w:val="24"/>
              </w:rPr>
              <w:t xml:space="preserve">2) показателей полноты и глубины усвоения материала, умения применять полученные знания в практической деятельности и нестандартных ситуациях. </w:t>
            </w:r>
          </w:p>
        </w:tc>
      </w:tr>
      <w:tr w:rsidR="002337B1" w:rsidRPr="00EA3E38" w:rsidTr="002337B1">
        <w:trPr>
          <w:jc w:val="center"/>
        </w:trPr>
        <w:tc>
          <w:tcPr>
            <w:tcW w:w="10492" w:type="dxa"/>
            <w:gridSpan w:val="3"/>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bCs/>
                <w:sz w:val="24"/>
                <w:szCs w:val="24"/>
              </w:rPr>
            </w:pPr>
            <w:r w:rsidRPr="00EA3E38">
              <w:rPr>
                <w:rFonts w:eastAsia="ArialMT"/>
                <w:bCs/>
                <w:sz w:val="24"/>
                <w:szCs w:val="24"/>
              </w:rPr>
              <w:t>Комплексная проверка</w:t>
            </w:r>
          </w:p>
        </w:tc>
      </w:tr>
      <w:tr w:rsidR="002337B1" w:rsidRPr="00EA3E38" w:rsidTr="002337B1">
        <w:trPr>
          <w:jc w:val="center"/>
        </w:trPr>
        <w:tc>
          <w:tcPr>
            <w:tcW w:w="2880"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t>Комплексное тестирование (тест обученности), тесты успешности, аутентичное оценивание (презентация портфолио)</w:t>
            </w:r>
          </w:p>
        </w:tc>
        <w:tc>
          <w:tcPr>
            <w:tcW w:w="3132"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t xml:space="preserve">Диагностирование качества реализации межпредметных связей. Оценка личностных достижений и образовательных результатов равнозначна понятиям «подлинная оценка», или «оценивание реальных результатов». Оказание помощи </w:t>
            </w:r>
            <w:r w:rsidRPr="00EA3E38">
              <w:rPr>
                <w:rFonts w:eastAsia="ArialMT"/>
                <w:sz w:val="24"/>
                <w:szCs w:val="24"/>
              </w:rPr>
              <w:lastRenderedPageBreak/>
              <w:t>учащимся в развитии их способностей анализировать собственную деятельность, пересматривать её и проявлять инициативу в достижении личных результатов</w:t>
            </w:r>
          </w:p>
        </w:tc>
        <w:tc>
          <w:tcPr>
            <w:tcW w:w="4480"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rFonts w:eastAsia="ArialMT"/>
                <w:sz w:val="24"/>
                <w:szCs w:val="24"/>
              </w:rPr>
            </w:pPr>
            <w:r w:rsidRPr="00EA3E38">
              <w:rPr>
                <w:rFonts w:eastAsia="ArialMT"/>
                <w:sz w:val="24"/>
                <w:szCs w:val="24"/>
              </w:rPr>
              <w:lastRenderedPageBreak/>
              <w:t>Будет оцениваться способность обучающихся объяснять явления, процессы, события,</w:t>
            </w:r>
            <w:r w:rsidRPr="00EA3E38">
              <w:rPr>
                <w:rFonts w:eastAsia="Times-Roman"/>
                <w:sz w:val="24"/>
                <w:szCs w:val="24"/>
              </w:rPr>
              <w:t xml:space="preserve"> представления о природе, об обществе, о человеке, знаковых и информационных системах; умения учебно-познавательной, исследовательской, практической деятельности, обобщённых способов деятельности с</w:t>
            </w:r>
            <w:r w:rsidRPr="00EA3E38">
              <w:rPr>
                <w:rFonts w:eastAsia="ArialMT"/>
                <w:sz w:val="24"/>
                <w:szCs w:val="24"/>
              </w:rPr>
              <w:t xml:space="preserve"> опорой на комплекс сведений, почерпнутых из всех </w:t>
            </w:r>
            <w:r w:rsidRPr="00EA3E38">
              <w:rPr>
                <w:rFonts w:eastAsia="ArialMT"/>
                <w:sz w:val="24"/>
                <w:szCs w:val="24"/>
              </w:rPr>
              <w:lastRenderedPageBreak/>
              <w:t>изученных предметов. В данном случае оценке подлежат содержание, предмет, процесс и результаты деятельности, но не сам субъект.</w:t>
            </w:r>
          </w:p>
          <w:p w:rsidR="002337B1" w:rsidRPr="00EA3E38" w:rsidRDefault="002337B1" w:rsidP="00EA3E38">
            <w:pPr>
              <w:pStyle w:val="aff2"/>
              <w:rPr>
                <w:rFonts w:eastAsia="ArialMT"/>
                <w:sz w:val="24"/>
                <w:szCs w:val="24"/>
              </w:rPr>
            </w:pPr>
            <w:r w:rsidRPr="00EA3E38">
              <w:rPr>
                <w:rFonts w:eastAsia="ArialMT"/>
                <w:sz w:val="24"/>
                <w:szCs w:val="24"/>
              </w:rPr>
              <w:t>Тест успешности (с открытой формой вопросов) оценивается по уровням: высокий, средний, низкий.</w:t>
            </w:r>
          </w:p>
          <w:p w:rsidR="002337B1" w:rsidRPr="00EA3E38" w:rsidRDefault="002337B1" w:rsidP="00EA3E38">
            <w:pPr>
              <w:pStyle w:val="aff2"/>
              <w:rPr>
                <w:rFonts w:eastAsia="ArialMT"/>
                <w:sz w:val="24"/>
                <w:szCs w:val="24"/>
              </w:rPr>
            </w:pPr>
            <w:r w:rsidRPr="00EA3E38">
              <w:rPr>
                <w:rFonts w:eastAsia="ArialMT"/>
                <w:sz w:val="24"/>
                <w:szCs w:val="24"/>
              </w:rPr>
              <w:t xml:space="preserve">Портфолио оценивается целиком на основании критериев, сформулированных педагогом и учащимися. </w:t>
            </w:r>
          </w:p>
        </w:tc>
      </w:tr>
    </w:tbl>
    <w:p w:rsidR="002337B1" w:rsidRPr="00EA3E38" w:rsidRDefault="002337B1" w:rsidP="00EA3E38">
      <w:pPr>
        <w:pStyle w:val="aff2"/>
        <w:rPr>
          <w:sz w:val="24"/>
          <w:szCs w:val="24"/>
        </w:rPr>
      </w:pPr>
      <w:r w:rsidRPr="00EA3E38">
        <w:rPr>
          <w:sz w:val="24"/>
          <w:szCs w:val="24"/>
        </w:rPr>
        <w:lastRenderedPageBreak/>
        <w:t xml:space="preserve">                   </w:t>
      </w:r>
    </w:p>
    <w:p w:rsidR="002337B1" w:rsidRPr="00EA3E38" w:rsidRDefault="002337B1" w:rsidP="00EA3E38">
      <w:pPr>
        <w:pStyle w:val="aff2"/>
        <w:rPr>
          <w:sz w:val="24"/>
          <w:szCs w:val="24"/>
        </w:rPr>
      </w:pPr>
      <w:r w:rsidRPr="00EA3E38">
        <w:rPr>
          <w:sz w:val="24"/>
          <w:szCs w:val="24"/>
        </w:rPr>
        <w:t>Критерии и нормы оценивания</w:t>
      </w:r>
    </w:p>
    <w:p w:rsidR="002337B1" w:rsidRPr="00EA3E38" w:rsidRDefault="002337B1" w:rsidP="00EA3E38">
      <w:pPr>
        <w:pStyle w:val="aff2"/>
        <w:rPr>
          <w:sz w:val="24"/>
          <w:szCs w:val="24"/>
        </w:rPr>
      </w:pPr>
      <w:r w:rsidRPr="00EA3E38">
        <w:rPr>
          <w:sz w:val="24"/>
          <w:szCs w:val="24"/>
        </w:rPr>
        <w:t xml:space="preserve"> Оценка  за устный ответ:</w:t>
      </w:r>
    </w:p>
    <w:p w:rsidR="002337B1" w:rsidRPr="00EA3E38" w:rsidRDefault="002337B1" w:rsidP="00EA3E38">
      <w:pPr>
        <w:pStyle w:val="aff2"/>
        <w:rPr>
          <w:sz w:val="24"/>
          <w:szCs w:val="24"/>
        </w:rPr>
      </w:pPr>
      <w:r w:rsidRPr="00EA3E38">
        <w:rPr>
          <w:sz w:val="24"/>
          <w:szCs w:val="24"/>
        </w:rPr>
        <w:t>Оценка  «5» ставится, если ученик:    ─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 самостоятельно, уверено и безошибочно применять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w:t>
      </w:r>
    </w:p>
    <w:p w:rsidR="002337B1" w:rsidRPr="00EA3E38" w:rsidRDefault="002337B1" w:rsidP="00EA3E38">
      <w:pPr>
        <w:pStyle w:val="aff2"/>
        <w:rPr>
          <w:sz w:val="24"/>
          <w:szCs w:val="24"/>
        </w:rPr>
      </w:pPr>
      <w:r w:rsidRPr="00EA3E38">
        <w:rPr>
          <w:sz w:val="24"/>
          <w:szCs w:val="24"/>
        </w:rPr>
        <w:t xml:space="preserve">     Оценка  «4» ставится, если ученик: ─  показывает знания всего изученного программного материала, даёт полный и правильный ответ на основе изученных теорий; ─ материал излагает в определённой логической последовательности, допуская при этом одну не  грубую ошибку или не более  двух недочётов, может их исправить самостоятельно; ─  делает  незначительные ошибки и недочёты при воспроизведении изученного материала, определений, понятий;  - допускает небольшие неточности при  использовании научных терминов или в выводах и обобщениях из наблюдений и опытов; ─ правильно отвечает на дополнительные вопросы учителя; ─ умеет самостоятельно выделять главные положения в изученном материале, на основании фактов и примеров обобщать, делать выводы, устанавливать межпредметные связи;  ─ применять полученные знания на практике в видоизменённой ситуации, соблюдать основные правила культуры устной речи, использует научные термины; ─ не обладает достаточным навыком работы со справочной литературой, учебником, первоисточником (правильно ориентируются, но работает медленно), допускает негрубые нарушения правил оформления письменных работ.</w:t>
      </w:r>
    </w:p>
    <w:p w:rsidR="002337B1" w:rsidRPr="00EA3E38" w:rsidRDefault="002337B1" w:rsidP="00EA3E38">
      <w:pPr>
        <w:pStyle w:val="aff2"/>
        <w:rPr>
          <w:sz w:val="24"/>
          <w:szCs w:val="24"/>
        </w:rPr>
      </w:pPr>
      <w:r w:rsidRPr="00EA3E38">
        <w:rPr>
          <w:sz w:val="24"/>
          <w:szCs w:val="24"/>
        </w:rPr>
        <w:t xml:space="preserve">Оценка «3» ставится, если ученик: ─ усвоил основное  содержание учебного материала, имеет пробелы в усвоении материала, не препятствующие дальнейшему усвоению программного материала; ─ материал излагает несистематизированно, фрагментарно, не всегда последовательно; ─ показывает недостаточную  сформированность  отдельных знаний и умений, выводы и обобщения аргументирует слабо, допускает в них ошибки; ─ допускает ошибки и неточности в использовании научной терминологии; ─ не использует в качестве выводы и обобщения из наблюдений, фактов, опытов или допустил ошибки при их изложении; ─ испытывает затруднения в применении знаний, необходимых для </w:t>
      </w:r>
      <w:r w:rsidRPr="00EA3E38">
        <w:rPr>
          <w:sz w:val="24"/>
          <w:szCs w:val="24"/>
        </w:rPr>
        <w:lastRenderedPageBreak/>
        <w:t xml:space="preserve">решения задач различных типов, при объяснении конкретных явлений на основе теорий и законов; ─ отвечает неполно на вопросы учителя; ─обнаруживает недостаточное понимание отдельных положений при воспроизведении теста учебника. </w:t>
      </w:r>
    </w:p>
    <w:p w:rsidR="002337B1" w:rsidRPr="00EA3E38" w:rsidRDefault="002337B1" w:rsidP="00EA3E38">
      <w:pPr>
        <w:pStyle w:val="aff2"/>
        <w:rPr>
          <w:sz w:val="24"/>
          <w:szCs w:val="24"/>
        </w:rPr>
      </w:pPr>
      <w:r w:rsidRPr="00EA3E38">
        <w:rPr>
          <w:sz w:val="24"/>
          <w:szCs w:val="24"/>
        </w:rPr>
        <w:t xml:space="preserve"> Оценка «2» ставится, если ученик: ─ не усвоил и не раскрыл основное содержание материала; ─ не делает выводов и обобщений; ─ не знает  и не понимает значительную или основную часть программного материала в пределах поставленных вопросов; ─ имеет слабо сформированные и неполные знания  и не умеет применять  их  к решению конкретных  вопросов и задач по образцу; ─ при ответе (на один вопрос)  допускает более двух грубых ошибок, которые не может исправить даже при  помощи учителя.</w:t>
      </w:r>
    </w:p>
    <w:p w:rsidR="008E335B" w:rsidRDefault="008E335B" w:rsidP="00EA3E38">
      <w:pPr>
        <w:pStyle w:val="aff2"/>
        <w:rPr>
          <w:sz w:val="24"/>
          <w:szCs w:val="24"/>
        </w:rPr>
      </w:pPr>
    </w:p>
    <w:p w:rsidR="002337B1" w:rsidRPr="00EA3E38" w:rsidRDefault="002337B1" w:rsidP="00EA3E38">
      <w:pPr>
        <w:pStyle w:val="aff2"/>
        <w:rPr>
          <w:sz w:val="24"/>
          <w:szCs w:val="24"/>
        </w:rPr>
      </w:pPr>
      <w:r w:rsidRPr="00EA3E38">
        <w:rPr>
          <w:sz w:val="24"/>
          <w:szCs w:val="24"/>
        </w:rPr>
        <w:t>Оценка  самостоятельных и контрольных работ.</w:t>
      </w:r>
    </w:p>
    <w:p w:rsidR="002337B1" w:rsidRPr="00EA3E38" w:rsidRDefault="002337B1" w:rsidP="00EA3E38">
      <w:pPr>
        <w:pStyle w:val="aff2"/>
        <w:rPr>
          <w:sz w:val="24"/>
          <w:szCs w:val="24"/>
        </w:rPr>
      </w:pPr>
      <w:r w:rsidRPr="00EA3E38">
        <w:rPr>
          <w:sz w:val="24"/>
          <w:szCs w:val="24"/>
        </w:rPr>
        <w:t>Оценка  «5» ставится, если ученик выполнил работу без ошибок и недочётов или допустил не более одного недочёта;</w:t>
      </w:r>
    </w:p>
    <w:p w:rsidR="002337B1" w:rsidRPr="00EA3E38" w:rsidRDefault="002337B1" w:rsidP="00EA3E38">
      <w:pPr>
        <w:pStyle w:val="aff2"/>
        <w:rPr>
          <w:sz w:val="24"/>
          <w:szCs w:val="24"/>
        </w:rPr>
      </w:pPr>
      <w:r w:rsidRPr="00EA3E38">
        <w:rPr>
          <w:sz w:val="24"/>
          <w:szCs w:val="24"/>
        </w:rPr>
        <w:t>оценка «4» ставится, если выполнил работу полностью, но допустил в ней    ─ не более одной негрубой ошибки и одного недочёта; ─ или не более двух недочётов.</w:t>
      </w:r>
    </w:p>
    <w:p w:rsidR="002337B1" w:rsidRPr="00EA3E38" w:rsidRDefault="002337B1" w:rsidP="00EA3E38">
      <w:pPr>
        <w:pStyle w:val="aff2"/>
        <w:rPr>
          <w:sz w:val="24"/>
          <w:szCs w:val="24"/>
        </w:rPr>
      </w:pPr>
      <w:r w:rsidRPr="00EA3E38">
        <w:rPr>
          <w:sz w:val="24"/>
          <w:szCs w:val="24"/>
        </w:rPr>
        <w:t xml:space="preserve">Оценка  «3» ставится, если  ученик правильно выполнил не менее половины работы или допустил: ─ не более двух грубых ошибок; ─ или не более одной  грубой и одной негрубой ошибки и одного недочёта; ─ или не более двух-трёх негрубых ошибок; ─или одной негрубой ошибки и трёх недочётов; ─ или при отсутствии ошибок и трёх недочётов. </w:t>
      </w:r>
    </w:p>
    <w:p w:rsidR="002337B1" w:rsidRPr="00EA3E38" w:rsidRDefault="002337B1" w:rsidP="00EA3E38">
      <w:pPr>
        <w:pStyle w:val="aff2"/>
        <w:rPr>
          <w:sz w:val="24"/>
          <w:szCs w:val="24"/>
        </w:rPr>
      </w:pPr>
      <w:r w:rsidRPr="00EA3E38">
        <w:rPr>
          <w:sz w:val="24"/>
          <w:szCs w:val="24"/>
        </w:rPr>
        <w:t>Оценка «2» ставится, если  ученик: ─ допустил число ошибок и недочётов, превосходящих норму, при которой может быть выставлена оценка  «3»; ─ или если правильно менее половины работы.</w:t>
      </w:r>
    </w:p>
    <w:p w:rsidR="008E335B" w:rsidRDefault="008E335B" w:rsidP="00EA3E38">
      <w:pPr>
        <w:pStyle w:val="aff2"/>
        <w:rPr>
          <w:sz w:val="24"/>
          <w:szCs w:val="24"/>
        </w:rPr>
      </w:pPr>
    </w:p>
    <w:p w:rsidR="002337B1" w:rsidRPr="00EA3E38" w:rsidRDefault="003E5BDF" w:rsidP="00EA3E38">
      <w:pPr>
        <w:pStyle w:val="aff2"/>
        <w:rPr>
          <w:sz w:val="24"/>
          <w:szCs w:val="24"/>
        </w:rPr>
      </w:pPr>
      <w:r w:rsidRPr="00EA3E38">
        <w:rPr>
          <w:sz w:val="24"/>
          <w:szCs w:val="24"/>
        </w:rPr>
        <w:t xml:space="preserve">Во </w:t>
      </w:r>
      <w:r w:rsidR="002337B1" w:rsidRPr="00EA3E38">
        <w:rPr>
          <w:sz w:val="24"/>
          <w:szCs w:val="24"/>
        </w:rPr>
        <w:t xml:space="preserve"> 10</w:t>
      </w:r>
      <w:r w:rsidRPr="00EA3E38">
        <w:rPr>
          <w:sz w:val="24"/>
          <w:szCs w:val="24"/>
        </w:rPr>
        <w:t>-ом</w:t>
      </w:r>
      <w:r w:rsidR="002337B1" w:rsidRPr="00EA3E38">
        <w:rPr>
          <w:sz w:val="24"/>
          <w:szCs w:val="24"/>
        </w:rPr>
        <w:t xml:space="preserve"> класс</w:t>
      </w:r>
      <w:r w:rsidRPr="00EA3E38">
        <w:rPr>
          <w:sz w:val="24"/>
          <w:szCs w:val="24"/>
        </w:rPr>
        <w:t>е</w:t>
      </w:r>
      <w:r w:rsidR="002337B1" w:rsidRPr="00EA3E38">
        <w:rPr>
          <w:sz w:val="24"/>
          <w:szCs w:val="24"/>
        </w:rPr>
        <w:t xml:space="preserve"> в конце учебного года  на основании успешн</w:t>
      </w:r>
      <w:r w:rsidR="002337B1" w:rsidRPr="00EA3E38">
        <w:rPr>
          <w:sz w:val="24"/>
          <w:szCs w:val="24"/>
        </w:rPr>
        <w:t>о</w:t>
      </w:r>
      <w:r w:rsidR="002337B1" w:rsidRPr="00EA3E38">
        <w:rPr>
          <w:sz w:val="24"/>
          <w:szCs w:val="24"/>
        </w:rPr>
        <w:t>го выполнения учебного плана и образовательных программ проводится промежуточная аттестация. Промежуточная аттестация является основан</w:t>
      </w:r>
      <w:r w:rsidR="002337B1" w:rsidRPr="00EA3E38">
        <w:rPr>
          <w:sz w:val="24"/>
          <w:szCs w:val="24"/>
        </w:rPr>
        <w:t>и</w:t>
      </w:r>
      <w:r w:rsidR="002337B1" w:rsidRPr="00EA3E38">
        <w:rPr>
          <w:sz w:val="24"/>
          <w:szCs w:val="24"/>
        </w:rPr>
        <w:t xml:space="preserve">ем для перевода в следующий класс. </w:t>
      </w:r>
    </w:p>
    <w:p w:rsidR="002337B1" w:rsidRPr="00EA3E38" w:rsidRDefault="002337B1" w:rsidP="00EA3E38">
      <w:pPr>
        <w:pStyle w:val="aff2"/>
        <w:rPr>
          <w:sz w:val="24"/>
          <w:szCs w:val="24"/>
        </w:rPr>
      </w:pPr>
      <w:r w:rsidRPr="00EA3E38">
        <w:rPr>
          <w:sz w:val="24"/>
          <w:szCs w:val="24"/>
        </w:rPr>
        <w:t>Решение о проведении промежуточной аттестации принимается не позднее 1 апреля текущего учебного года Педагогическим советом школы, к</w:t>
      </w:r>
      <w:r w:rsidRPr="00EA3E38">
        <w:rPr>
          <w:sz w:val="24"/>
          <w:szCs w:val="24"/>
        </w:rPr>
        <w:t>о</w:t>
      </w:r>
      <w:r w:rsidRPr="00EA3E38">
        <w:rPr>
          <w:sz w:val="24"/>
          <w:szCs w:val="24"/>
        </w:rPr>
        <w:t>торый определяет предметы, формы, порядок и сроки проведения аттест</w:t>
      </w:r>
      <w:r w:rsidRPr="00EA3E38">
        <w:rPr>
          <w:sz w:val="24"/>
          <w:szCs w:val="24"/>
        </w:rPr>
        <w:t>а</w:t>
      </w:r>
      <w:r w:rsidRPr="00EA3E38">
        <w:rPr>
          <w:sz w:val="24"/>
          <w:szCs w:val="24"/>
        </w:rPr>
        <w:t>ции. Решение Педагогического совета по данному вопросу доводится до сведения уч</w:t>
      </w:r>
      <w:r w:rsidRPr="00EA3E38">
        <w:rPr>
          <w:sz w:val="24"/>
          <w:szCs w:val="24"/>
        </w:rPr>
        <w:t>а</w:t>
      </w:r>
      <w:r w:rsidRPr="00EA3E38">
        <w:rPr>
          <w:sz w:val="24"/>
          <w:szCs w:val="24"/>
        </w:rPr>
        <w:t>стников образовательного процесса.</w:t>
      </w:r>
    </w:p>
    <w:p w:rsidR="002337B1" w:rsidRPr="00EA3E38" w:rsidRDefault="002337B1" w:rsidP="00EA3E38">
      <w:pPr>
        <w:pStyle w:val="aff2"/>
        <w:rPr>
          <w:sz w:val="24"/>
          <w:szCs w:val="24"/>
        </w:rPr>
      </w:pPr>
      <w:r w:rsidRPr="00EA3E38">
        <w:rPr>
          <w:sz w:val="24"/>
          <w:szCs w:val="24"/>
        </w:rPr>
        <w:t>К промежуточной аттестации допускаются обучающиеся, освоившие программу не ниже уровня обязательных требований, а также обучающи</w:t>
      </w:r>
      <w:r w:rsidRPr="00EA3E38">
        <w:rPr>
          <w:sz w:val="24"/>
          <w:szCs w:val="24"/>
        </w:rPr>
        <w:t>е</w:t>
      </w:r>
      <w:r w:rsidRPr="00EA3E38">
        <w:rPr>
          <w:sz w:val="24"/>
          <w:szCs w:val="24"/>
        </w:rPr>
        <w:t>ся, имеющие неудовлетворительные отметки не более чем по двум пре</w:t>
      </w:r>
      <w:r w:rsidRPr="00EA3E38">
        <w:rPr>
          <w:sz w:val="24"/>
          <w:szCs w:val="24"/>
        </w:rPr>
        <w:t>д</w:t>
      </w:r>
      <w:r w:rsidRPr="00EA3E38">
        <w:rPr>
          <w:sz w:val="24"/>
          <w:szCs w:val="24"/>
        </w:rPr>
        <w:t>метам с обязательной сдачей экзаменов по ним. Обучающиеся, имеющие высший балл в четвертях, полугодиях по предмету, решением Педагогического с</w:t>
      </w:r>
      <w:r w:rsidRPr="00EA3E38">
        <w:rPr>
          <w:sz w:val="24"/>
          <w:szCs w:val="24"/>
        </w:rPr>
        <w:t>о</w:t>
      </w:r>
      <w:r w:rsidRPr="00EA3E38">
        <w:rPr>
          <w:sz w:val="24"/>
          <w:szCs w:val="24"/>
        </w:rPr>
        <w:t>вета могут быть освобождены от переводной аттестации по этому предм</w:t>
      </w:r>
      <w:r w:rsidRPr="00EA3E38">
        <w:rPr>
          <w:sz w:val="24"/>
          <w:szCs w:val="24"/>
        </w:rPr>
        <w:t>е</w:t>
      </w:r>
      <w:r w:rsidRPr="00EA3E38">
        <w:rPr>
          <w:sz w:val="24"/>
          <w:szCs w:val="24"/>
        </w:rPr>
        <w:t>ту.</w:t>
      </w:r>
    </w:p>
    <w:p w:rsidR="002337B1" w:rsidRPr="00EA3E38" w:rsidRDefault="002337B1" w:rsidP="00EA3E38">
      <w:pPr>
        <w:pStyle w:val="aff2"/>
        <w:rPr>
          <w:sz w:val="24"/>
          <w:szCs w:val="24"/>
        </w:rPr>
      </w:pPr>
      <w:r w:rsidRPr="00EA3E38">
        <w:rPr>
          <w:sz w:val="24"/>
          <w:szCs w:val="24"/>
        </w:rPr>
        <w:t>Обучающиеся, освоившие в полном объеме общеобразовател</w:t>
      </w:r>
      <w:r w:rsidRPr="00EA3E38">
        <w:rPr>
          <w:sz w:val="24"/>
          <w:szCs w:val="24"/>
        </w:rPr>
        <w:t>ь</w:t>
      </w:r>
      <w:r w:rsidRPr="00EA3E38">
        <w:rPr>
          <w:sz w:val="24"/>
          <w:szCs w:val="24"/>
        </w:rPr>
        <w:t>ную программу учебного года, переводятся в следующий класс. Обучающиеся переводных классов, имеющие по всем предметам, изучавшимся в соответс</w:t>
      </w:r>
      <w:r w:rsidRPr="00EA3E38">
        <w:rPr>
          <w:sz w:val="24"/>
          <w:szCs w:val="24"/>
        </w:rPr>
        <w:t>т</w:t>
      </w:r>
      <w:r w:rsidRPr="00EA3E38">
        <w:rPr>
          <w:sz w:val="24"/>
          <w:szCs w:val="24"/>
        </w:rPr>
        <w:t>вующем классе, четвертные, полугодовые</w:t>
      </w:r>
      <w:r w:rsidRPr="00EA3E38">
        <w:rPr>
          <w:sz w:val="24"/>
          <w:szCs w:val="24"/>
          <w:vertAlign w:val="superscript"/>
        </w:rPr>
        <w:t xml:space="preserve"> </w:t>
      </w:r>
      <w:r w:rsidRPr="00EA3E38">
        <w:rPr>
          <w:sz w:val="24"/>
          <w:szCs w:val="24"/>
        </w:rPr>
        <w:t>и годовые отметки «5»,  награждаются похвальным листом «За отличные успехи в уч</w:t>
      </w:r>
      <w:r w:rsidRPr="00EA3E38">
        <w:rPr>
          <w:sz w:val="24"/>
          <w:szCs w:val="24"/>
        </w:rPr>
        <w:t>е</w:t>
      </w:r>
      <w:r w:rsidRPr="00EA3E38">
        <w:rPr>
          <w:sz w:val="24"/>
          <w:szCs w:val="24"/>
        </w:rPr>
        <w:t>нии».</w:t>
      </w:r>
    </w:p>
    <w:p w:rsidR="002337B1" w:rsidRPr="00EA3E38" w:rsidRDefault="002337B1" w:rsidP="00EA3E38">
      <w:pPr>
        <w:pStyle w:val="aff2"/>
        <w:rPr>
          <w:sz w:val="24"/>
          <w:szCs w:val="24"/>
        </w:rPr>
      </w:pPr>
      <w:r w:rsidRPr="00EA3E38">
        <w:rPr>
          <w:sz w:val="24"/>
          <w:szCs w:val="24"/>
        </w:rPr>
        <w:t>Обучающиеся на ступенях начального общего, основного о</w:t>
      </w:r>
      <w:r w:rsidRPr="00EA3E38">
        <w:rPr>
          <w:sz w:val="24"/>
          <w:szCs w:val="24"/>
        </w:rPr>
        <w:t>б</w:t>
      </w:r>
      <w:r w:rsidRPr="00EA3E38">
        <w:rPr>
          <w:sz w:val="24"/>
          <w:szCs w:val="24"/>
        </w:rPr>
        <w:t>щего и среднего (полного) общего образования, имеющие по итогам уче</w:t>
      </w:r>
      <w:r w:rsidRPr="00EA3E38">
        <w:rPr>
          <w:sz w:val="24"/>
          <w:szCs w:val="24"/>
        </w:rPr>
        <w:t>б</w:t>
      </w:r>
      <w:r w:rsidRPr="00EA3E38">
        <w:rPr>
          <w:sz w:val="24"/>
          <w:szCs w:val="24"/>
        </w:rPr>
        <w:t>ного года академическую задолженность по одному из предметов учебного плана, переводятся в следующий класс усло</w:t>
      </w:r>
      <w:r w:rsidRPr="00EA3E38">
        <w:rPr>
          <w:sz w:val="24"/>
          <w:szCs w:val="24"/>
        </w:rPr>
        <w:t>в</w:t>
      </w:r>
      <w:r w:rsidRPr="00EA3E38">
        <w:rPr>
          <w:sz w:val="24"/>
          <w:szCs w:val="24"/>
        </w:rPr>
        <w:t>но.</w:t>
      </w:r>
    </w:p>
    <w:p w:rsidR="002337B1" w:rsidRPr="00EA3E38" w:rsidRDefault="002337B1" w:rsidP="00EA3E38">
      <w:pPr>
        <w:pStyle w:val="aff2"/>
        <w:rPr>
          <w:sz w:val="24"/>
          <w:szCs w:val="24"/>
        </w:rPr>
      </w:pPr>
      <w:r w:rsidRPr="00EA3E38">
        <w:rPr>
          <w:sz w:val="24"/>
          <w:szCs w:val="24"/>
        </w:rPr>
        <w:t>Обучающиеся обязаны ликвидировать академическую задолженность в т</w:t>
      </w:r>
      <w:r w:rsidRPr="00EA3E38">
        <w:rPr>
          <w:sz w:val="24"/>
          <w:szCs w:val="24"/>
        </w:rPr>
        <w:t>е</w:t>
      </w:r>
      <w:r w:rsidRPr="00EA3E38">
        <w:rPr>
          <w:sz w:val="24"/>
          <w:szCs w:val="24"/>
        </w:rPr>
        <w:t>чение первой четверти следующего учебного года, учреждение обязано создать условия обучающимся для ликвидации задолженности и обеспечить контроль за своевр</w:t>
      </w:r>
      <w:r w:rsidRPr="00EA3E38">
        <w:rPr>
          <w:sz w:val="24"/>
          <w:szCs w:val="24"/>
        </w:rPr>
        <w:t>е</w:t>
      </w:r>
      <w:r w:rsidRPr="00EA3E38">
        <w:rPr>
          <w:sz w:val="24"/>
          <w:szCs w:val="24"/>
        </w:rPr>
        <w:t>менностью ее ликвидации.</w:t>
      </w:r>
    </w:p>
    <w:p w:rsidR="002337B1" w:rsidRPr="00EA3E38" w:rsidRDefault="002337B1" w:rsidP="00EA3E38">
      <w:pPr>
        <w:pStyle w:val="aff2"/>
        <w:rPr>
          <w:sz w:val="24"/>
          <w:szCs w:val="24"/>
        </w:rPr>
      </w:pPr>
      <w:r w:rsidRPr="00EA3E38">
        <w:rPr>
          <w:sz w:val="24"/>
          <w:szCs w:val="24"/>
        </w:rPr>
        <w:t>Обучающиеся на ступенях начального общего и основного о</w:t>
      </w:r>
      <w:r w:rsidRPr="00EA3E38">
        <w:rPr>
          <w:sz w:val="24"/>
          <w:szCs w:val="24"/>
        </w:rPr>
        <w:t>б</w:t>
      </w:r>
      <w:r w:rsidRPr="00EA3E38">
        <w:rPr>
          <w:sz w:val="24"/>
          <w:szCs w:val="24"/>
        </w:rPr>
        <w:t>щего образования, не освоившие образовательной программы учебного г</w:t>
      </w:r>
      <w:r w:rsidRPr="00EA3E38">
        <w:rPr>
          <w:sz w:val="24"/>
          <w:szCs w:val="24"/>
        </w:rPr>
        <w:t>о</w:t>
      </w:r>
      <w:r w:rsidRPr="00EA3E38">
        <w:rPr>
          <w:sz w:val="24"/>
          <w:szCs w:val="24"/>
        </w:rPr>
        <w:t>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  по усмотрению их  р</w:t>
      </w:r>
      <w:r w:rsidRPr="00EA3E38">
        <w:rPr>
          <w:sz w:val="24"/>
          <w:szCs w:val="24"/>
        </w:rPr>
        <w:t>о</w:t>
      </w:r>
      <w:r w:rsidRPr="00EA3E38">
        <w:rPr>
          <w:sz w:val="24"/>
          <w:szCs w:val="24"/>
        </w:rPr>
        <w:t xml:space="preserve">дителей (законных представителей) оставляются на повторное </w:t>
      </w:r>
      <w:r w:rsidRPr="00EA3E38">
        <w:rPr>
          <w:sz w:val="24"/>
          <w:szCs w:val="24"/>
        </w:rPr>
        <w:lastRenderedPageBreak/>
        <w:t>обучение, переводятся в классы компенсирующего обучения или продолжают пол</w:t>
      </w:r>
      <w:r w:rsidRPr="00EA3E38">
        <w:rPr>
          <w:sz w:val="24"/>
          <w:szCs w:val="24"/>
        </w:rPr>
        <w:t>у</w:t>
      </w:r>
      <w:r w:rsidRPr="00EA3E38">
        <w:rPr>
          <w:sz w:val="24"/>
          <w:szCs w:val="24"/>
        </w:rPr>
        <w:t>чать образование в иных формах.</w:t>
      </w:r>
    </w:p>
    <w:p w:rsidR="002337B1" w:rsidRPr="00EA3E38" w:rsidRDefault="002337B1" w:rsidP="00EA3E38">
      <w:pPr>
        <w:pStyle w:val="aff2"/>
        <w:rPr>
          <w:sz w:val="24"/>
          <w:szCs w:val="24"/>
        </w:rPr>
      </w:pPr>
      <w:r w:rsidRPr="00EA3E38">
        <w:rPr>
          <w:sz w:val="24"/>
          <w:szCs w:val="24"/>
        </w:rPr>
        <w:t>Обучающиеся на ступени среднего (полного) общего образов</w:t>
      </w:r>
      <w:r w:rsidRPr="00EA3E38">
        <w:rPr>
          <w:sz w:val="24"/>
          <w:szCs w:val="24"/>
        </w:rPr>
        <w:t>а</w:t>
      </w:r>
      <w:r w:rsidRPr="00EA3E38">
        <w:rPr>
          <w:sz w:val="24"/>
          <w:szCs w:val="24"/>
        </w:rPr>
        <w:t>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w:t>
      </w:r>
      <w:r w:rsidRPr="00EA3E38">
        <w:rPr>
          <w:sz w:val="24"/>
          <w:szCs w:val="24"/>
        </w:rPr>
        <w:t>а</w:t>
      </w:r>
      <w:r w:rsidRPr="00EA3E38">
        <w:rPr>
          <w:sz w:val="24"/>
          <w:szCs w:val="24"/>
        </w:rPr>
        <w:t>долженность по одному предмету, продолжают получать образование в иных формах.</w:t>
      </w:r>
    </w:p>
    <w:p w:rsidR="002337B1" w:rsidRPr="00EA3E38" w:rsidRDefault="002337B1" w:rsidP="00EA3E38">
      <w:pPr>
        <w:pStyle w:val="aff2"/>
        <w:rPr>
          <w:sz w:val="24"/>
          <w:szCs w:val="24"/>
        </w:rPr>
      </w:pPr>
      <w:r w:rsidRPr="00EA3E38">
        <w:rPr>
          <w:sz w:val="24"/>
          <w:szCs w:val="24"/>
        </w:rPr>
        <w:t>Перевод обучающегося в любом случае производится по решению Педаг</w:t>
      </w:r>
      <w:r w:rsidRPr="00EA3E38">
        <w:rPr>
          <w:sz w:val="24"/>
          <w:szCs w:val="24"/>
        </w:rPr>
        <w:t>о</w:t>
      </w:r>
      <w:r w:rsidRPr="00EA3E38">
        <w:rPr>
          <w:sz w:val="24"/>
          <w:szCs w:val="24"/>
        </w:rPr>
        <w:t xml:space="preserve">гического совета школы. </w:t>
      </w:r>
    </w:p>
    <w:p w:rsidR="002337B1" w:rsidRPr="00EA3E38" w:rsidRDefault="002337B1" w:rsidP="00EA3E38">
      <w:pPr>
        <w:pStyle w:val="aff2"/>
        <w:rPr>
          <w:sz w:val="24"/>
          <w:szCs w:val="24"/>
        </w:rPr>
      </w:pPr>
      <w:r w:rsidRPr="00EA3E38">
        <w:rPr>
          <w:sz w:val="24"/>
          <w:szCs w:val="24"/>
        </w:rPr>
        <w:t>Обучающиеся, не освоившие общеобразовательную программу предыд</w:t>
      </w:r>
      <w:r w:rsidRPr="00EA3E38">
        <w:rPr>
          <w:sz w:val="24"/>
          <w:szCs w:val="24"/>
        </w:rPr>
        <w:t>у</w:t>
      </w:r>
      <w:r w:rsidRPr="00EA3E38">
        <w:rPr>
          <w:sz w:val="24"/>
          <w:szCs w:val="24"/>
        </w:rPr>
        <w:t>щего уровня, не допускаются к обучению на следующей ступени о</w:t>
      </w:r>
      <w:r w:rsidRPr="00EA3E38">
        <w:rPr>
          <w:sz w:val="24"/>
          <w:szCs w:val="24"/>
        </w:rPr>
        <w:t>б</w:t>
      </w:r>
      <w:r w:rsidRPr="00EA3E38">
        <w:rPr>
          <w:sz w:val="24"/>
          <w:szCs w:val="24"/>
        </w:rPr>
        <w:t>щего образования.</w:t>
      </w:r>
    </w:p>
    <w:p w:rsidR="002337B1" w:rsidRPr="00EA3E38" w:rsidRDefault="002337B1" w:rsidP="00EA3E38">
      <w:pPr>
        <w:pStyle w:val="aff2"/>
        <w:rPr>
          <w:sz w:val="24"/>
          <w:szCs w:val="24"/>
        </w:rPr>
      </w:pPr>
      <w:r w:rsidRPr="00EA3E38">
        <w:rPr>
          <w:sz w:val="24"/>
          <w:szCs w:val="24"/>
        </w:rPr>
        <w:t>Освоение общеобразовательных программ основного общего и среднего (полного) общего образования завершается обязательной государстве</w:t>
      </w:r>
      <w:r w:rsidRPr="00EA3E38">
        <w:rPr>
          <w:sz w:val="24"/>
          <w:szCs w:val="24"/>
        </w:rPr>
        <w:t>н</w:t>
      </w:r>
      <w:r w:rsidRPr="00EA3E38">
        <w:rPr>
          <w:sz w:val="24"/>
          <w:szCs w:val="24"/>
        </w:rPr>
        <w:t>ной (итоговой) аттестацией выпускников.</w:t>
      </w:r>
    </w:p>
    <w:p w:rsidR="002337B1" w:rsidRPr="00EA3E38" w:rsidRDefault="002337B1" w:rsidP="00EA3E38">
      <w:pPr>
        <w:pStyle w:val="aff2"/>
        <w:rPr>
          <w:sz w:val="24"/>
          <w:szCs w:val="24"/>
        </w:rPr>
      </w:pPr>
      <w:r w:rsidRPr="00EA3E38">
        <w:rPr>
          <w:sz w:val="24"/>
          <w:szCs w:val="24"/>
        </w:rPr>
        <w:t>Государственная (итоговая) аттестация обучающихся, освои</w:t>
      </w:r>
      <w:r w:rsidRPr="00EA3E38">
        <w:rPr>
          <w:sz w:val="24"/>
          <w:szCs w:val="24"/>
        </w:rPr>
        <w:t>в</w:t>
      </w:r>
      <w:r w:rsidRPr="00EA3E38">
        <w:rPr>
          <w:sz w:val="24"/>
          <w:szCs w:val="24"/>
        </w:rPr>
        <w:t>ших образовательные программы среднего (полного) общего образования, проводится в форме единого государственного экзамена или государственного в</w:t>
      </w:r>
      <w:r w:rsidRPr="00EA3E38">
        <w:rPr>
          <w:sz w:val="24"/>
          <w:szCs w:val="24"/>
        </w:rPr>
        <w:t>ы</w:t>
      </w:r>
      <w:r w:rsidRPr="00EA3E38">
        <w:rPr>
          <w:sz w:val="24"/>
          <w:szCs w:val="24"/>
        </w:rPr>
        <w:t>пускного экзамена для лиц с ограниченными возможностями здоровья.</w:t>
      </w:r>
    </w:p>
    <w:p w:rsidR="002337B1" w:rsidRPr="00EA3E38" w:rsidRDefault="002337B1" w:rsidP="00EA3E38">
      <w:pPr>
        <w:pStyle w:val="aff2"/>
        <w:rPr>
          <w:sz w:val="24"/>
          <w:szCs w:val="24"/>
        </w:rPr>
      </w:pPr>
      <w:r w:rsidRPr="00EA3E38">
        <w:rPr>
          <w:sz w:val="24"/>
          <w:szCs w:val="24"/>
        </w:rPr>
        <w:t>Единый государственный экзамен (ЕГЭ) используется как форма объективной оценки качества подготовки лиц, осв</w:t>
      </w:r>
      <w:r w:rsidRPr="00EA3E38">
        <w:rPr>
          <w:sz w:val="24"/>
          <w:szCs w:val="24"/>
        </w:rPr>
        <w:t>о</w:t>
      </w:r>
      <w:r w:rsidRPr="00EA3E38">
        <w:rPr>
          <w:sz w:val="24"/>
          <w:szCs w:val="24"/>
        </w:rPr>
        <w:t>ивших образовательные программы среднего (полного)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w:t>
      </w:r>
      <w:r w:rsidRPr="00EA3E38">
        <w:rPr>
          <w:sz w:val="24"/>
          <w:szCs w:val="24"/>
        </w:rPr>
        <w:t>с</w:t>
      </w:r>
      <w:r w:rsidRPr="00EA3E38">
        <w:rPr>
          <w:sz w:val="24"/>
          <w:szCs w:val="24"/>
        </w:rPr>
        <w:t>воения ими федерального государственного образовательного стандарта среднего (полного) общего образования. ЕГЭ проводится федеральным орг</w:t>
      </w:r>
      <w:r w:rsidRPr="00EA3E38">
        <w:rPr>
          <w:sz w:val="24"/>
          <w:szCs w:val="24"/>
        </w:rPr>
        <w:t>а</w:t>
      </w:r>
      <w:r w:rsidRPr="00EA3E38">
        <w:rPr>
          <w:sz w:val="24"/>
          <w:szCs w:val="24"/>
        </w:rPr>
        <w:t>ном исполнительной власти, осуществляющим функции по контролю и надзору в сфере образования, совместно с органами исполн</w:t>
      </w:r>
      <w:r w:rsidRPr="00EA3E38">
        <w:rPr>
          <w:sz w:val="24"/>
          <w:szCs w:val="24"/>
        </w:rPr>
        <w:t>и</w:t>
      </w:r>
      <w:r w:rsidRPr="00EA3E38">
        <w:rPr>
          <w:sz w:val="24"/>
          <w:szCs w:val="24"/>
        </w:rPr>
        <w:t>тельной власти субъектов Российской Федерации.</w:t>
      </w:r>
    </w:p>
    <w:p w:rsidR="008E335B" w:rsidRDefault="008E335B" w:rsidP="00EA3E38">
      <w:pPr>
        <w:pStyle w:val="aff2"/>
        <w:rPr>
          <w:rStyle w:val="FontStyle20"/>
          <w:sz w:val="24"/>
          <w:szCs w:val="24"/>
        </w:rPr>
      </w:pPr>
    </w:p>
    <w:p w:rsidR="003E5BDF" w:rsidRPr="00EA3E38" w:rsidRDefault="005D57AD" w:rsidP="00EA3E38">
      <w:pPr>
        <w:pStyle w:val="aff2"/>
        <w:rPr>
          <w:rStyle w:val="FontStyle20"/>
          <w:sz w:val="24"/>
          <w:szCs w:val="24"/>
        </w:rPr>
      </w:pPr>
      <w:r w:rsidRPr="00EA3E38">
        <w:rPr>
          <w:rStyle w:val="FontStyle20"/>
          <w:sz w:val="24"/>
          <w:szCs w:val="24"/>
        </w:rPr>
        <w:t xml:space="preserve">Промежуточная и итоговая аттестация учащихся 10-11 классов </w:t>
      </w:r>
    </w:p>
    <w:p w:rsidR="003E5BDF" w:rsidRPr="00EA3E38" w:rsidRDefault="003E5BDF" w:rsidP="00EA3E38">
      <w:pPr>
        <w:pStyle w:val="aff2"/>
        <w:rPr>
          <w:rStyle w:val="FontStyle20"/>
          <w:sz w:val="24"/>
          <w:szCs w:val="24"/>
        </w:rPr>
      </w:pPr>
      <w:r w:rsidRPr="00EA3E38">
        <w:rPr>
          <w:rStyle w:val="FontStyle20"/>
          <w:sz w:val="24"/>
          <w:szCs w:val="24"/>
        </w:rPr>
        <w:t>1. В 10 классе обучение на старшей школьной ступени завершается промежуточной аттестацией в форме контрольных работ по русскому языку и математике по текстам МООО в рамках мониторинга.</w:t>
      </w:r>
      <w:r w:rsidR="005D57AD" w:rsidRPr="00EA3E38">
        <w:rPr>
          <w:rStyle w:val="FontStyle20"/>
          <w:sz w:val="24"/>
          <w:szCs w:val="24"/>
        </w:rPr>
        <w:t xml:space="preserve"> </w:t>
      </w:r>
    </w:p>
    <w:p w:rsidR="003E5BDF" w:rsidRPr="00EA3E38" w:rsidRDefault="005D57AD" w:rsidP="00EA3E38">
      <w:pPr>
        <w:pStyle w:val="aff2"/>
        <w:rPr>
          <w:rStyle w:val="FontStyle20"/>
          <w:sz w:val="24"/>
          <w:szCs w:val="24"/>
        </w:rPr>
      </w:pPr>
      <w:r w:rsidRPr="00EA3E38">
        <w:rPr>
          <w:rStyle w:val="FontStyle20"/>
          <w:sz w:val="24"/>
          <w:szCs w:val="24"/>
        </w:rPr>
        <w:t xml:space="preserve">2. </w:t>
      </w:r>
      <w:r w:rsidR="003E5BDF" w:rsidRPr="00EA3E38">
        <w:rPr>
          <w:rStyle w:val="FontStyle20"/>
          <w:sz w:val="24"/>
          <w:szCs w:val="24"/>
        </w:rPr>
        <w:t>В 11 классе обучение по старшей школьной ступени завешается Государственной итоговой аттестацией в форме ЕГЭ по обязательным предметам: русский язык и математика  и предметам по выбору выпускников, количество  которых определяется выпускником самостоятельно.</w:t>
      </w:r>
    </w:p>
    <w:p w:rsidR="005D57AD" w:rsidRDefault="005D57AD" w:rsidP="00EA3E38">
      <w:pPr>
        <w:pStyle w:val="aff2"/>
        <w:rPr>
          <w:bCs/>
          <w:iCs/>
          <w:sz w:val="24"/>
          <w:szCs w:val="24"/>
        </w:rPr>
      </w:pPr>
      <w:bookmarkStart w:id="6" w:name="_Toc191964601"/>
    </w:p>
    <w:p w:rsidR="008E335B" w:rsidRPr="00EA3E38" w:rsidRDefault="008E335B" w:rsidP="00EA3E38">
      <w:pPr>
        <w:pStyle w:val="aff2"/>
        <w:rPr>
          <w:bCs/>
          <w:iCs/>
          <w:sz w:val="24"/>
          <w:szCs w:val="24"/>
        </w:rPr>
      </w:pPr>
    </w:p>
    <w:p w:rsidR="002337B1" w:rsidRDefault="002337B1" w:rsidP="00EA3E38">
      <w:pPr>
        <w:pStyle w:val="aff2"/>
        <w:rPr>
          <w:b/>
          <w:bCs/>
          <w:iCs/>
          <w:sz w:val="24"/>
          <w:szCs w:val="24"/>
        </w:rPr>
      </w:pPr>
      <w:r w:rsidRPr="008E335B">
        <w:rPr>
          <w:b/>
          <w:bCs/>
          <w:iCs/>
          <w:sz w:val="24"/>
          <w:szCs w:val="24"/>
        </w:rPr>
        <w:t>2.  Содержательный раздел</w:t>
      </w:r>
    </w:p>
    <w:p w:rsidR="00D51ACB" w:rsidRDefault="00D51ACB" w:rsidP="00EA3E38">
      <w:pPr>
        <w:pStyle w:val="aff2"/>
        <w:rPr>
          <w:b/>
          <w:bCs/>
          <w:iCs/>
          <w:sz w:val="24"/>
          <w:szCs w:val="24"/>
        </w:rPr>
      </w:pPr>
      <w:r>
        <w:rPr>
          <w:b/>
          <w:bCs/>
          <w:iCs/>
          <w:sz w:val="24"/>
          <w:szCs w:val="24"/>
        </w:rPr>
        <w:t>2.1. Обязательный минимум содержания образовательных программ</w:t>
      </w:r>
    </w:p>
    <w:p w:rsidR="00A45345" w:rsidRDefault="00A45345" w:rsidP="00EA3E38">
      <w:pPr>
        <w:pStyle w:val="aff2"/>
        <w:rPr>
          <w:b/>
          <w:bCs/>
          <w:iCs/>
          <w:sz w:val="24"/>
          <w:szCs w:val="24"/>
        </w:rPr>
      </w:pPr>
    </w:p>
    <w:p w:rsidR="00A45345" w:rsidRPr="00153F92" w:rsidRDefault="00A45345" w:rsidP="00EA3E38">
      <w:pPr>
        <w:pStyle w:val="aff2"/>
        <w:rPr>
          <w:b/>
          <w:bCs/>
          <w:iCs/>
          <w:sz w:val="24"/>
          <w:szCs w:val="24"/>
        </w:rPr>
      </w:pPr>
      <w:r w:rsidRPr="00153F92">
        <w:rPr>
          <w:b/>
          <w:bCs/>
          <w:iCs/>
          <w:sz w:val="24"/>
          <w:szCs w:val="24"/>
        </w:rPr>
        <w:t>Русский язык</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русского языка на базовом уровне среднего (полного) общего образования направлено на достижение следующих целей: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 овладение умениями опознавать, анализировать, классифицировать языковые </w:t>
      </w:r>
      <w:r w:rsidRPr="00153F92">
        <w:rPr>
          <w:rFonts w:ascii="Times New Roman" w:hAnsi="Times New Roman" w:cs="Times New Roman"/>
          <w:sz w:val="24"/>
          <w:szCs w:val="24"/>
        </w:rPr>
        <w:lastRenderedPageBreak/>
        <w:t>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jc w:val="center"/>
        <w:outlineLvl w:val="4"/>
        <w:rPr>
          <w:rFonts w:ascii="Times New Roman" w:hAnsi="Times New Roman" w:cs="Times New Roman"/>
          <w:sz w:val="24"/>
          <w:szCs w:val="24"/>
        </w:rPr>
      </w:pPr>
      <w:bookmarkStart w:id="7" w:name="Par3030"/>
      <w:bookmarkEnd w:id="7"/>
      <w:r w:rsidRPr="00153F92">
        <w:rPr>
          <w:rFonts w:ascii="Times New Roman" w:hAnsi="Times New Roman" w:cs="Times New Roman"/>
          <w:sz w:val="24"/>
          <w:szCs w:val="24"/>
        </w:rPr>
        <w:t>Обязательный минимум содержания</w:t>
      </w: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8" w:name="Par3036"/>
      <w:bookmarkEnd w:id="8"/>
      <w:r w:rsidRPr="00153F92">
        <w:rPr>
          <w:rFonts w:ascii="Times New Roman" w:hAnsi="Times New Roman" w:cs="Times New Roman"/>
          <w:sz w:val="24"/>
          <w:szCs w:val="24"/>
        </w:rPr>
        <w:t>Содержание, обеспечивающее формирование коммуникативной компетенции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Сферы и ситуации речевого общения. Компоненты речевой ситуации.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Развитие навыков монологической и диалогической речи.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Использование различных видов чтения в зависимости от коммуникативной задачи и характера текста.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Информационная переработка текста.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Учебно-научный, деловой, публицистический стили, разговорная речь, язык художественной литературы. Их особенности.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A45345" w:rsidRPr="00153F92" w:rsidRDefault="00153F92" w:rsidP="00A4534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Культура публичной речи</w:t>
      </w:r>
      <w:r w:rsidR="00A45345" w:rsidRPr="00153F92">
        <w:rPr>
          <w:rFonts w:ascii="Times New Roman" w:hAnsi="Times New Roman" w:cs="Times New Roman"/>
          <w:sz w:val="24"/>
          <w:szCs w:val="24"/>
        </w:rPr>
        <w:t>.</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Культура разговорной речи.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9" w:name="Par3052"/>
      <w:bookmarkEnd w:id="9"/>
      <w:r w:rsidRPr="00153F92">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Русский язык в современном мире.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Нормы литературного языка, их соблюдение в речевой практике.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Литературный язык и </w:t>
      </w:r>
      <w:r w:rsidR="00153F92">
        <w:rPr>
          <w:rFonts w:ascii="Times New Roman" w:hAnsi="Times New Roman" w:cs="Times New Roman"/>
          <w:sz w:val="24"/>
          <w:szCs w:val="24"/>
        </w:rPr>
        <w:t>язык художественной литературы</w:t>
      </w:r>
      <w:r w:rsidRPr="00153F92">
        <w:rPr>
          <w:rFonts w:ascii="Times New Roman" w:hAnsi="Times New Roman" w:cs="Times New Roman"/>
          <w:sz w:val="24"/>
          <w:szCs w:val="24"/>
        </w:rPr>
        <w:t>.</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Взаимосвязь различных единиц и уровней языка.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Синонимия в системе русского языка.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Словари русского языка и лингвистические справочники; их использование.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Совершенствование орфографических и пунктуационных умений и навыков.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Лингвистический анализ текстов различных функциональных разновидностей языка.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10" w:name="Par3064"/>
      <w:bookmarkEnd w:id="10"/>
      <w:r w:rsidRPr="00153F92">
        <w:rPr>
          <w:rFonts w:ascii="Times New Roman" w:hAnsi="Times New Roman" w:cs="Times New Roman"/>
          <w:sz w:val="24"/>
          <w:szCs w:val="24"/>
        </w:rPr>
        <w:t>Содержание, обеспечивающее формирование культуроведческой компетенции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Взаимосвязь языка и культуры.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Отражение в русском языке материальной и духовной культуры русского и других народов.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Взаимообогащение языков как результат взаимодействия национальных культур.</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Соблюдение норм речевого поведения в различных сферах общения.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11" w:name="Par3071"/>
      <w:bookmarkEnd w:id="11"/>
      <w:r w:rsidRPr="00153F92">
        <w:rPr>
          <w:rFonts w:ascii="Times New Roman" w:hAnsi="Times New Roman" w:cs="Times New Roman"/>
          <w:sz w:val="24"/>
          <w:szCs w:val="24"/>
        </w:rPr>
        <w:t>Материал для образовательных учреждений с родным (нерусским) языком обучения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Русский язык в кругу языков народов России.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Особенности фонетической, лексической, грамматической систем русского языка.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Особенности русского речевого этикета.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lastRenderedPageBreak/>
        <w:t>Перевод с родного языка на русский.</w:t>
      </w:r>
    </w:p>
    <w:p w:rsidR="00D51ACB" w:rsidRDefault="00D51ACB" w:rsidP="00EA3E38">
      <w:pPr>
        <w:pStyle w:val="aff2"/>
        <w:rPr>
          <w:b/>
          <w:bCs/>
          <w:iCs/>
          <w:sz w:val="24"/>
          <w:szCs w:val="24"/>
        </w:rPr>
      </w:pPr>
    </w:p>
    <w:p w:rsidR="00A45345" w:rsidRPr="00153F92" w:rsidRDefault="00A45345" w:rsidP="00EA3E38">
      <w:pPr>
        <w:pStyle w:val="aff2"/>
        <w:rPr>
          <w:b/>
          <w:bCs/>
          <w:iCs/>
          <w:sz w:val="24"/>
          <w:szCs w:val="24"/>
        </w:rPr>
      </w:pPr>
      <w:r w:rsidRPr="00153F92">
        <w:rPr>
          <w:b/>
          <w:bCs/>
          <w:iCs/>
          <w:sz w:val="24"/>
          <w:szCs w:val="24"/>
        </w:rPr>
        <w:t>Литература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литературы на базовом уровне среднего (полного) общего образования направлено на достижение следующих целей: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jc w:val="center"/>
        <w:outlineLvl w:val="4"/>
        <w:rPr>
          <w:rFonts w:ascii="Times New Roman" w:hAnsi="Times New Roman" w:cs="Times New Roman"/>
          <w:sz w:val="24"/>
          <w:szCs w:val="24"/>
        </w:rPr>
      </w:pPr>
      <w:bookmarkStart w:id="12" w:name="Par3244"/>
      <w:bookmarkEnd w:id="12"/>
      <w:r w:rsidRPr="00153F92">
        <w:rPr>
          <w:rFonts w:ascii="Times New Roman" w:hAnsi="Times New Roman" w:cs="Times New Roman"/>
          <w:sz w:val="24"/>
          <w:szCs w:val="24"/>
        </w:rPr>
        <w:t>Обязательный минимум содержания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13" w:name="Par3247"/>
      <w:bookmarkEnd w:id="13"/>
      <w:r w:rsidRPr="00153F92">
        <w:rPr>
          <w:rFonts w:ascii="Times New Roman" w:hAnsi="Times New Roman" w:cs="Times New Roman"/>
          <w:sz w:val="24"/>
          <w:szCs w:val="24"/>
        </w:rPr>
        <w:t>Литературные произведения, предназначенные для обязательного изучения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w:t>
      </w:r>
      <w:r w:rsidRPr="00153F92">
        <w:rPr>
          <w:rFonts w:ascii="Times New Roman" w:hAnsi="Times New Roman" w:cs="Times New Roman"/>
          <w:sz w:val="24"/>
          <w:szCs w:val="24"/>
        </w:rPr>
        <w:lastRenderedPageBreak/>
        <w:t>литературы. Данный перечень включает три уровня детализации учебного материала: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названо имя писателя с указанием конкретных произведений;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6"/>
        <w:rPr>
          <w:rFonts w:ascii="Times New Roman" w:hAnsi="Times New Roman" w:cs="Times New Roman"/>
          <w:sz w:val="24"/>
          <w:szCs w:val="24"/>
        </w:rPr>
      </w:pPr>
      <w:bookmarkStart w:id="14" w:name="Par3261"/>
      <w:bookmarkEnd w:id="14"/>
      <w:r w:rsidRPr="00153F92">
        <w:rPr>
          <w:rFonts w:ascii="Times New Roman" w:hAnsi="Times New Roman" w:cs="Times New Roman"/>
          <w:sz w:val="24"/>
          <w:szCs w:val="24"/>
        </w:rPr>
        <w:t>Русская литература XIX века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А.С. Пушкин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Поэма "Медный всадник".</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М.Ю. Лермонтов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Н.В. Гоголь</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Одна из петербургских повестей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А.Н. Островский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Драма "Гроза" </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И.А. Гончаров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Роман "Обломов" </w:t>
      </w:r>
      <w:r w:rsidR="00153F92">
        <w:rPr>
          <w:rFonts w:ascii="Times New Roman" w:hAnsi="Times New Roman" w:cs="Times New Roman"/>
          <w:sz w:val="24"/>
          <w:szCs w:val="24"/>
        </w:rPr>
        <w:t>.</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И.С. Тургенев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Роман "Отцы и дети".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Ф.И. Тютчев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А.А. Фет</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А.К. ТОЛСТОЙ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ТРИ ПРОИЗВЕДЕНИЯ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Н.А. Некрасов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A45345" w:rsidRPr="00153F92" w:rsidRDefault="00153F92" w:rsidP="00A4534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Поэма «</w:t>
      </w:r>
      <w:r w:rsidR="00A45345" w:rsidRPr="00153F92">
        <w:rPr>
          <w:rFonts w:ascii="Times New Roman" w:hAnsi="Times New Roman" w:cs="Times New Roman"/>
          <w:sz w:val="24"/>
          <w:szCs w:val="24"/>
        </w:rPr>
        <w:t>Кому на Руси жить хорошо</w:t>
      </w:r>
      <w:r>
        <w:rPr>
          <w:rFonts w:ascii="Times New Roman" w:hAnsi="Times New Roman" w:cs="Times New Roman"/>
          <w:sz w:val="24"/>
          <w:szCs w:val="24"/>
        </w:rPr>
        <w:t>»</w:t>
      </w:r>
      <w:r w:rsidR="00A45345" w:rsidRPr="00153F92">
        <w:rPr>
          <w:rFonts w:ascii="Times New Roman" w:hAnsi="Times New Roman" w:cs="Times New Roman"/>
          <w:sz w:val="24"/>
          <w:szCs w:val="24"/>
        </w:rPr>
        <w:t>.</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Н.С. ЛЕСКОВ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ОДНО ПРОИЗВЕДЕНИЕ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М.Е. САЛТЫКОВ-ЩЕДРИН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"ИСТОРИЯ ОДНОГО ГОРОДА" (ОБЗОР).</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Ф.М. Достоевский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Роман "Преступление и наказание".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Л.Н. Толстой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Роман-эпопея "Война и мир".</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А.П. Чехов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Рассказы: "Студент", "Ионыч", а также два рассказа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Рассказы: "Человек в футляре", "ДАМА С СОБАЧКОЙ".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lastRenderedPageBreak/>
        <w:t>Пьеса "Вишневый сад".</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6"/>
        <w:rPr>
          <w:rFonts w:ascii="Times New Roman" w:hAnsi="Times New Roman" w:cs="Times New Roman"/>
          <w:sz w:val="24"/>
          <w:szCs w:val="24"/>
        </w:rPr>
      </w:pPr>
      <w:bookmarkStart w:id="15" w:name="Par3299"/>
      <w:bookmarkEnd w:id="15"/>
      <w:r w:rsidRPr="00153F92">
        <w:rPr>
          <w:rFonts w:ascii="Times New Roman" w:hAnsi="Times New Roman" w:cs="Times New Roman"/>
          <w:sz w:val="24"/>
          <w:szCs w:val="24"/>
        </w:rPr>
        <w:t>Русская литература XX века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И.А. Бунин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ТРИ СТИХОТВОРЕНИЯ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Рассказ "Господин из Сан-Франциско", а также два рассказа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Рассказ "Чистый понедельник".</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А.И. КУПРИН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ОДНО ПРОИЗВЕДЕНИЕ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 Горький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Пьеса "На дне".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ОДНО ПРОИЗВЕДЕНИЕ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Поэзия конца XIX - начала XX вв.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И.Ф. АННЕНСКИЙ, К.Д. БАЛЬМОНТ, А. БЕЛЫЙ, В.Я. БРЮСОВ, М.А. ВОЛОШИН, Н.С. ГУМИЛЕВ, Н.А. КЛЮЕВ, И. СЕВЕРЯНИН, Ф.К. СОЛОГУБ, В.В. ХЛЕБНИКОВ, В.Ф. ХОДАСЕВИЧ.</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НЕ МЕНЕЕ ДВУХ АВТОРОВ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А.А. Блок</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Поэма "Двенадцать".</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В.В. Маяковский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"А вы могли бы?", "Послушайте!", "Скрипка и немножко нервно", "Лиличка!", "Юбилейное", "Прозаседавшиеся", а также три стихотворения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Поэма "Облако в штанах" </w:t>
      </w:r>
      <w:r w:rsidR="00153F92">
        <w:rPr>
          <w:rFonts w:ascii="Times New Roman" w:hAnsi="Times New Roman" w:cs="Times New Roman"/>
          <w:sz w:val="24"/>
          <w:szCs w:val="24"/>
        </w:rPr>
        <w:t>.</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С.А. Есенин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М.И. Цветаева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О.Э. Мандельштам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А.А. Ахматова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Поэма "Реквием".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Б.Л. Пастернак</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РОМАН "ДОКТОР ЖИВАГО" (ОБЗОР).</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М.А. Булгаков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Романы: "Белая гвардия" или "Мастер и Маргарита" </w:t>
      </w:r>
      <w:r w:rsidR="00153F92">
        <w:rPr>
          <w:rFonts w:ascii="Times New Roman" w:hAnsi="Times New Roman" w:cs="Times New Roman"/>
          <w:sz w:val="24"/>
          <w:szCs w:val="24"/>
        </w:rPr>
        <w:t>.</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А.П. ПЛАТОНОВ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ОДНО ПРОИЗВЕДЕНИЕ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lastRenderedPageBreak/>
        <w:t>М.А. Шолохов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Роман-эпопея "Тихий Дон" (обзорное изучение).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А.Т. Твардовский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В.Т. ШАЛАМОВ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"КОЛЫМСКИЕ РАССКАЗ" (ДВА РАССКАЗА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А.И. Солженицын</w:t>
      </w:r>
    </w:p>
    <w:p w:rsidR="00A45345" w:rsidRPr="00153F92" w:rsidRDefault="00A45345" w:rsidP="00E75333">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Повесть "Один день Ивана Денисовича"..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Роман "Архипелаг Гулаг" (фрагменты).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Проза второй половины XX века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Произведения не менее трех авторов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Поэзия второй половины XX века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не менее трех авторов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Драматургия второй половины XX века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А.Н. Арбузов, А.В. Вампилов, А.М. Володин, В.С. Розов, М.М. Рощин.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Произведение одного автора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Литература последнего десятилетия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ПРОЗА (ОДНО ПРОИЗВЕДЕНИЕ ПО ВЫБОРУ). ПОЭЗИЯ (ОДНО ПРОИЗВЕДЕНИЕ ПО ВЫБОРУ).</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E75333">
      <w:pPr>
        <w:pStyle w:val="ConsPlusNormal0"/>
        <w:ind w:firstLine="540"/>
        <w:jc w:val="both"/>
        <w:outlineLvl w:val="6"/>
        <w:rPr>
          <w:rFonts w:ascii="Times New Roman" w:hAnsi="Times New Roman" w:cs="Times New Roman"/>
          <w:sz w:val="24"/>
          <w:szCs w:val="24"/>
        </w:rPr>
      </w:pPr>
      <w:bookmarkStart w:id="16" w:name="Par3358"/>
      <w:bookmarkEnd w:id="16"/>
      <w:r w:rsidRPr="00153F92">
        <w:rPr>
          <w:rFonts w:ascii="Times New Roman" w:hAnsi="Times New Roman" w:cs="Times New Roman"/>
          <w:sz w:val="24"/>
          <w:szCs w:val="24"/>
        </w:rPr>
        <w:t xml:space="preserve">Литература народов России </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Г. АЙГИ, Р. ГАМЗАТОВ, М. ДЖАЛИЛЬ, М. КАРИМ, Д. КУГУЛЬТИНОВ, К. КУЛИЕВ, Ю. РЫТХЭУ, Г. ТУКАЙ, К. ХЕТАГУРОВ, Ю. ШЕСТАЛОВ.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ПРОИЗВЕДЕНИЕ ОДНОГО АВТОРА ПО ВЫБОРУ.</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6"/>
        <w:rPr>
          <w:rFonts w:ascii="Times New Roman" w:hAnsi="Times New Roman" w:cs="Times New Roman"/>
          <w:sz w:val="24"/>
          <w:szCs w:val="24"/>
        </w:rPr>
      </w:pPr>
      <w:bookmarkStart w:id="17" w:name="Par3366"/>
      <w:bookmarkEnd w:id="17"/>
      <w:r w:rsidRPr="00153F92">
        <w:rPr>
          <w:rFonts w:ascii="Times New Roman" w:hAnsi="Times New Roman" w:cs="Times New Roman"/>
          <w:sz w:val="24"/>
          <w:szCs w:val="24"/>
        </w:rPr>
        <w:t>Зарубежная литература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ПРОЗА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ПРОИЗВЕДЕНИЯ НЕ МЕНЕЕ ТРЕХ АВТОРОВ ПО ВЫБОРУ.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ПОЭЗИЯ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Г. АПОЛЛИНЕР, Д.Г. БАЙРОН, У. БЛЕЙК, Ш. БОДЛЕР, П. ВЕРЛЕН, Э. ВЕРХАРН, Г. ГЕЙНЕ, А. РЕМБО, P.M. РИЛЬКЕ, Т.С. ЭЛИОТ.</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СТИХОТВОРЕНИЯ НЕ МЕНЕЕ ДВУХ АВТОРОВ ПО ВЫБОРУ.</w:t>
      </w:r>
    </w:p>
    <w:p w:rsidR="00E75333" w:rsidRDefault="00E75333" w:rsidP="00A45345">
      <w:pPr>
        <w:pStyle w:val="ConsPlusNormal0"/>
        <w:ind w:firstLine="540"/>
        <w:jc w:val="both"/>
        <w:outlineLvl w:val="5"/>
        <w:rPr>
          <w:rFonts w:ascii="Times New Roman" w:hAnsi="Times New Roman" w:cs="Times New Roman"/>
          <w:sz w:val="24"/>
          <w:szCs w:val="24"/>
        </w:rPr>
      </w:pPr>
      <w:bookmarkStart w:id="18" w:name="Par3376"/>
      <w:bookmarkEnd w:id="18"/>
    </w:p>
    <w:p w:rsidR="00A45345" w:rsidRPr="00153F92" w:rsidRDefault="00A45345" w:rsidP="00A45345">
      <w:pPr>
        <w:pStyle w:val="ConsPlusNormal0"/>
        <w:ind w:firstLine="540"/>
        <w:jc w:val="both"/>
        <w:outlineLvl w:val="5"/>
        <w:rPr>
          <w:rFonts w:ascii="Times New Roman" w:hAnsi="Times New Roman" w:cs="Times New Roman"/>
          <w:sz w:val="24"/>
          <w:szCs w:val="24"/>
        </w:rPr>
      </w:pPr>
      <w:r w:rsidRPr="00153F92">
        <w:rPr>
          <w:rFonts w:ascii="Times New Roman" w:hAnsi="Times New Roman" w:cs="Times New Roman"/>
          <w:sz w:val="24"/>
          <w:szCs w:val="24"/>
        </w:rPr>
        <w:t>Основные историко-литературные сведения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6"/>
        <w:rPr>
          <w:rFonts w:ascii="Times New Roman" w:hAnsi="Times New Roman" w:cs="Times New Roman"/>
          <w:sz w:val="24"/>
          <w:szCs w:val="24"/>
        </w:rPr>
      </w:pPr>
      <w:bookmarkStart w:id="19" w:name="Par3378"/>
      <w:bookmarkEnd w:id="19"/>
      <w:r w:rsidRPr="00153F92">
        <w:rPr>
          <w:rFonts w:ascii="Times New Roman" w:hAnsi="Times New Roman" w:cs="Times New Roman"/>
          <w:sz w:val="24"/>
          <w:szCs w:val="24"/>
        </w:rPr>
        <w:t>Русская литература XIX века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Русская литература в контексте мировой культуры.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w:t>
      </w:r>
      <w:r w:rsidRPr="00153F92">
        <w:rPr>
          <w:rFonts w:ascii="Times New Roman" w:hAnsi="Times New Roman" w:cs="Times New Roman"/>
          <w:sz w:val="24"/>
          <w:szCs w:val="24"/>
        </w:rPr>
        <w:lastRenderedPageBreak/>
        <w:t>"праведничество",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A45345" w:rsidRPr="00153F92" w:rsidRDefault="00A45345" w:rsidP="00E75333">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w:t>
      </w:r>
      <w:r w:rsidR="00E75333">
        <w:rPr>
          <w:rFonts w:ascii="Times New Roman" w:hAnsi="Times New Roman" w:cs="Times New Roman"/>
          <w:sz w:val="24"/>
          <w:szCs w:val="24"/>
        </w:rPr>
        <w:t xml:space="preserve">романтизма в русской литературе. </w:t>
      </w:r>
      <w:r w:rsidRPr="00153F92">
        <w:rPr>
          <w:rFonts w:ascii="Times New Roman" w:hAnsi="Times New Roman" w:cs="Times New Roman"/>
          <w:sz w:val="24"/>
          <w:szCs w:val="24"/>
        </w:rPr>
        <w:t xml:space="preserve">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6"/>
        <w:rPr>
          <w:rFonts w:ascii="Times New Roman" w:hAnsi="Times New Roman" w:cs="Times New Roman"/>
          <w:sz w:val="24"/>
          <w:szCs w:val="24"/>
        </w:rPr>
      </w:pPr>
      <w:bookmarkStart w:id="20" w:name="Par3388"/>
      <w:bookmarkEnd w:id="20"/>
      <w:r w:rsidRPr="00153F92">
        <w:rPr>
          <w:rFonts w:ascii="Times New Roman" w:hAnsi="Times New Roman" w:cs="Times New Roman"/>
          <w:sz w:val="24"/>
          <w:szCs w:val="24"/>
        </w:rPr>
        <w:t>Русская литература XX века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Традиции и новаторство в русской литературе на рубеже XIX - XX веков. Новые литературные течения. Модернизм.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w:t>
      </w:r>
      <w:r w:rsidR="00E75333">
        <w:rPr>
          <w:rFonts w:ascii="Times New Roman" w:hAnsi="Times New Roman" w:cs="Times New Roman"/>
          <w:sz w:val="24"/>
          <w:szCs w:val="24"/>
        </w:rPr>
        <w:t>.</w:t>
      </w:r>
      <w:r w:rsidRPr="00153F92">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Великая Отечественная война и ее художественное о</w:t>
      </w:r>
      <w:r w:rsidR="00E75333">
        <w:rPr>
          <w:rFonts w:ascii="Times New Roman" w:hAnsi="Times New Roman" w:cs="Times New Roman"/>
          <w:sz w:val="24"/>
          <w:szCs w:val="24"/>
        </w:rPr>
        <w:t xml:space="preserve">смысление в русской литературе </w:t>
      </w:r>
      <w:r w:rsidRPr="00153F92">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w:t>
      </w:r>
      <w:r w:rsidR="00E75333">
        <w:rPr>
          <w:rFonts w:ascii="Times New Roman" w:hAnsi="Times New Roman" w:cs="Times New Roman"/>
          <w:sz w:val="24"/>
          <w:szCs w:val="24"/>
        </w:rPr>
        <w:t>.</w:t>
      </w:r>
      <w:r w:rsidRPr="00153F92">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6"/>
        <w:rPr>
          <w:rFonts w:ascii="Times New Roman" w:hAnsi="Times New Roman" w:cs="Times New Roman"/>
          <w:sz w:val="24"/>
          <w:szCs w:val="24"/>
        </w:rPr>
      </w:pPr>
      <w:bookmarkStart w:id="21" w:name="Par3394"/>
      <w:bookmarkEnd w:id="21"/>
      <w:r w:rsidRPr="00153F92">
        <w:rPr>
          <w:rFonts w:ascii="Times New Roman" w:hAnsi="Times New Roman" w:cs="Times New Roman"/>
          <w:sz w:val="24"/>
          <w:szCs w:val="24"/>
        </w:rPr>
        <w:t>Литература народов России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Отражение в национальных литературах общих и специфических духовно-нравственных и социальных проблем.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6"/>
        <w:rPr>
          <w:rFonts w:ascii="Times New Roman" w:hAnsi="Times New Roman" w:cs="Times New Roman"/>
          <w:sz w:val="24"/>
          <w:szCs w:val="24"/>
        </w:rPr>
      </w:pPr>
      <w:bookmarkStart w:id="22" w:name="Par3400"/>
      <w:bookmarkEnd w:id="22"/>
      <w:r w:rsidRPr="00153F92">
        <w:rPr>
          <w:rFonts w:ascii="Times New Roman" w:hAnsi="Times New Roman" w:cs="Times New Roman"/>
          <w:sz w:val="24"/>
          <w:szCs w:val="24"/>
        </w:rPr>
        <w:t>Зарубежная литература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Взаимодействие зарубежной, русской литературы </w:t>
      </w:r>
      <w:r w:rsidR="00E75333">
        <w:rPr>
          <w:rFonts w:ascii="Times New Roman" w:hAnsi="Times New Roman" w:cs="Times New Roman"/>
          <w:sz w:val="24"/>
          <w:szCs w:val="24"/>
        </w:rPr>
        <w:t>,</w:t>
      </w:r>
      <w:r w:rsidRPr="00153F92">
        <w:rPr>
          <w:rFonts w:ascii="Times New Roman" w:hAnsi="Times New Roman" w:cs="Times New Roman"/>
          <w:sz w:val="24"/>
          <w:szCs w:val="24"/>
        </w:rPr>
        <w:t xml:space="preserve">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23" w:name="Par3404"/>
      <w:bookmarkEnd w:id="23"/>
      <w:r w:rsidRPr="00153F92">
        <w:rPr>
          <w:rFonts w:ascii="Times New Roman" w:hAnsi="Times New Roman" w:cs="Times New Roman"/>
          <w:sz w:val="24"/>
          <w:szCs w:val="24"/>
        </w:rPr>
        <w:t>Основные теоретико-литературные понятия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Художественная литература как искусство слова.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lastRenderedPageBreak/>
        <w:t>Художественный образ.</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Содержание и форма.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Художественный вымысел. Фантастика.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Деталь. Символ.</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Психологизм. Народность. Историзм.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Трагическое и комическое. Сатира, юмор, ирония, сарказм. Гротеск.</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Стиль.</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Проза и поэзия. Системы стихосложения. Стихотворные размеры: хорей, ямб, дактиль, амфибрахий, анапест. Ритм. Рифма. Строфа.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Литературная критика.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24" w:name="Par3424"/>
      <w:bookmarkEnd w:id="24"/>
      <w:r w:rsidRPr="00153F92">
        <w:rPr>
          <w:rFonts w:ascii="Times New Roman" w:hAnsi="Times New Roman" w:cs="Times New Roman"/>
          <w:sz w:val="24"/>
          <w:szCs w:val="24"/>
        </w:rPr>
        <w:t>Основные виды деятельности по освоению литературных произведений и теоретико-литературных понятий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Осознанное, творческое чтение художественных произведений разных жанров.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Выразительное чтение.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Различные виды пересказа.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Заучивание наизусть стихотворных текстов.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Определение принадлежности литературного (фольклорного) текста к тому или иному роду и жанру.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Участие в дискуссии, утверждение и доказательство своей точки зрения с учетом мнения оппонента.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Подготовка рефератов, докладов; написание сочинений на основе и по мотивам литературных произведений.</w:t>
      </w:r>
    </w:p>
    <w:p w:rsidR="00A45345" w:rsidRPr="00153F92" w:rsidRDefault="00A45345" w:rsidP="00EA3E38">
      <w:pPr>
        <w:pStyle w:val="aff2"/>
        <w:rPr>
          <w:b/>
          <w:bCs/>
          <w:iCs/>
          <w:sz w:val="24"/>
          <w:szCs w:val="24"/>
        </w:rPr>
      </w:pPr>
    </w:p>
    <w:p w:rsidR="00A45345" w:rsidRPr="00153F92" w:rsidRDefault="00A45345" w:rsidP="00EA3E38">
      <w:pPr>
        <w:pStyle w:val="aff2"/>
        <w:rPr>
          <w:b/>
          <w:bCs/>
          <w:iCs/>
          <w:sz w:val="24"/>
          <w:szCs w:val="24"/>
        </w:rPr>
      </w:pPr>
      <w:r w:rsidRPr="00153F92">
        <w:rPr>
          <w:b/>
          <w:bCs/>
          <w:iCs/>
          <w:sz w:val="24"/>
          <w:szCs w:val="24"/>
        </w:rPr>
        <w:t>Иностранный ( английский ) язык</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Изучение иностранного языка на базовом уровне среднего </w:t>
      </w:r>
      <w:r w:rsidR="00E75333">
        <w:rPr>
          <w:rFonts w:ascii="Times New Roman" w:hAnsi="Times New Roman" w:cs="Times New Roman"/>
          <w:sz w:val="24"/>
          <w:szCs w:val="24"/>
        </w:rPr>
        <w:t xml:space="preserve">(полного) общего образования </w:t>
      </w:r>
      <w:r w:rsidRPr="00153F92">
        <w:rPr>
          <w:rFonts w:ascii="Times New Roman" w:hAnsi="Times New Roman" w:cs="Times New Roman"/>
          <w:sz w:val="24"/>
          <w:szCs w:val="24"/>
        </w:rPr>
        <w:t xml:space="preserve"> направлено на достижение следующих целей: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w:t>
      </w:r>
      <w:r w:rsidRPr="00153F92">
        <w:rPr>
          <w:rFonts w:ascii="Times New Roman" w:hAnsi="Times New Roman" w:cs="Times New Roman"/>
          <w:sz w:val="24"/>
          <w:szCs w:val="24"/>
        </w:rPr>
        <w:lastRenderedPageBreak/>
        <w:t>целях;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jc w:val="center"/>
        <w:outlineLvl w:val="4"/>
        <w:rPr>
          <w:rFonts w:ascii="Times New Roman" w:hAnsi="Times New Roman" w:cs="Times New Roman"/>
          <w:sz w:val="24"/>
          <w:szCs w:val="24"/>
        </w:rPr>
      </w:pPr>
      <w:bookmarkStart w:id="25" w:name="Par3764"/>
      <w:bookmarkEnd w:id="25"/>
      <w:r w:rsidRPr="00153F92">
        <w:rPr>
          <w:rFonts w:ascii="Times New Roman" w:hAnsi="Times New Roman" w:cs="Times New Roman"/>
          <w:sz w:val="24"/>
          <w:szCs w:val="24"/>
        </w:rPr>
        <w:t>Обязательный минимум содержания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26" w:name="Par3767"/>
      <w:bookmarkEnd w:id="26"/>
      <w:r w:rsidRPr="00153F92">
        <w:rPr>
          <w:rFonts w:ascii="Times New Roman" w:hAnsi="Times New Roman" w:cs="Times New Roman"/>
          <w:sz w:val="24"/>
          <w:szCs w:val="24"/>
        </w:rPr>
        <w:t>Речевые умения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Предметное содержание речи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Социально-бытовая сфера. Повседневная жизнь, быт, семья. Межличностные отношения. Здоровье и забота о нем.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Виды речевой деятельности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Говорение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Диалогическая речь</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Монологическая речь</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Аудирование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 понимания основного содержания несложных аудио- и видеотекстов </w:t>
      </w:r>
      <w:r w:rsidRPr="00153F92">
        <w:rPr>
          <w:rFonts w:ascii="Times New Roman" w:hAnsi="Times New Roman" w:cs="Times New Roman"/>
          <w:sz w:val="24"/>
          <w:szCs w:val="24"/>
        </w:rPr>
        <w:lastRenderedPageBreak/>
        <w:t>монологического и диалогического характера - ТЕЛЕ- И РАДИОПЕРЕДАЧ на актуальные темы;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выборочного понимания необходимой информации в прагматических текстах (рекламе, объявлениях);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Чтение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просмотрового/поискового чтения - с целью выборочного понимания необходимой/интересующей информации из текста СТАТЬИ, проспекта.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Письменная речь</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27" w:name="Par3797"/>
      <w:bookmarkEnd w:id="27"/>
      <w:r w:rsidRPr="00153F92">
        <w:rPr>
          <w:rFonts w:ascii="Times New Roman" w:hAnsi="Times New Roman" w:cs="Times New Roman"/>
          <w:sz w:val="24"/>
          <w:szCs w:val="24"/>
        </w:rPr>
        <w:t>Языковые знания и навыки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Орфография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Совершенствование орфографических навыков, в том числе применительно к новому языковому материалу.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Произносительная сторона речи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Совершенствование слухо-произносительных навыков, в том числе применительно к новому языковому материалу.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Лексическая сторона речи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Развитие соответствующих лексических навыков.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Грамматическая сторона речи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w:t>
      </w:r>
      <w:r w:rsidRPr="00153F92">
        <w:rPr>
          <w:rFonts w:ascii="Times New Roman" w:hAnsi="Times New Roman" w:cs="Times New Roman"/>
          <w:sz w:val="24"/>
          <w:szCs w:val="24"/>
        </w:rPr>
        <w:lastRenderedPageBreak/>
        <w:t>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28" w:name="Par3810"/>
      <w:bookmarkEnd w:id="28"/>
      <w:r w:rsidRPr="00153F92">
        <w:rPr>
          <w:rFonts w:ascii="Times New Roman" w:hAnsi="Times New Roman" w:cs="Times New Roman"/>
          <w:sz w:val="24"/>
          <w:szCs w:val="24"/>
        </w:rPr>
        <w:t>Социокультурные знания и умения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29" w:name="Par3814"/>
      <w:bookmarkEnd w:id="29"/>
      <w:r w:rsidRPr="00153F92">
        <w:rPr>
          <w:rFonts w:ascii="Times New Roman" w:hAnsi="Times New Roman" w:cs="Times New Roman"/>
          <w:sz w:val="24"/>
          <w:szCs w:val="24"/>
        </w:rPr>
        <w:t>Компенсаторные умения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30" w:name="Par3818"/>
      <w:bookmarkEnd w:id="30"/>
      <w:r w:rsidRPr="00153F92">
        <w:rPr>
          <w:rFonts w:ascii="Times New Roman" w:hAnsi="Times New Roman" w:cs="Times New Roman"/>
          <w:sz w:val="24"/>
          <w:szCs w:val="24"/>
        </w:rPr>
        <w:t>Учебно-познавательные умения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A45345" w:rsidRPr="00153F92" w:rsidRDefault="00A45345" w:rsidP="00EA3E38">
      <w:pPr>
        <w:pStyle w:val="aff2"/>
        <w:rPr>
          <w:b/>
          <w:bCs/>
          <w:iCs/>
          <w:sz w:val="24"/>
          <w:szCs w:val="24"/>
        </w:rPr>
      </w:pPr>
    </w:p>
    <w:p w:rsidR="00A45345" w:rsidRPr="00153F92" w:rsidRDefault="00A45345" w:rsidP="00EA3E38">
      <w:pPr>
        <w:pStyle w:val="aff2"/>
        <w:rPr>
          <w:b/>
          <w:bCs/>
          <w:iCs/>
          <w:sz w:val="24"/>
          <w:szCs w:val="24"/>
        </w:rPr>
      </w:pPr>
      <w:r w:rsidRPr="00153F92">
        <w:rPr>
          <w:b/>
          <w:bCs/>
          <w:iCs/>
          <w:sz w:val="24"/>
          <w:szCs w:val="24"/>
        </w:rPr>
        <w:t>Математика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математики на базовом уровне среднего (полного) общего образования направлено на достижение следующих целей: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jc w:val="center"/>
        <w:outlineLvl w:val="4"/>
        <w:rPr>
          <w:rFonts w:ascii="Times New Roman" w:hAnsi="Times New Roman" w:cs="Times New Roman"/>
          <w:sz w:val="24"/>
          <w:szCs w:val="24"/>
        </w:rPr>
      </w:pPr>
      <w:bookmarkStart w:id="31" w:name="Par3965"/>
      <w:bookmarkEnd w:id="31"/>
      <w:r w:rsidRPr="00153F92">
        <w:rPr>
          <w:rFonts w:ascii="Times New Roman" w:hAnsi="Times New Roman" w:cs="Times New Roman"/>
          <w:sz w:val="24"/>
          <w:szCs w:val="24"/>
        </w:rPr>
        <w:t>Обязательный минимум содержания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32" w:name="Par3968"/>
      <w:bookmarkEnd w:id="32"/>
      <w:r w:rsidRPr="00153F92">
        <w:rPr>
          <w:rFonts w:ascii="Times New Roman" w:hAnsi="Times New Roman" w:cs="Times New Roman"/>
          <w:sz w:val="24"/>
          <w:szCs w:val="24"/>
        </w:rPr>
        <w:t>Алгебра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Корни и степени. Корень степени n &gt; 1 и его свойства. Степень с рациональным </w:t>
      </w:r>
      <w:r w:rsidRPr="00153F92">
        <w:rPr>
          <w:rFonts w:ascii="Times New Roman" w:hAnsi="Times New Roman" w:cs="Times New Roman"/>
          <w:sz w:val="24"/>
          <w:szCs w:val="24"/>
        </w:rPr>
        <w:lastRenderedPageBreak/>
        <w:t>показателем и ее свойства. ПОНЯТИЕ О СТЕПЕНИ С ДЕЙСТВИТЕЛЬНЫМ ПОКАЗАТЕЛЕМ. Свойства степени с действительным показателем.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АРКСИНУС, АРККОСИНУС, АРКТАНГЕНС ЧИСЛА.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33" w:name="Par3977"/>
      <w:bookmarkEnd w:id="33"/>
      <w:r w:rsidRPr="00153F92">
        <w:rPr>
          <w:rFonts w:ascii="Times New Roman" w:hAnsi="Times New Roman" w:cs="Times New Roman"/>
          <w:sz w:val="24"/>
          <w:szCs w:val="24"/>
        </w:rPr>
        <w:t>Функции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Обратная функция. ОБЛАСТЬ ОПРЕДЕЛЕНИЯ И ОБЛАСТЬ ЗНАЧЕНИЙ ОБРАТНОЙ ФУНКЦИИ. График обратной функции.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Степенная функция с натуральным показателем, ее свойства и график.</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ВЕРТИКАЛЬНЫЕ И ГОРИЗОНТАЛЬНЫЕ АСИМПТОТЫ ГРАФИКОВ. ГРАФИКИ ДРОБНО-ЛИНЕЙНЫХ ФУНКЦИЙ.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Тригонометрические функции, их свойства и графики; периодичность, основной период.</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Показательная функция (экспонента), ее свойства и график.</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Логарифмическая функция, ее свойства и график.</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34" w:name="Par3988"/>
      <w:bookmarkEnd w:id="34"/>
      <w:r w:rsidRPr="00153F92">
        <w:rPr>
          <w:rFonts w:ascii="Times New Roman" w:hAnsi="Times New Roman" w:cs="Times New Roman"/>
          <w:sz w:val="24"/>
          <w:szCs w:val="24"/>
        </w:rPr>
        <w:t>Начала математического анализа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ПОНЯТИЕ О НЕПРЕРЫВНОСТИ ФУНКЦИИ.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ПОНЯТИЕ ОБ ОПРЕДЕЛЕННОМ ИНТЕГРАЛЕ КАК ПЛОЩАДИ </w:t>
      </w:r>
      <w:r w:rsidRPr="00153F92">
        <w:rPr>
          <w:rFonts w:ascii="Times New Roman" w:hAnsi="Times New Roman" w:cs="Times New Roman"/>
          <w:sz w:val="24"/>
          <w:szCs w:val="24"/>
        </w:rPr>
        <w:lastRenderedPageBreak/>
        <w:t>КРИВОЛИНЕЙНОЙ ТРАПЕЦИИ. Первообразная. Формула Ньютона - Лейбница.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35" w:name="Par3996"/>
      <w:bookmarkEnd w:id="35"/>
      <w:r w:rsidRPr="00153F92">
        <w:rPr>
          <w:rFonts w:ascii="Times New Roman" w:hAnsi="Times New Roman" w:cs="Times New Roman"/>
          <w:sz w:val="24"/>
          <w:szCs w:val="24"/>
        </w:rPr>
        <w:t>Уравнения и неравенства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Решение рациональных, показательных, логарифмических уравнений и неравенств. Решение иррациональных уравнений.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36" w:name="Par4003"/>
      <w:bookmarkEnd w:id="36"/>
      <w:r w:rsidRPr="00153F92">
        <w:rPr>
          <w:rFonts w:ascii="Times New Roman" w:hAnsi="Times New Roman" w:cs="Times New Roman"/>
          <w:sz w:val="24"/>
          <w:szCs w:val="24"/>
        </w:rPr>
        <w:t>Элементы комбинаторики, статистики и теории вероятностей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Табличное и графическое представление данных. ЧИСЛОВЫЕ ХАРАКТЕРИСТИКИ РЯДОВ ДАННЫХ.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37" w:name="Par4009"/>
      <w:bookmarkEnd w:id="37"/>
      <w:r w:rsidRPr="00153F92">
        <w:rPr>
          <w:rFonts w:ascii="Times New Roman" w:hAnsi="Times New Roman" w:cs="Times New Roman"/>
          <w:sz w:val="24"/>
          <w:szCs w:val="24"/>
        </w:rPr>
        <w:t>Геометрия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Прямые и плоскости в пространстве. Основные понятия стереометрии (точка, прямая, плоскость, пространство).</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Параллельное проектирование. ПЛОЩАДЬ ОРТОГОНАЛЬНОЙ ПРОЕКЦИИ МНОГОУГОЛЬНИКА. Изображение пространственных фигур.</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Многогранники. Вершины, ребра, грани многогранника. РАЗВЕРТКА. МНОГОГРАННЫЕ УГЛЫ. ВЫПУКЛЫЕ МНОГОГРАННИКИ. ТЕОРЕМА ЭЙЛЕРА.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lastRenderedPageBreak/>
        <w:t>Пирамида, ее основание, боковые ребра, высота, боковая поверхность. Треугольная пирамида. Правильная пирамида. УСЕЧЕННАЯ ПИРАМИДА.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Сечения куба, призмы, пирамиды.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Представление о правильных многогранниках (тетраэдр, куб, октаэдр, додекаэдр и икосаэдр).</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Шар и сфера, их сечения, КАСАТЕЛЬНАЯ ПЛОСКОСТЬ К СФЕРЕ.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Объемы тел и площади их поверхностей. ПОНЯТИЕ ОБ ОБЪЕМЕ ТЕЛА. ОТНОШЕНИЕ ОБЪЕМОВ ПОДОБНЫХ ТЕЛ.</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EA3E38">
      <w:pPr>
        <w:pStyle w:val="aff2"/>
        <w:rPr>
          <w:b/>
          <w:bCs/>
          <w:iCs/>
          <w:sz w:val="24"/>
          <w:szCs w:val="24"/>
        </w:rPr>
      </w:pPr>
      <w:r w:rsidRPr="00153F92">
        <w:rPr>
          <w:b/>
          <w:bCs/>
          <w:iCs/>
          <w:sz w:val="24"/>
          <w:szCs w:val="24"/>
        </w:rPr>
        <w:t>Информатика и ИКТ</w:t>
      </w:r>
    </w:p>
    <w:p w:rsidR="00A45345" w:rsidRPr="00153F92" w:rsidRDefault="00A45345" w:rsidP="00E75333">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информатики и информационно-коммуникационных технологий на базовом уровне среднего (полного) общего образования направлено н</w:t>
      </w:r>
      <w:r w:rsidR="00E75333">
        <w:rPr>
          <w:rFonts w:ascii="Times New Roman" w:hAnsi="Times New Roman" w:cs="Times New Roman"/>
          <w:sz w:val="24"/>
          <w:szCs w:val="24"/>
        </w:rPr>
        <w:t xml:space="preserve">а достижение следующих целей </w:t>
      </w:r>
      <w:r w:rsidRPr="00153F92">
        <w:rPr>
          <w:rFonts w:ascii="Times New Roman" w:hAnsi="Times New Roman" w:cs="Times New Roman"/>
          <w:sz w:val="24"/>
          <w:szCs w:val="24"/>
        </w:rPr>
        <w:t>:</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воспитание ответственного отношения к соблюдению этических и правовых норм информационной деятельности;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E75333">
      <w:pPr>
        <w:pStyle w:val="ConsPlusNormal0"/>
        <w:jc w:val="center"/>
        <w:outlineLvl w:val="4"/>
        <w:rPr>
          <w:rFonts w:ascii="Times New Roman" w:hAnsi="Times New Roman" w:cs="Times New Roman"/>
          <w:sz w:val="24"/>
          <w:szCs w:val="24"/>
        </w:rPr>
      </w:pPr>
      <w:bookmarkStart w:id="38" w:name="Par4323"/>
      <w:bookmarkEnd w:id="38"/>
      <w:r w:rsidRPr="00153F92">
        <w:rPr>
          <w:rFonts w:ascii="Times New Roman" w:hAnsi="Times New Roman" w:cs="Times New Roman"/>
          <w:sz w:val="24"/>
          <w:szCs w:val="24"/>
        </w:rPr>
        <w:t>Обязательный минимум содержания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39" w:name="Par4326"/>
      <w:bookmarkEnd w:id="39"/>
      <w:r w:rsidRPr="00153F92">
        <w:rPr>
          <w:rFonts w:ascii="Times New Roman" w:hAnsi="Times New Roman" w:cs="Times New Roman"/>
          <w:sz w:val="24"/>
          <w:szCs w:val="24"/>
        </w:rPr>
        <w:t>Базовые понятия информатики и информационных технологий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Информация и информационные процессы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w:t>
      </w:r>
      <w:r w:rsidRPr="00153F92">
        <w:rPr>
          <w:rFonts w:ascii="Times New Roman" w:hAnsi="Times New Roman" w:cs="Times New Roman"/>
          <w:sz w:val="24"/>
          <w:szCs w:val="24"/>
        </w:rPr>
        <w:lastRenderedPageBreak/>
        <w:t>Двоичное представление информации.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Поиск и систематизация информации. Хранение информации; выбор способа хранения информации.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Передача информации в социальных, биологических и технических системах.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Преобразование информации на основе формальных правил. Алгоритмизация как необходимое условие его автоматизации.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Особенности запоминания, обработки и передачи информации человеком. Организация личной информационной среды. Защита информации.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Использование основных методов информатики и средств ИКТ при анализе процессов в обществе, природе и технике.</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Информационные модели и системы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Оценка адекватности модели объекту и целям моделирования (на примерах задач различных предметных областей).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Компьютер как средство автоматизации информационных процессов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Аппаратное и программное обеспечение компьютера. Архитектуры современных компьютеров. Многообразие операционных систем.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Выбор конфигурации компьютера в зависимости от решаемой задачи.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Программные и аппаратные средства в различных видах профессиональной деятельности.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Средства и технологии создания и преобразования информационных объектов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Средства и технологии обмена информацией с помощью компьютерных сетей (сетевые технологии)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Основы социальной информатики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ОСНОВНЫЕ ЭТАПЫ СТАНОВЛЕНИЯ ИНФОРМАЦИОННОГО ОБЩЕСТВА. Этические и правовые нормы информационной деятельности человека.</w:t>
      </w:r>
    </w:p>
    <w:p w:rsidR="00A45345" w:rsidRPr="00153F92" w:rsidRDefault="00A45345" w:rsidP="00EA3E38">
      <w:pPr>
        <w:pStyle w:val="aff2"/>
        <w:rPr>
          <w:b/>
          <w:bCs/>
          <w:iCs/>
          <w:sz w:val="24"/>
          <w:szCs w:val="24"/>
        </w:rPr>
      </w:pPr>
    </w:p>
    <w:p w:rsidR="00A45345" w:rsidRPr="00153F92" w:rsidRDefault="00A45345" w:rsidP="00EA3E38">
      <w:pPr>
        <w:pStyle w:val="aff2"/>
        <w:rPr>
          <w:b/>
          <w:bCs/>
          <w:iCs/>
          <w:sz w:val="24"/>
          <w:szCs w:val="24"/>
        </w:rPr>
      </w:pPr>
      <w:r w:rsidRPr="00153F92">
        <w:rPr>
          <w:b/>
          <w:bCs/>
          <w:iCs/>
          <w:sz w:val="24"/>
          <w:szCs w:val="24"/>
        </w:rPr>
        <w:lastRenderedPageBreak/>
        <w:t>История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истории на базовом уровне среднего (полного) общего образования направлено на достижение следующих целей: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овладение умениями и навыками поиска, систематизации и комплексного анализа исторической информации;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jc w:val="center"/>
        <w:outlineLvl w:val="4"/>
        <w:rPr>
          <w:rFonts w:ascii="Times New Roman" w:hAnsi="Times New Roman" w:cs="Times New Roman"/>
          <w:sz w:val="24"/>
          <w:szCs w:val="24"/>
        </w:rPr>
      </w:pPr>
      <w:bookmarkStart w:id="40" w:name="Par4494"/>
      <w:bookmarkEnd w:id="40"/>
      <w:r w:rsidRPr="00153F92">
        <w:rPr>
          <w:rFonts w:ascii="Times New Roman" w:hAnsi="Times New Roman" w:cs="Times New Roman"/>
          <w:sz w:val="24"/>
          <w:szCs w:val="24"/>
        </w:rPr>
        <w:t>Обязательный минимум содержания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История как наука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История в системе гуманитарных наук. ОСНОВНЫЕ КОНЦЕПЦИИ ИСТОРИЧЕСКОГО РАЗВИТИЯ ЧЕЛОВЕЧЕСТВА.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Проблема достоверности и фальсификации исторических знаний.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41" w:name="Par4502"/>
      <w:bookmarkEnd w:id="41"/>
      <w:r w:rsidRPr="00153F92">
        <w:rPr>
          <w:rFonts w:ascii="Times New Roman" w:hAnsi="Times New Roman" w:cs="Times New Roman"/>
          <w:sz w:val="24"/>
          <w:szCs w:val="24"/>
        </w:rPr>
        <w:t>Всеобщая история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Древнейшая стадия истории человечества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Цивилизации Древнего мира и Средневековья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Античные цивилизации Средиземноморья. ФОРМИРОВАНИЕ НАУЧНОЙ ФОРМЫ МЫШЛЕНИЯ В АНТИЧНОМ ОБЩЕСТВЕ.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Возникновение исламской цивилизации. Исламская духовная культура и философская мысль в эпоху Средневековья.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Новое время: эпоха модернизации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w:t>
      </w:r>
      <w:r w:rsidRPr="00153F92">
        <w:rPr>
          <w:rFonts w:ascii="Times New Roman" w:hAnsi="Times New Roman" w:cs="Times New Roman"/>
          <w:sz w:val="24"/>
          <w:szCs w:val="24"/>
        </w:rPr>
        <w:lastRenderedPageBreak/>
        <w:t>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ТРАДИЦИОННЫЕ ОБЩЕСТВА ВОСТОКА В УСЛОВИЯХ ЕВРОПЕЙСКОЙ КОЛОНИАЛЬНОЙ ЭКСПАНСИИ.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ЭВОЛЮЦИЯ СИСТЕМЫ МЕЖДУНАРОДНЫХ ОТНОШЕНИЙ В КОНЦЕ XV - СЕРЕДИНЕ XIX ВВ.</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От Новой к Новейшей истории: пути развития индустриального общества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Системный кризис индустриального общества на рубеже 1960-х - 1970-х гг.</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Человечество на этапе перехода к информационному обществу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w:t>
      </w:r>
      <w:r w:rsidRPr="00153F92">
        <w:rPr>
          <w:rFonts w:ascii="Times New Roman" w:hAnsi="Times New Roman" w:cs="Times New Roman"/>
          <w:sz w:val="24"/>
          <w:szCs w:val="24"/>
        </w:rPr>
        <w:lastRenderedPageBreak/>
        <w:t>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42" w:name="Par4535"/>
      <w:bookmarkEnd w:id="42"/>
      <w:r w:rsidRPr="00153F92">
        <w:rPr>
          <w:rFonts w:ascii="Times New Roman" w:hAnsi="Times New Roman" w:cs="Times New Roman"/>
          <w:sz w:val="24"/>
          <w:szCs w:val="24"/>
        </w:rPr>
        <w:t>История России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История России - часть всемирной истории.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Народы и древнейшие государства на территории России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Русь в IX - начале XII вв.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Русские земли и княжества в XII - середине XV вв.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Причины распада Древнерусского государства. Крупнейшие земли и княжества. Монархии и республики. РУСЬ И СТЕПЬ. ИДЕЯ ЕДИНСТВА РУССКОЙ ЗЕМЛИ.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Восстановление экономики русских земель. Формы землевладения и категории населения. РОЛЬ ГОРОДОВ В ОБЪЕДИНИТЕЛЬНОМ ПРОЦЕССЕ.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Великое княжество Московское в системе международных отношений. ПРИНЯТИЕ ОРДОЙ ИСЛАМА. АВТОКЕФАЛИЯ РУССКОЙ ПРАВОСЛАВНОЙ ЦЕРКВИ.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Культурное развитие русских земель и княжеств. ВЛИЯНИЕ ВНЕШНИХ ФАКТОРОВ НА РАЗВИТИЕ РУССКОЙ КУЛЬТУРЫ.</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Российское государство во второй половине XV - XVII вв.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Завершение объединения русских земель и образование Российского государства. </w:t>
      </w:r>
      <w:r w:rsidRPr="00153F92">
        <w:rPr>
          <w:rFonts w:ascii="Times New Roman" w:hAnsi="Times New Roman" w:cs="Times New Roman"/>
          <w:sz w:val="24"/>
          <w:szCs w:val="24"/>
        </w:rPr>
        <w:lastRenderedPageBreak/>
        <w:t>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Смута. ПРЕСЕЧЕНИЕ ПРАВЯЩЕЙ ДИНАСТИИ. Обострение социально-экономических противоречий. Борьба с Речью Посполитой и Швецией.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Формирование национального самосознания. Развитие культуры народов России в XV - XVII вв. Усиление светских элементов в русской культуре XVII в.</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Россия в XVIII - середине XIX вв.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Русское Просвещение. Движение декабристов. Консерваторы. Славянофилы и западники. Русский утопический социализм.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Превращение России в мировую державу в XVIII в. Отечественная война 1812 г. ИМПЕРСКАЯ ВНЕШНЯЯ ПОЛИТИКА РОССИИ. Крымская война.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Культура народов России и ее связи с европейской и мировой культурой XVIII - первой половины XIX вв.</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Россия во второй половине XIX - начале XX вв.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Россия в Первой мировой войне. ВЛИЯНИЕ ВОЙНЫ НА РОССИЙСКОЕ ОБЩЕСТВО.</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Революция и Гражданская война в России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lastRenderedPageBreak/>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Переход к новой экономической политике.</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СССР в 1922 - 1991 гг.</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Образование СССР. Выбор путей объединения. Национально-государственное строительство.</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ДИПЛОМАТИЧЕСКОЕ ПРИЗНАНИЕ СССР. Внешнеполитическая стратегия СССР между мировыми войнами.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Особенности развития советской культуры в 1950 - 1980 гг. НАУКА И ОБРАЗОВАНИЕ В СССР.</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ПРИЧИНЫ РАСПАДА СССР.</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Российская Федерация (1991 - 2003 гг.)</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Переход к рыночной экономике: реформы и их последствия.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РОССИЙСКАЯ КУЛЬТУРА В УСЛОВИЯХ РАДИКАЛЬНОГО ПРЕОБРАЗОВАНИЯ ОБЩЕСТВА.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Россия в мировых интеграционных процессах и формировании современной </w:t>
      </w:r>
      <w:r w:rsidRPr="00153F92">
        <w:rPr>
          <w:rFonts w:ascii="Times New Roman" w:hAnsi="Times New Roman" w:cs="Times New Roman"/>
          <w:sz w:val="24"/>
          <w:szCs w:val="24"/>
        </w:rPr>
        <w:lastRenderedPageBreak/>
        <w:t>международно-правовой системы. РОССИЯ И ВЫЗОВЫ ГЛОБАЛИЗАЦИИ.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A45345" w:rsidRPr="00153F92" w:rsidRDefault="00A45345" w:rsidP="00EA3E38">
      <w:pPr>
        <w:pStyle w:val="aff2"/>
        <w:rPr>
          <w:b/>
          <w:bCs/>
          <w:iCs/>
          <w:sz w:val="24"/>
          <w:szCs w:val="24"/>
        </w:rPr>
      </w:pPr>
    </w:p>
    <w:p w:rsidR="00A45345" w:rsidRPr="00153F92" w:rsidRDefault="00A45345" w:rsidP="00EA3E38">
      <w:pPr>
        <w:pStyle w:val="aff2"/>
        <w:rPr>
          <w:b/>
          <w:bCs/>
          <w:iCs/>
          <w:sz w:val="24"/>
          <w:szCs w:val="24"/>
        </w:rPr>
      </w:pPr>
      <w:r w:rsidRPr="00153F92">
        <w:rPr>
          <w:b/>
          <w:bCs/>
          <w:iCs/>
          <w:sz w:val="24"/>
          <w:szCs w:val="24"/>
        </w:rPr>
        <w:t>Обществознание ( включая экономику и право)</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jc w:val="center"/>
        <w:outlineLvl w:val="4"/>
        <w:rPr>
          <w:rFonts w:ascii="Times New Roman" w:hAnsi="Times New Roman" w:cs="Times New Roman"/>
          <w:sz w:val="24"/>
          <w:szCs w:val="24"/>
        </w:rPr>
      </w:pPr>
      <w:bookmarkStart w:id="43" w:name="Par4812"/>
      <w:bookmarkEnd w:id="43"/>
      <w:r w:rsidRPr="00153F92">
        <w:rPr>
          <w:rFonts w:ascii="Times New Roman" w:hAnsi="Times New Roman" w:cs="Times New Roman"/>
          <w:sz w:val="24"/>
          <w:szCs w:val="24"/>
        </w:rPr>
        <w:t>Обязательный минимум содержания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44" w:name="Par4815"/>
      <w:bookmarkEnd w:id="44"/>
      <w:r w:rsidRPr="00153F92">
        <w:rPr>
          <w:rFonts w:ascii="Times New Roman" w:hAnsi="Times New Roman" w:cs="Times New Roman"/>
          <w:sz w:val="24"/>
          <w:szCs w:val="24"/>
        </w:rPr>
        <w:t>Человек как творец и творение культуры</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45" w:name="Par4819"/>
      <w:bookmarkEnd w:id="45"/>
      <w:r w:rsidRPr="00153F92">
        <w:rPr>
          <w:rFonts w:ascii="Times New Roman" w:hAnsi="Times New Roman" w:cs="Times New Roman"/>
          <w:sz w:val="24"/>
          <w:szCs w:val="24"/>
        </w:rPr>
        <w:t>Общество как сложная динамическая система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w:t>
      </w:r>
      <w:r w:rsidRPr="00153F92">
        <w:rPr>
          <w:rFonts w:ascii="Times New Roman" w:hAnsi="Times New Roman" w:cs="Times New Roman"/>
          <w:sz w:val="24"/>
          <w:szCs w:val="24"/>
        </w:rPr>
        <w:lastRenderedPageBreak/>
        <w:t>века.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Банковская система. Финансовые институты. Виды, причины и последствия инфляции.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Рынок труда. Безработица и ГОСУДАРСТВЕННАЯ ПОЛИТИКА В ОБЛАСТИ ЗАНЯТОСТИ.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Роль государства в экономике. Общественные блага. Внешние эффекты. Налоги, уплачиваемые предприятиями.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Семья и брак. ПРОБЛЕМА НЕПОЛНЫХ СЕМЕЙ. СОВРЕМЕННАЯ ДЕМОГРАФИЧЕСКАЯ СИТУАЦИЯ В РОССИЙСКОЙ ФЕДЕРАЦИИ.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Религиозные объединения и организации в Российской Федерации.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Политический процесс, ЕГО ОСОБЕННОСТИ В РОССИЙСКОЙ ФЕДЕРАЦИИ. Избирательная кампания в Российской Федерации.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46" w:name="Par4838"/>
      <w:bookmarkEnd w:id="46"/>
      <w:r w:rsidRPr="00153F92">
        <w:rPr>
          <w:rFonts w:ascii="Times New Roman" w:hAnsi="Times New Roman" w:cs="Times New Roman"/>
          <w:sz w:val="24"/>
          <w:szCs w:val="24"/>
        </w:rPr>
        <w:t>Человек в системе общественных отношений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Общественная значимость и личностный смысл образования. ЗНАНИЯ, УМЕНИЯ И НАВЫКИ ЛЮДЕЙ В УСЛОВИЯХ ИНФОРМАЦИОННОГО ОБЩЕСТВА.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Рациональное экономическое поведение собственника, работника, потребителя, семьянина, гражданина.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Человек в политической жизни. ПОЛИТИЧЕСКАЯ ПСИХОЛОГИЯ И ПОЛИТИЧЕСКОЕ ПОВЕДЕНИЕ. Политическое участие. Политическое лидерство.</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47" w:name="Par4845"/>
      <w:bookmarkEnd w:id="47"/>
      <w:r w:rsidRPr="00153F92">
        <w:rPr>
          <w:rFonts w:ascii="Times New Roman" w:hAnsi="Times New Roman" w:cs="Times New Roman"/>
          <w:sz w:val="24"/>
          <w:szCs w:val="24"/>
        </w:rPr>
        <w:t>Правовое регулирование общественных отношений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Право в системе социальных норм. Система российского права. Законотворческий процесс в Российской Федерации.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Право на благоприятную окружающую среду и способы его защиты. ЭКОЛОГИЧЕСКИЕ ПРАВОНАРУШЕНИЯ.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Порядок и условия заключения и расторжения брака. Правовое регулирование отношений супругов.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Международная защита прав человека в условиях мирного и военного времени.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Опыт познавательной и практической деятельности: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работа с источниками социальной информации, с использованием современных средств коммуникации (включая ресурсы Интернета);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решение познавательных и практических задач, отражающих типичные социальные ситуации;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анализ современных общественных явлений и событий;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написание творческих работ по социальным дисциплинам.</w:t>
      </w:r>
    </w:p>
    <w:p w:rsidR="00A45345" w:rsidRPr="00153F92" w:rsidRDefault="00A45345" w:rsidP="00EA3E38">
      <w:pPr>
        <w:pStyle w:val="aff2"/>
        <w:rPr>
          <w:b/>
          <w:bCs/>
          <w:iCs/>
          <w:sz w:val="24"/>
          <w:szCs w:val="24"/>
        </w:rPr>
      </w:pPr>
    </w:p>
    <w:p w:rsidR="00A45345" w:rsidRPr="00153F92" w:rsidRDefault="00A45345" w:rsidP="00EA3E38">
      <w:pPr>
        <w:pStyle w:val="aff2"/>
        <w:rPr>
          <w:b/>
          <w:bCs/>
          <w:iCs/>
          <w:sz w:val="24"/>
          <w:szCs w:val="24"/>
        </w:rPr>
      </w:pPr>
      <w:r w:rsidRPr="00153F92">
        <w:rPr>
          <w:b/>
          <w:bCs/>
          <w:iCs/>
          <w:sz w:val="24"/>
          <w:szCs w:val="24"/>
        </w:rPr>
        <w:t>География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географии на базовом уровне среднего (полного) общего образования направлено на достижение следующих целей: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w:t>
      </w:r>
      <w:r w:rsidRPr="00153F92">
        <w:rPr>
          <w:rFonts w:ascii="Times New Roman" w:hAnsi="Times New Roman" w:cs="Times New Roman"/>
          <w:sz w:val="24"/>
          <w:szCs w:val="24"/>
        </w:rPr>
        <w:lastRenderedPageBreak/>
        <w:t>и явлений;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jc w:val="center"/>
        <w:outlineLvl w:val="4"/>
        <w:rPr>
          <w:rFonts w:ascii="Times New Roman" w:hAnsi="Times New Roman" w:cs="Times New Roman"/>
          <w:sz w:val="24"/>
          <w:szCs w:val="24"/>
        </w:rPr>
      </w:pPr>
      <w:bookmarkStart w:id="48" w:name="Par5222"/>
      <w:bookmarkEnd w:id="48"/>
      <w:r w:rsidRPr="00153F92">
        <w:rPr>
          <w:rFonts w:ascii="Times New Roman" w:hAnsi="Times New Roman" w:cs="Times New Roman"/>
          <w:sz w:val="24"/>
          <w:szCs w:val="24"/>
        </w:rPr>
        <w:t>Обязательный минимум содержания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Современные методы географических исследований. Источники географической информации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49" w:name="Par5229"/>
      <w:bookmarkEnd w:id="49"/>
      <w:r w:rsidRPr="00153F92">
        <w:rPr>
          <w:rFonts w:ascii="Times New Roman" w:hAnsi="Times New Roman" w:cs="Times New Roman"/>
          <w:sz w:val="24"/>
          <w:szCs w:val="24"/>
        </w:rPr>
        <w:t>Природа и человек в современном мире</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50" w:name="Par5234"/>
      <w:bookmarkEnd w:id="50"/>
      <w:r w:rsidRPr="00153F92">
        <w:rPr>
          <w:rFonts w:ascii="Times New Roman" w:hAnsi="Times New Roman" w:cs="Times New Roman"/>
          <w:sz w:val="24"/>
          <w:szCs w:val="24"/>
        </w:rPr>
        <w:t>Население мира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Оценка основных показателей уровня и качества жизни населения. Анализ карт населения.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51" w:name="Par5239"/>
      <w:bookmarkEnd w:id="51"/>
      <w:r w:rsidRPr="00153F92">
        <w:rPr>
          <w:rFonts w:ascii="Times New Roman" w:hAnsi="Times New Roman" w:cs="Times New Roman"/>
          <w:sz w:val="24"/>
          <w:szCs w:val="24"/>
        </w:rPr>
        <w:t>География мирового хозяйства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52" w:name="Par5244"/>
      <w:bookmarkEnd w:id="52"/>
      <w:r w:rsidRPr="00153F92">
        <w:rPr>
          <w:rFonts w:ascii="Times New Roman" w:hAnsi="Times New Roman" w:cs="Times New Roman"/>
          <w:sz w:val="24"/>
          <w:szCs w:val="24"/>
        </w:rPr>
        <w:t>Регионы и страны мира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53" w:name="Par5249"/>
      <w:bookmarkEnd w:id="53"/>
      <w:r w:rsidRPr="00153F92">
        <w:rPr>
          <w:rFonts w:ascii="Times New Roman" w:hAnsi="Times New Roman" w:cs="Times New Roman"/>
          <w:sz w:val="24"/>
          <w:szCs w:val="24"/>
        </w:rPr>
        <w:t>Россия в современном мире</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54" w:name="Par5254"/>
      <w:bookmarkEnd w:id="54"/>
      <w:r w:rsidRPr="00153F92">
        <w:rPr>
          <w:rFonts w:ascii="Times New Roman" w:hAnsi="Times New Roman" w:cs="Times New Roman"/>
          <w:sz w:val="24"/>
          <w:szCs w:val="24"/>
        </w:rPr>
        <w:t>Географические аспекты современных глобальных проблем человечества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A45345" w:rsidRPr="00153F92" w:rsidRDefault="00A45345" w:rsidP="00EA3E38">
      <w:pPr>
        <w:pStyle w:val="aff2"/>
        <w:rPr>
          <w:b/>
          <w:bCs/>
          <w:iCs/>
          <w:sz w:val="24"/>
          <w:szCs w:val="24"/>
        </w:rPr>
      </w:pPr>
    </w:p>
    <w:p w:rsidR="00A45345" w:rsidRPr="00153F92" w:rsidRDefault="00A45345" w:rsidP="00EA3E38">
      <w:pPr>
        <w:pStyle w:val="aff2"/>
        <w:rPr>
          <w:b/>
          <w:bCs/>
          <w:iCs/>
          <w:sz w:val="24"/>
          <w:szCs w:val="24"/>
        </w:rPr>
      </w:pPr>
      <w:r w:rsidRPr="00153F92">
        <w:rPr>
          <w:b/>
          <w:bCs/>
          <w:iCs/>
          <w:sz w:val="24"/>
          <w:szCs w:val="24"/>
        </w:rPr>
        <w:t>Биология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биологии на базовом уровне среднего (полного) общего образования направлено на достижение следующих целей: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w:t>
      </w:r>
      <w:r w:rsidRPr="00153F92">
        <w:rPr>
          <w:rFonts w:ascii="Times New Roman" w:hAnsi="Times New Roman" w:cs="Times New Roman"/>
          <w:sz w:val="24"/>
          <w:szCs w:val="24"/>
        </w:rPr>
        <w:lastRenderedPageBreak/>
        <w:t>заболеваний, правил поведения в природе.</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jc w:val="center"/>
        <w:outlineLvl w:val="4"/>
        <w:rPr>
          <w:rFonts w:ascii="Times New Roman" w:hAnsi="Times New Roman" w:cs="Times New Roman"/>
          <w:sz w:val="24"/>
          <w:szCs w:val="24"/>
        </w:rPr>
      </w:pPr>
      <w:bookmarkStart w:id="55" w:name="Par5367"/>
      <w:bookmarkEnd w:id="55"/>
      <w:r w:rsidRPr="00153F92">
        <w:rPr>
          <w:rFonts w:ascii="Times New Roman" w:hAnsi="Times New Roman" w:cs="Times New Roman"/>
          <w:sz w:val="24"/>
          <w:szCs w:val="24"/>
        </w:rPr>
        <w:t>Обязательный минимум содержания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56" w:name="Par5370"/>
      <w:bookmarkEnd w:id="56"/>
      <w:r w:rsidRPr="00153F92">
        <w:rPr>
          <w:rFonts w:ascii="Times New Roman" w:hAnsi="Times New Roman" w:cs="Times New Roman"/>
          <w:sz w:val="24"/>
          <w:szCs w:val="24"/>
        </w:rPr>
        <w:t>Биология как наука. Методы научного познания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57" w:name="Par5374"/>
      <w:bookmarkEnd w:id="57"/>
      <w:r w:rsidRPr="00153F92">
        <w:rPr>
          <w:rFonts w:ascii="Times New Roman" w:hAnsi="Times New Roman" w:cs="Times New Roman"/>
          <w:sz w:val="24"/>
          <w:szCs w:val="24"/>
        </w:rPr>
        <w:t>Клетка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Химический состав клетки. Роль неорганических и органических веществ в клетке и организме человека.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58" w:name="Par5381"/>
      <w:bookmarkEnd w:id="58"/>
      <w:r w:rsidRPr="00153F92">
        <w:rPr>
          <w:rFonts w:ascii="Times New Roman" w:hAnsi="Times New Roman" w:cs="Times New Roman"/>
          <w:sz w:val="24"/>
          <w:szCs w:val="24"/>
        </w:rPr>
        <w:t>Организм</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Организм - единое целое. МНОГООБРАЗИЕ ОРГАНИЗМОВ.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Обмен веществ и превращения энергии - свойства живых организмов.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Деление клетки - основа роста, развития и размножения организмов. Половое и бесполое размножение.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Оплодотворение, его значение. ИСКУССТВЕННОЕ ОПЛОДОТВОРЕНИЕ У РАСТЕНИЙ И ЖИВОТНЫХ.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Биотехнология, ее достижения. Этические аспекты развития некоторых исследований в биотехнологии (клонирование человека).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w:t>
      </w:r>
      <w:r w:rsidRPr="00153F92">
        <w:rPr>
          <w:rFonts w:ascii="Times New Roman" w:hAnsi="Times New Roman" w:cs="Times New Roman"/>
          <w:sz w:val="24"/>
          <w:szCs w:val="24"/>
        </w:rPr>
        <w:lastRenderedPageBreak/>
        <w:t>некоторых исследований в биотехнологии.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59" w:name="Par5393"/>
      <w:bookmarkEnd w:id="59"/>
      <w:r w:rsidRPr="00153F92">
        <w:rPr>
          <w:rFonts w:ascii="Times New Roman" w:hAnsi="Times New Roman" w:cs="Times New Roman"/>
          <w:sz w:val="24"/>
          <w:szCs w:val="24"/>
        </w:rPr>
        <w:t>Вид</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60" w:name="Par5399"/>
      <w:bookmarkEnd w:id="60"/>
      <w:r w:rsidRPr="00153F92">
        <w:rPr>
          <w:rFonts w:ascii="Times New Roman" w:hAnsi="Times New Roman" w:cs="Times New Roman"/>
          <w:sz w:val="24"/>
          <w:szCs w:val="24"/>
        </w:rPr>
        <w:t>Экосистемы</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A45345" w:rsidRPr="00153F92" w:rsidRDefault="00A45345" w:rsidP="00EA3E38">
      <w:pPr>
        <w:pStyle w:val="aff2"/>
        <w:rPr>
          <w:b/>
          <w:bCs/>
          <w:iCs/>
          <w:sz w:val="24"/>
          <w:szCs w:val="24"/>
        </w:rPr>
      </w:pPr>
    </w:p>
    <w:p w:rsidR="00A45345" w:rsidRPr="00153F92" w:rsidRDefault="00A45345" w:rsidP="00EA3E38">
      <w:pPr>
        <w:pStyle w:val="aff2"/>
        <w:rPr>
          <w:b/>
          <w:bCs/>
          <w:iCs/>
          <w:sz w:val="24"/>
          <w:szCs w:val="24"/>
        </w:rPr>
      </w:pPr>
      <w:r w:rsidRPr="00153F92">
        <w:rPr>
          <w:b/>
          <w:bCs/>
          <w:iCs/>
          <w:sz w:val="24"/>
          <w:szCs w:val="24"/>
        </w:rPr>
        <w:t>Физика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физики на базовом уровне среднего (полного) общего образования направлено на достижение следующих целей: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lastRenderedPageBreak/>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jc w:val="center"/>
        <w:outlineLvl w:val="4"/>
        <w:rPr>
          <w:rFonts w:ascii="Times New Roman" w:hAnsi="Times New Roman" w:cs="Times New Roman"/>
          <w:sz w:val="24"/>
          <w:szCs w:val="24"/>
        </w:rPr>
      </w:pPr>
      <w:bookmarkStart w:id="61" w:name="Par5519"/>
      <w:bookmarkEnd w:id="61"/>
      <w:r w:rsidRPr="00153F92">
        <w:rPr>
          <w:rFonts w:ascii="Times New Roman" w:hAnsi="Times New Roman" w:cs="Times New Roman"/>
          <w:sz w:val="24"/>
          <w:szCs w:val="24"/>
        </w:rPr>
        <w:t>Обязательный минимум содержания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62" w:name="Par5522"/>
      <w:bookmarkEnd w:id="62"/>
      <w:r w:rsidRPr="00153F92">
        <w:rPr>
          <w:rFonts w:ascii="Times New Roman" w:hAnsi="Times New Roman" w:cs="Times New Roman"/>
          <w:sz w:val="24"/>
          <w:szCs w:val="24"/>
        </w:rPr>
        <w:t>Физика и методы научного познания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63" w:name="Par5526"/>
      <w:bookmarkEnd w:id="63"/>
      <w:r w:rsidRPr="00153F92">
        <w:rPr>
          <w:rFonts w:ascii="Times New Roman" w:hAnsi="Times New Roman" w:cs="Times New Roman"/>
          <w:sz w:val="24"/>
          <w:szCs w:val="24"/>
        </w:rPr>
        <w:t>Механика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64" w:name="Par5532"/>
      <w:bookmarkEnd w:id="64"/>
      <w:r w:rsidRPr="00153F92">
        <w:rPr>
          <w:rFonts w:ascii="Times New Roman" w:hAnsi="Times New Roman" w:cs="Times New Roman"/>
          <w:sz w:val="24"/>
          <w:szCs w:val="24"/>
        </w:rPr>
        <w:t>Молекулярная физика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Законы термодинамики. ПОРЯДОК И ХАОС. НЕОБРАТИМОСТЬ ТЕПЛОВЫХ ПРОЦЕССОВ. Тепловые двигатели и охрана окружающей среды.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Проведение опытов по изучению свойств газов, жидкостей и твердых тел, тепловых процессов и агрегатных превращений вещества.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65" w:name="Par5539"/>
      <w:bookmarkEnd w:id="65"/>
      <w:r w:rsidRPr="00153F92">
        <w:rPr>
          <w:rFonts w:ascii="Times New Roman" w:hAnsi="Times New Roman" w:cs="Times New Roman"/>
          <w:sz w:val="24"/>
          <w:szCs w:val="24"/>
        </w:rPr>
        <w:t>Электродинамика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Электромагнитные волны. Волновые свойства света. Различные виды электромагнитных излучений и их практическое применение.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Проведение опытов по исследованию явления электромагнитной индукции, электромагнитных волн, волновых свойств света.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lastRenderedPageBreak/>
        <w:t>при использовании микрофона, динамика, трансформатора, телефона, магнитофона;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для безопасного обращения с домашней электропроводкой, бытовой электро- и радиоаппаратурой.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66" w:name="Par5548"/>
      <w:bookmarkEnd w:id="66"/>
      <w:r w:rsidRPr="00153F92">
        <w:rPr>
          <w:rFonts w:ascii="Times New Roman" w:hAnsi="Times New Roman" w:cs="Times New Roman"/>
          <w:sz w:val="24"/>
          <w:szCs w:val="24"/>
        </w:rPr>
        <w:t>Квантовая физика и элементы астрофизики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Планетарная модель атома. Квантовые постулаты Бора. Лазеры.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Наблюдение и описание движения небесных тел.</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A45345" w:rsidRPr="00153F92" w:rsidRDefault="00A45345" w:rsidP="00EA3E38">
      <w:pPr>
        <w:pStyle w:val="aff2"/>
        <w:rPr>
          <w:b/>
          <w:bCs/>
          <w:iCs/>
          <w:sz w:val="24"/>
          <w:szCs w:val="24"/>
        </w:rPr>
      </w:pPr>
    </w:p>
    <w:p w:rsidR="00A45345" w:rsidRPr="00153F92" w:rsidRDefault="00A45345" w:rsidP="00EA3E38">
      <w:pPr>
        <w:pStyle w:val="aff2"/>
        <w:rPr>
          <w:b/>
          <w:bCs/>
          <w:iCs/>
          <w:sz w:val="24"/>
          <w:szCs w:val="24"/>
        </w:rPr>
      </w:pPr>
      <w:r w:rsidRPr="00153F92">
        <w:rPr>
          <w:b/>
          <w:bCs/>
          <w:iCs/>
          <w:sz w:val="24"/>
          <w:szCs w:val="24"/>
        </w:rPr>
        <w:t>Химия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химии на базовом уровне среднего (полного) общего образования направлено на достижение следующих целей: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освоение знаний о химической составляющей естественнонаучной картины мира, важнейших химических понятиях, законах и теориях;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jc w:val="center"/>
        <w:outlineLvl w:val="4"/>
        <w:rPr>
          <w:rFonts w:ascii="Times New Roman" w:hAnsi="Times New Roman" w:cs="Times New Roman"/>
          <w:sz w:val="24"/>
          <w:szCs w:val="24"/>
        </w:rPr>
      </w:pPr>
      <w:bookmarkStart w:id="67" w:name="Par5684"/>
      <w:bookmarkEnd w:id="67"/>
      <w:r w:rsidRPr="00153F92">
        <w:rPr>
          <w:rFonts w:ascii="Times New Roman" w:hAnsi="Times New Roman" w:cs="Times New Roman"/>
          <w:sz w:val="24"/>
          <w:szCs w:val="24"/>
        </w:rPr>
        <w:t>Обязательный минимум содержания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68" w:name="Par5687"/>
      <w:bookmarkEnd w:id="68"/>
      <w:r w:rsidRPr="00153F92">
        <w:rPr>
          <w:rFonts w:ascii="Times New Roman" w:hAnsi="Times New Roman" w:cs="Times New Roman"/>
          <w:sz w:val="24"/>
          <w:szCs w:val="24"/>
        </w:rPr>
        <w:t>Методы познания в химии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Научные методы познания веществ и химических явлений. Роль эксперимента и теории в химии. МОДЕЛИРОВАНИЕ ХИМИЧЕСКИХ ПРОЦЕССОВ.</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69" w:name="Par5691"/>
      <w:bookmarkEnd w:id="69"/>
      <w:r w:rsidRPr="00153F92">
        <w:rPr>
          <w:rFonts w:ascii="Times New Roman" w:hAnsi="Times New Roman" w:cs="Times New Roman"/>
          <w:sz w:val="24"/>
          <w:szCs w:val="24"/>
        </w:rPr>
        <w:t>Теоретические основы химии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Современные представления о строении атома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Атом. Изотопы. АТОМНЫЕ ОРБИТАЛИ. S-, Р-ЭЛЕМЕНТЫ. ОСОБЕННОСТИ </w:t>
      </w:r>
      <w:r w:rsidRPr="00153F92">
        <w:rPr>
          <w:rFonts w:ascii="Times New Roman" w:hAnsi="Times New Roman" w:cs="Times New Roman"/>
          <w:sz w:val="24"/>
          <w:szCs w:val="24"/>
        </w:rPr>
        <w:lastRenderedPageBreak/>
        <w:t>СТРОЕНИЯ ЭЛЕКТРОННЫХ ОБОЛОЧЕК АТОМОВ ПЕРЕХОДНЫХ ЭЛЕМЕНТОВ. Периодический закон и Периодическая система химических элементов Д.И. Менделеева.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Химическая связь</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Вещество</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Качественный и количественный состав вещества. Вещества молекулярного и немолекулярного строения.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Причины многообразия веществ: изомерия, гомология, аллотропия.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Явления, происходящие при растворении веществ, - РАЗРУШЕНИЕ КРИСТАЛЛИЧЕСКОЙ РЕШЕТКИ, ДИФФУЗИЯ, диссоциация, гидратация.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ЗОЛИ, ГЕЛИ, ПОНЯТИЕ О КОЛЛОИДАХ.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Химические реакции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Классификация химических реакций в неорганической и органической химии.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Реакции ионного обмена в водных растворах. Среда водных растворов: кислая, нейтральная, щелочная. ВОДОРОДНЫЙ ПОКАЗАТЕЛЬ (PH) РАСТВОРА.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Окислительно-восстановительные реакции. ЭЛЕКТРОЛИЗ РАСТВОРОВ И РАСПЛАВОВ.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Скорость реакции, ее зависимость от различных факторов. Катализ.</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Обратимость реакций. Химическое равновесие и способы его смещения.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70" w:name="Par5710"/>
      <w:bookmarkEnd w:id="70"/>
      <w:r w:rsidRPr="00153F92">
        <w:rPr>
          <w:rFonts w:ascii="Times New Roman" w:hAnsi="Times New Roman" w:cs="Times New Roman"/>
          <w:sz w:val="24"/>
          <w:szCs w:val="24"/>
        </w:rPr>
        <w:t>Неорганическая химия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Классификация неорганических соединений. Химические свойства основных классов неорганических соединений.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Неметаллы. Окислительно-восстановительные свойства типичных неметаллов. Общая характеристика подгруппы галогенов.</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71" w:name="Par5716"/>
      <w:bookmarkEnd w:id="71"/>
      <w:r w:rsidRPr="00153F92">
        <w:rPr>
          <w:rFonts w:ascii="Times New Roman" w:hAnsi="Times New Roman" w:cs="Times New Roman"/>
          <w:sz w:val="24"/>
          <w:szCs w:val="24"/>
        </w:rPr>
        <w:t>Органическая химия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Углеводороды: алканы, алкены и диены, алкины, арены. Природные источники углеводородов: нефть и природный газ.</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Азотсодержащие соединения: амины, аминокислоты, белки.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Полимеры: пластмассы, каучуки, волокна.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72" w:name="Par5725"/>
      <w:bookmarkEnd w:id="72"/>
      <w:r w:rsidRPr="00153F92">
        <w:rPr>
          <w:rFonts w:ascii="Times New Roman" w:hAnsi="Times New Roman" w:cs="Times New Roman"/>
          <w:sz w:val="24"/>
          <w:szCs w:val="24"/>
        </w:rPr>
        <w:t>Экспериментальные основы химии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Правила безопасности при работе с едкими, горючими и токсичными веществами.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Проведение химических реакций в растворах.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Проведение химических реакций при нагревании.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lastRenderedPageBreak/>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73" w:name="Par5732"/>
      <w:bookmarkEnd w:id="73"/>
      <w:r w:rsidRPr="00153F92">
        <w:rPr>
          <w:rFonts w:ascii="Times New Roman" w:hAnsi="Times New Roman" w:cs="Times New Roman"/>
          <w:sz w:val="24"/>
          <w:szCs w:val="24"/>
        </w:rPr>
        <w:t>Химия и жизнь</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ХИМИЯ И ПИЩА. КАЛОРИЙНОСТЬ ЖИРОВ, БЕЛКОВ И УГЛЕВОДОВ.</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ХИМИЯ В ПОВСЕДНЕВНОЙ ЖИЗНИ. МОЮЩИЕ И ЧИСТЯЩИЕ СРЕДСТВА. ПРАВИЛА БЕЗОПАСНОЙ РАБОТЫ СО СРЕДСТВАМИ БЫТОВОЙ ХИМИИ.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Общие представления о промышленных способах получения химических веществ (на примере производства серной кислоты).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Химическое загрязнение окружающей среды и его последствия.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БЫТОВАЯ ХИМИЧЕСКАЯ ГРАМОТНОСТЬ.</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EA3E38">
      <w:pPr>
        <w:pStyle w:val="aff2"/>
        <w:rPr>
          <w:b/>
          <w:bCs/>
          <w:iCs/>
          <w:sz w:val="24"/>
          <w:szCs w:val="24"/>
        </w:rPr>
      </w:pPr>
      <w:r w:rsidRPr="00153F92">
        <w:rPr>
          <w:b/>
          <w:bCs/>
          <w:iCs/>
          <w:sz w:val="24"/>
          <w:szCs w:val="24"/>
        </w:rPr>
        <w:t>Мировая художественная культура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чувств, эмоций, образно-ассоциативного мышления и художественно-творческих способностей;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воспитание художественно-эстетического вкуса; потребности в освоении ценностей мировой культуры;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использование приобретенных знаний и умений для расширения кругозора, осознанного формирования собственной культурной среды.</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jc w:val="center"/>
        <w:outlineLvl w:val="4"/>
        <w:rPr>
          <w:rFonts w:ascii="Times New Roman" w:hAnsi="Times New Roman" w:cs="Times New Roman"/>
          <w:sz w:val="24"/>
          <w:szCs w:val="24"/>
        </w:rPr>
      </w:pPr>
      <w:bookmarkStart w:id="74" w:name="Par5951"/>
      <w:bookmarkEnd w:id="74"/>
      <w:r w:rsidRPr="00153F92">
        <w:rPr>
          <w:rFonts w:ascii="Times New Roman" w:hAnsi="Times New Roman" w:cs="Times New Roman"/>
          <w:sz w:val="24"/>
          <w:szCs w:val="24"/>
        </w:rPr>
        <w:t>Обязательный минимум содержания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Художественная культура Средних веков. София Константинопольская - </w:t>
      </w:r>
      <w:r w:rsidRPr="00153F92">
        <w:rPr>
          <w:rFonts w:ascii="Times New Roman" w:hAnsi="Times New Roman" w:cs="Times New Roman"/>
          <w:sz w:val="24"/>
          <w:szCs w:val="24"/>
        </w:rPr>
        <w:lastRenderedPageBreak/>
        <w:t>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Культурные традиции родного края.</w:t>
      </w:r>
    </w:p>
    <w:p w:rsidR="00A45345" w:rsidRPr="00153F92" w:rsidRDefault="00A45345" w:rsidP="00EA3E38">
      <w:pPr>
        <w:pStyle w:val="aff2"/>
        <w:rPr>
          <w:b/>
          <w:bCs/>
          <w:iCs/>
          <w:sz w:val="24"/>
          <w:szCs w:val="24"/>
        </w:rPr>
      </w:pPr>
    </w:p>
    <w:p w:rsidR="00A45345" w:rsidRPr="00153F92" w:rsidRDefault="00A45345" w:rsidP="00EA3E38">
      <w:pPr>
        <w:pStyle w:val="aff2"/>
        <w:rPr>
          <w:b/>
          <w:bCs/>
          <w:iCs/>
          <w:sz w:val="24"/>
          <w:szCs w:val="24"/>
        </w:rPr>
      </w:pPr>
      <w:r w:rsidRPr="00153F92">
        <w:rPr>
          <w:b/>
          <w:bCs/>
          <w:iCs/>
          <w:sz w:val="24"/>
          <w:szCs w:val="24"/>
        </w:rPr>
        <w:t>Технология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технологии на базовом уровне среднего (полного) общего образования направлено на достижение следующих целей: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 освоение знаний о составляющих технологической культуры, научной организации </w:t>
      </w:r>
      <w:r w:rsidRPr="00153F92">
        <w:rPr>
          <w:rFonts w:ascii="Times New Roman" w:hAnsi="Times New Roman" w:cs="Times New Roman"/>
          <w:sz w:val="24"/>
          <w:szCs w:val="24"/>
        </w:rPr>
        <w:lastRenderedPageBreak/>
        <w:t>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jc w:val="center"/>
        <w:outlineLvl w:val="4"/>
        <w:rPr>
          <w:rFonts w:ascii="Times New Roman" w:hAnsi="Times New Roman" w:cs="Times New Roman"/>
          <w:sz w:val="24"/>
          <w:szCs w:val="24"/>
        </w:rPr>
      </w:pPr>
      <w:bookmarkStart w:id="75" w:name="Par6069"/>
      <w:bookmarkEnd w:id="75"/>
      <w:r w:rsidRPr="00153F92">
        <w:rPr>
          <w:rFonts w:ascii="Times New Roman" w:hAnsi="Times New Roman" w:cs="Times New Roman"/>
          <w:sz w:val="24"/>
          <w:szCs w:val="24"/>
        </w:rPr>
        <w:t>Обязательный минимум содержания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76" w:name="Par6074"/>
      <w:bookmarkEnd w:id="76"/>
      <w:r w:rsidRPr="00153F92">
        <w:rPr>
          <w:rFonts w:ascii="Times New Roman" w:hAnsi="Times New Roman" w:cs="Times New Roman"/>
          <w:sz w:val="24"/>
          <w:szCs w:val="24"/>
        </w:rPr>
        <w:t>Производство, труд и технологии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77" w:name="Par6082"/>
      <w:bookmarkEnd w:id="77"/>
      <w:r w:rsidRPr="00153F92">
        <w:rPr>
          <w:rFonts w:ascii="Times New Roman" w:hAnsi="Times New Roman" w:cs="Times New Roman"/>
          <w:sz w:val="24"/>
          <w:szCs w:val="24"/>
        </w:rPr>
        <w:t>Технология проектирования и создания материальных объектов или услуг</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153F92">
        <w:rPr>
          <w:rFonts w:ascii="Times New Roman" w:hAnsi="Times New Roman" w:cs="Times New Roman"/>
          <w:sz w:val="24"/>
          <w:szCs w:val="24"/>
        </w:rPr>
        <w:lastRenderedPageBreak/>
        <w:t>МОДЕЛИРОВАНИЕ ФУНКЦИОНАЛЬНЫХ, ЭРГОНОМИЧЕСКИХ И ЭСТЕТИЧЕСКИХ КАЧЕСТВ ОБЪЕКТА ТРУДА. Выбор технологий, средств и способов реализации проекта.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Планирование проектной деятельности. Выбор путей и способов реализации проектируемого материального объекта или услуги.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Учебный проект по технологии проектирования и создания материальных объектов и услуг.</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78" w:name="Par6091"/>
      <w:bookmarkEnd w:id="78"/>
      <w:r w:rsidRPr="00153F92">
        <w:rPr>
          <w:rFonts w:ascii="Times New Roman" w:hAnsi="Times New Roman" w:cs="Times New Roman"/>
          <w:sz w:val="24"/>
          <w:szCs w:val="24"/>
        </w:rPr>
        <w:t>Профессиональное самоопределение и карьера</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Выполнение проекта по уточнению профессиональных намерений.</w:t>
      </w:r>
    </w:p>
    <w:p w:rsidR="00A45345" w:rsidRPr="00153F92" w:rsidRDefault="00A45345" w:rsidP="00EA3E38">
      <w:pPr>
        <w:pStyle w:val="aff2"/>
        <w:rPr>
          <w:b/>
          <w:bCs/>
          <w:iCs/>
          <w:sz w:val="24"/>
          <w:szCs w:val="24"/>
        </w:rPr>
      </w:pPr>
    </w:p>
    <w:p w:rsidR="00A45345" w:rsidRPr="00153F92" w:rsidRDefault="00A45345" w:rsidP="00EA3E38">
      <w:pPr>
        <w:pStyle w:val="aff2"/>
        <w:rPr>
          <w:b/>
          <w:bCs/>
          <w:iCs/>
          <w:sz w:val="24"/>
          <w:szCs w:val="24"/>
        </w:rPr>
      </w:pPr>
      <w:r w:rsidRPr="00153F92">
        <w:rPr>
          <w:b/>
          <w:bCs/>
          <w:iCs/>
          <w:sz w:val="24"/>
          <w:szCs w:val="24"/>
        </w:rPr>
        <w:t>Основы безопасности жизнедеятельности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jc w:val="center"/>
        <w:outlineLvl w:val="4"/>
        <w:rPr>
          <w:rFonts w:ascii="Times New Roman" w:hAnsi="Times New Roman" w:cs="Times New Roman"/>
          <w:sz w:val="24"/>
          <w:szCs w:val="24"/>
        </w:rPr>
      </w:pPr>
      <w:bookmarkStart w:id="79" w:name="Par6195"/>
      <w:bookmarkEnd w:id="79"/>
      <w:r w:rsidRPr="00153F92">
        <w:rPr>
          <w:rFonts w:ascii="Times New Roman" w:hAnsi="Times New Roman" w:cs="Times New Roman"/>
          <w:sz w:val="24"/>
          <w:szCs w:val="24"/>
        </w:rPr>
        <w:t>Обязательный минимум содержания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80" w:name="Par6198"/>
      <w:bookmarkEnd w:id="80"/>
      <w:r w:rsidRPr="00153F92">
        <w:rPr>
          <w:rFonts w:ascii="Times New Roman" w:hAnsi="Times New Roman" w:cs="Times New Roman"/>
          <w:sz w:val="24"/>
          <w:szCs w:val="24"/>
        </w:rPr>
        <w:t>Сохранение здоровья и обеспечение личной безопасности</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Репродуктивное здоровье. Правила личной гигиены. БЕРЕМЕННОСТЬ И ГИГИЕНА БЕРЕМЕННОСТИ. УХОД ЗА МЛАДЕНЦЕМ.</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Правила и безопасность дорожного движения (в части, касающейся пешеходов, велосипедистов, пассажиров и водителей транспортных средств).</w:t>
      </w:r>
    </w:p>
    <w:p w:rsidR="00A45345" w:rsidRPr="00153F92" w:rsidRDefault="00A45345" w:rsidP="00A45345">
      <w:pPr>
        <w:pStyle w:val="ConsPlusNormal0"/>
        <w:jc w:val="both"/>
        <w:rPr>
          <w:rFonts w:ascii="Times New Roman" w:hAnsi="Times New Roman" w:cs="Times New Roman"/>
          <w:sz w:val="24"/>
          <w:szCs w:val="24"/>
        </w:rPr>
      </w:pPr>
      <w:r w:rsidRPr="00153F92">
        <w:rPr>
          <w:rFonts w:ascii="Times New Roman" w:hAnsi="Times New Roman" w:cs="Times New Roman"/>
          <w:sz w:val="24"/>
          <w:szCs w:val="24"/>
        </w:rPr>
        <w:t>(абзац введен Приказом Минобрнауки России от 19.10.2009 N 427)</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81" w:name="Par6206"/>
      <w:bookmarkEnd w:id="81"/>
      <w:r w:rsidRPr="00153F92">
        <w:rPr>
          <w:rFonts w:ascii="Times New Roman" w:hAnsi="Times New Roman" w:cs="Times New Roman"/>
          <w:sz w:val="24"/>
          <w:szCs w:val="24"/>
        </w:rPr>
        <w:t>Государственная система обеспечения безопасности населения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ОСНОВНЫЕ ПОЛОЖЕНИЯ КОНЦЕПЦИИ НАЦИОНАЛЬНОЙ БЕЗОПАСНОСТИ РОССИЙСКОЙ ФЕДЕРАЦИИ.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Государственные службы по охране здоровья и обеспечения безопасности населения.</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outlineLvl w:val="5"/>
        <w:rPr>
          <w:rFonts w:ascii="Times New Roman" w:hAnsi="Times New Roman" w:cs="Times New Roman"/>
          <w:sz w:val="24"/>
          <w:szCs w:val="24"/>
        </w:rPr>
      </w:pPr>
      <w:bookmarkStart w:id="82" w:name="Par6216"/>
      <w:bookmarkEnd w:id="82"/>
      <w:r w:rsidRPr="00153F92">
        <w:rPr>
          <w:rFonts w:ascii="Times New Roman" w:hAnsi="Times New Roman" w:cs="Times New Roman"/>
          <w:sz w:val="24"/>
          <w:szCs w:val="24"/>
        </w:rPr>
        <w:t>Основы обороны государства и воинская обязанность</w:t>
      </w:r>
    </w:p>
    <w:p w:rsidR="00A45345" w:rsidRPr="00153F92" w:rsidRDefault="00A45345" w:rsidP="00A45345">
      <w:pPr>
        <w:pStyle w:val="ConsPlusNormal0"/>
        <w:ind w:firstLine="540"/>
        <w:jc w:val="both"/>
        <w:rPr>
          <w:rFonts w:ascii="Times New Roman" w:hAnsi="Times New Roman" w:cs="Times New Roman"/>
          <w:sz w:val="24"/>
          <w:szCs w:val="24"/>
        </w:rPr>
      </w:pP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Общие обязанности и права военнослужащих.</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Порядок и особенности прохождения военной службы по призыву и контракту. Альтернативная гражданская служба.</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Государственная и военная символика Российской Федерации, традиции и ритуалы Вооруженных Сил Российской Федерации.</w:t>
      </w:r>
    </w:p>
    <w:p w:rsidR="00A45345" w:rsidRPr="00153F92" w:rsidRDefault="00A45345" w:rsidP="00A45345">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A45345" w:rsidRPr="00153F92" w:rsidRDefault="00A45345" w:rsidP="00EA3E38">
      <w:pPr>
        <w:pStyle w:val="aff2"/>
        <w:rPr>
          <w:b/>
          <w:bCs/>
          <w:iCs/>
          <w:sz w:val="24"/>
          <w:szCs w:val="24"/>
        </w:rPr>
      </w:pPr>
    </w:p>
    <w:p w:rsidR="00153F92" w:rsidRPr="00153F92" w:rsidRDefault="00153F92" w:rsidP="00EA3E38">
      <w:pPr>
        <w:pStyle w:val="aff2"/>
        <w:rPr>
          <w:b/>
          <w:bCs/>
          <w:iCs/>
          <w:sz w:val="24"/>
          <w:szCs w:val="24"/>
        </w:rPr>
      </w:pPr>
      <w:r w:rsidRPr="00153F92">
        <w:rPr>
          <w:b/>
          <w:bCs/>
          <w:iCs/>
          <w:sz w:val="24"/>
          <w:szCs w:val="24"/>
        </w:rPr>
        <w:t>Физическая культура</w:t>
      </w: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153F92" w:rsidRPr="00153F92" w:rsidRDefault="00153F92" w:rsidP="00153F92">
      <w:pPr>
        <w:pStyle w:val="ConsPlusNormal0"/>
        <w:ind w:firstLine="540"/>
        <w:jc w:val="both"/>
        <w:rPr>
          <w:rFonts w:ascii="Times New Roman" w:hAnsi="Times New Roman" w:cs="Times New Roman"/>
          <w:sz w:val="24"/>
          <w:szCs w:val="24"/>
        </w:rPr>
      </w:pPr>
    </w:p>
    <w:p w:rsidR="00153F92" w:rsidRPr="00153F92" w:rsidRDefault="00153F92" w:rsidP="00153F92">
      <w:pPr>
        <w:pStyle w:val="ConsPlusNormal0"/>
        <w:jc w:val="center"/>
        <w:outlineLvl w:val="4"/>
        <w:rPr>
          <w:rFonts w:ascii="Times New Roman" w:hAnsi="Times New Roman" w:cs="Times New Roman"/>
          <w:sz w:val="24"/>
          <w:szCs w:val="24"/>
        </w:rPr>
      </w:pPr>
      <w:bookmarkStart w:id="83" w:name="Par6373"/>
      <w:bookmarkEnd w:id="83"/>
      <w:r w:rsidRPr="00153F92">
        <w:rPr>
          <w:rFonts w:ascii="Times New Roman" w:hAnsi="Times New Roman" w:cs="Times New Roman"/>
          <w:sz w:val="24"/>
          <w:szCs w:val="24"/>
        </w:rPr>
        <w:t>Обязательный минимум содержания</w:t>
      </w:r>
    </w:p>
    <w:p w:rsidR="00153F92" w:rsidRPr="00153F92" w:rsidRDefault="00153F92" w:rsidP="00E75333">
      <w:pPr>
        <w:pStyle w:val="ConsPlusNormal0"/>
        <w:ind w:firstLine="540"/>
        <w:jc w:val="center"/>
        <w:rPr>
          <w:rFonts w:ascii="Times New Roman" w:hAnsi="Times New Roman" w:cs="Times New Roman"/>
          <w:sz w:val="24"/>
          <w:szCs w:val="24"/>
        </w:rPr>
      </w:pPr>
    </w:p>
    <w:p w:rsidR="00153F92" w:rsidRPr="00153F92" w:rsidRDefault="00153F92" w:rsidP="00153F92">
      <w:pPr>
        <w:pStyle w:val="ConsPlusNormal0"/>
        <w:ind w:firstLine="540"/>
        <w:jc w:val="both"/>
        <w:outlineLvl w:val="5"/>
        <w:rPr>
          <w:rFonts w:ascii="Times New Roman" w:hAnsi="Times New Roman" w:cs="Times New Roman"/>
          <w:sz w:val="24"/>
          <w:szCs w:val="24"/>
        </w:rPr>
      </w:pPr>
      <w:bookmarkStart w:id="84" w:name="Par6376"/>
      <w:bookmarkEnd w:id="84"/>
      <w:r w:rsidRPr="00153F92">
        <w:rPr>
          <w:rFonts w:ascii="Times New Roman" w:hAnsi="Times New Roman" w:cs="Times New Roman"/>
          <w:sz w:val="24"/>
          <w:szCs w:val="24"/>
        </w:rPr>
        <w:t>Физическая культура и основы здорового образа жизни</w:t>
      </w:r>
    </w:p>
    <w:p w:rsidR="00153F92" w:rsidRPr="00153F92" w:rsidRDefault="00153F92" w:rsidP="00153F92">
      <w:pPr>
        <w:pStyle w:val="ConsPlusNormal0"/>
        <w:ind w:firstLine="540"/>
        <w:jc w:val="both"/>
        <w:rPr>
          <w:rFonts w:ascii="Times New Roman" w:hAnsi="Times New Roman" w:cs="Times New Roman"/>
          <w:sz w:val="24"/>
          <w:szCs w:val="24"/>
        </w:rPr>
      </w:pP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Особенности соревновательной деятельности в массовых видах спорта; индивидуальная подготовка и требования безопасности.</w:t>
      </w:r>
    </w:p>
    <w:p w:rsidR="00153F92" w:rsidRPr="00153F92" w:rsidRDefault="00153F92" w:rsidP="00153F92">
      <w:pPr>
        <w:pStyle w:val="ConsPlusNormal0"/>
        <w:ind w:firstLine="540"/>
        <w:jc w:val="both"/>
        <w:rPr>
          <w:rFonts w:ascii="Times New Roman" w:hAnsi="Times New Roman" w:cs="Times New Roman"/>
          <w:sz w:val="24"/>
          <w:szCs w:val="24"/>
        </w:rPr>
      </w:pPr>
    </w:p>
    <w:p w:rsidR="00153F92" w:rsidRPr="00153F92" w:rsidRDefault="00153F92" w:rsidP="00E75333">
      <w:pPr>
        <w:pStyle w:val="ConsPlusNormal0"/>
        <w:ind w:firstLine="540"/>
        <w:jc w:val="both"/>
        <w:outlineLvl w:val="5"/>
        <w:rPr>
          <w:rFonts w:ascii="Times New Roman" w:hAnsi="Times New Roman" w:cs="Times New Roman"/>
          <w:sz w:val="24"/>
          <w:szCs w:val="24"/>
        </w:rPr>
      </w:pPr>
      <w:bookmarkStart w:id="85" w:name="Par6383"/>
      <w:bookmarkEnd w:id="85"/>
      <w:r w:rsidRPr="00153F92">
        <w:rPr>
          <w:rFonts w:ascii="Times New Roman" w:hAnsi="Times New Roman" w:cs="Times New Roman"/>
          <w:sz w:val="24"/>
          <w:szCs w:val="24"/>
        </w:rPr>
        <w:t xml:space="preserve">Физкультурно-оздоровительная деятельность </w:t>
      </w:r>
    </w:p>
    <w:p w:rsidR="00153F92" w:rsidRPr="00153F92" w:rsidRDefault="00153F92" w:rsidP="00153F92">
      <w:pPr>
        <w:pStyle w:val="ConsPlusNormal0"/>
        <w:ind w:firstLine="540"/>
        <w:jc w:val="both"/>
        <w:rPr>
          <w:rFonts w:ascii="Times New Roman" w:hAnsi="Times New Roman" w:cs="Times New Roman"/>
          <w:sz w:val="24"/>
          <w:szCs w:val="24"/>
        </w:rPr>
      </w:pP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Оздоровительные системы физического воспитания.</w:t>
      </w: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153F92" w:rsidRPr="00153F92" w:rsidRDefault="00153F92" w:rsidP="00153F92">
      <w:pPr>
        <w:pStyle w:val="ConsPlusNormal0"/>
        <w:ind w:firstLine="540"/>
        <w:jc w:val="both"/>
        <w:rPr>
          <w:rFonts w:ascii="Times New Roman" w:hAnsi="Times New Roman" w:cs="Times New Roman"/>
          <w:sz w:val="24"/>
          <w:szCs w:val="24"/>
        </w:rPr>
      </w:pPr>
    </w:p>
    <w:p w:rsidR="00153F92" w:rsidRPr="00153F92" w:rsidRDefault="00153F92" w:rsidP="00153F92">
      <w:pPr>
        <w:pStyle w:val="ConsPlusNormal0"/>
        <w:ind w:firstLine="540"/>
        <w:jc w:val="both"/>
        <w:outlineLvl w:val="5"/>
        <w:rPr>
          <w:rFonts w:ascii="Times New Roman" w:hAnsi="Times New Roman" w:cs="Times New Roman"/>
          <w:sz w:val="24"/>
          <w:szCs w:val="24"/>
        </w:rPr>
      </w:pPr>
      <w:bookmarkStart w:id="86" w:name="Par6394"/>
      <w:bookmarkEnd w:id="86"/>
      <w:r w:rsidRPr="00153F92">
        <w:rPr>
          <w:rFonts w:ascii="Times New Roman" w:hAnsi="Times New Roman" w:cs="Times New Roman"/>
          <w:sz w:val="24"/>
          <w:szCs w:val="24"/>
        </w:rPr>
        <w:t>Спортивно-оздоровительная деятельность</w:t>
      </w:r>
    </w:p>
    <w:p w:rsidR="00153F92" w:rsidRPr="00153F92" w:rsidRDefault="00153F92" w:rsidP="00153F92">
      <w:pPr>
        <w:pStyle w:val="ConsPlusNormal0"/>
        <w:ind w:firstLine="540"/>
        <w:jc w:val="both"/>
        <w:rPr>
          <w:rFonts w:ascii="Times New Roman" w:hAnsi="Times New Roman" w:cs="Times New Roman"/>
          <w:sz w:val="24"/>
          <w:szCs w:val="24"/>
        </w:rPr>
      </w:pP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w:t>
      </w:r>
      <w:r w:rsidRPr="00153F92">
        <w:rPr>
          <w:rFonts w:ascii="Times New Roman" w:hAnsi="Times New Roman" w:cs="Times New Roman"/>
          <w:sz w:val="24"/>
          <w:szCs w:val="24"/>
        </w:rPr>
        <w:lastRenderedPageBreak/>
        <w:t>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153F92" w:rsidRPr="00153F92" w:rsidRDefault="00153F92" w:rsidP="00153F92">
      <w:pPr>
        <w:pStyle w:val="ConsPlusNormal0"/>
        <w:ind w:firstLine="540"/>
        <w:jc w:val="both"/>
        <w:rPr>
          <w:rFonts w:ascii="Times New Roman" w:hAnsi="Times New Roman" w:cs="Times New Roman"/>
          <w:sz w:val="24"/>
          <w:szCs w:val="24"/>
        </w:rPr>
      </w:pPr>
    </w:p>
    <w:p w:rsidR="00153F92" w:rsidRPr="00153F92" w:rsidRDefault="00153F92" w:rsidP="00153F92">
      <w:pPr>
        <w:pStyle w:val="ConsPlusNormal0"/>
        <w:ind w:firstLine="540"/>
        <w:jc w:val="both"/>
        <w:outlineLvl w:val="5"/>
        <w:rPr>
          <w:rFonts w:ascii="Times New Roman" w:hAnsi="Times New Roman" w:cs="Times New Roman"/>
          <w:sz w:val="24"/>
          <w:szCs w:val="24"/>
        </w:rPr>
      </w:pPr>
      <w:bookmarkStart w:id="87" w:name="Par6398"/>
      <w:bookmarkEnd w:id="87"/>
      <w:r w:rsidRPr="00153F92">
        <w:rPr>
          <w:rFonts w:ascii="Times New Roman" w:hAnsi="Times New Roman" w:cs="Times New Roman"/>
          <w:sz w:val="24"/>
          <w:szCs w:val="24"/>
        </w:rPr>
        <w:t>Прикладная физическая подготовка</w:t>
      </w:r>
    </w:p>
    <w:p w:rsidR="00153F92" w:rsidRPr="00153F92" w:rsidRDefault="00153F92" w:rsidP="00153F92">
      <w:pPr>
        <w:pStyle w:val="ConsPlusNormal0"/>
        <w:ind w:firstLine="540"/>
        <w:jc w:val="both"/>
        <w:rPr>
          <w:rFonts w:ascii="Times New Roman" w:hAnsi="Times New Roman" w:cs="Times New Roman"/>
          <w:sz w:val="24"/>
          <w:szCs w:val="24"/>
        </w:rPr>
      </w:pPr>
    </w:p>
    <w:p w:rsidR="00153F92" w:rsidRPr="00153F92" w:rsidRDefault="00153F92" w:rsidP="00153F92">
      <w:pPr>
        <w:pStyle w:val="ConsPlusNormal0"/>
        <w:ind w:firstLine="540"/>
        <w:jc w:val="both"/>
        <w:rPr>
          <w:rFonts w:ascii="Times New Roman" w:hAnsi="Times New Roman" w:cs="Times New Roman"/>
          <w:sz w:val="24"/>
          <w:szCs w:val="24"/>
        </w:rPr>
      </w:pPr>
      <w:r w:rsidRPr="00153F92">
        <w:rPr>
          <w:rFonts w:ascii="Times New Roman" w:hAnsi="Times New Roman" w:cs="Times New Roman"/>
          <w:sz w:val="24"/>
          <w:szCs w:val="24"/>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153F92" w:rsidRDefault="00153F92" w:rsidP="00153F92">
      <w:pPr>
        <w:pStyle w:val="ConsPlusNormal0"/>
        <w:ind w:firstLine="540"/>
        <w:jc w:val="both"/>
      </w:pPr>
    </w:p>
    <w:p w:rsidR="00E75333" w:rsidRPr="008E335B" w:rsidRDefault="00E75333" w:rsidP="00E75333">
      <w:pPr>
        <w:pStyle w:val="aff2"/>
        <w:rPr>
          <w:b/>
          <w:sz w:val="24"/>
          <w:szCs w:val="24"/>
        </w:rPr>
      </w:pPr>
      <w:r w:rsidRPr="008E335B">
        <w:rPr>
          <w:b/>
          <w:sz w:val="24"/>
          <w:szCs w:val="24"/>
        </w:rPr>
        <w:t>3. Организационный раздел образовательн</w:t>
      </w:r>
      <w:r>
        <w:rPr>
          <w:b/>
          <w:sz w:val="24"/>
          <w:szCs w:val="24"/>
        </w:rPr>
        <w:t xml:space="preserve">ой программы </w:t>
      </w:r>
      <w:r w:rsidRPr="008E335B">
        <w:rPr>
          <w:b/>
          <w:sz w:val="24"/>
          <w:szCs w:val="24"/>
        </w:rPr>
        <w:t xml:space="preserve">среднего общего образования. </w:t>
      </w:r>
    </w:p>
    <w:p w:rsidR="00153F92" w:rsidRPr="008E335B" w:rsidRDefault="00153F92" w:rsidP="00EA3E38">
      <w:pPr>
        <w:pStyle w:val="aff2"/>
        <w:rPr>
          <w:b/>
          <w:bCs/>
          <w:iCs/>
          <w:sz w:val="24"/>
          <w:szCs w:val="24"/>
        </w:rPr>
      </w:pPr>
    </w:p>
    <w:p w:rsidR="002337B1" w:rsidRPr="008E335B" w:rsidRDefault="00D51ACB" w:rsidP="00EA3E38">
      <w:pPr>
        <w:pStyle w:val="aff2"/>
        <w:rPr>
          <w:b/>
          <w:bCs/>
          <w:iCs/>
          <w:sz w:val="24"/>
          <w:szCs w:val="24"/>
        </w:rPr>
      </w:pPr>
      <w:bookmarkStart w:id="88" w:name="_Toc191964608"/>
      <w:bookmarkEnd w:id="6"/>
      <w:r>
        <w:rPr>
          <w:b/>
          <w:bCs/>
          <w:iCs/>
          <w:sz w:val="24"/>
          <w:szCs w:val="24"/>
        </w:rPr>
        <w:t>3</w:t>
      </w:r>
      <w:r w:rsidR="008E335B">
        <w:rPr>
          <w:b/>
          <w:bCs/>
          <w:iCs/>
          <w:sz w:val="24"/>
          <w:szCs w:val="24"/>
        </w:rPr>
        <w:t>.1</w:t>
      </w:r>
      <w:r w:rsidR="00B84876" w:rsidRPr="008E335B">
        <w:rPr>
          <w:b/>
          <w:bCs/>
          <w:iCs/>
          <w:sz w:val="24"/>
          <w:szCs w:val="24"/>
        </w:rPr>
        <w:t>. У</w:t>
      </w:r>
      <w:r w:rsidR="002337B1" w:rsidRPr="008E335B">
        <w:rPr>
          <w:b/>
          <w:bCs/>
          <w:iCs/>
          <w:sz w:val="24"/>
          <w:szCs w:val="24"/>
        </w:rPr>
        <w:t xml:space="preserve">чебный план </w:t>
      </w:r>
      <w:r w:rsidR="005D57AD" w:rsidRPr="008E335B">
        <w:rPr>
          <w:b/>
          <w:bCs/>
          <w:iCs/>
          <w:sz w:val="24"/>
          <w:szCs w:val="24"/>
        </w:rPr>
        <w:t xml:space="preserve">среднего </w:t>
      </w:r>
      <w:r w:rsidR="002337B1" w:rsidRPr="008E335B">
        <w:rPr>
          <w:b/>
          <w:bCs/>
          <w:iCs/>
          <w:sz w:val="24"/>
          <w:szCs w:val="24"/>
        </w:rPr>
        <w:t>общего образования</w:t>
      </w:r>
      <w:bookmarkEnd w:id="88"/>
    </w:p>
    <w:p w:rsidR="002337B1" w:rsidRPr="00EA3E38" w:rsidRDefault="002337B1" w:rsidP="00EA3E38">
      <w:pPr>
        <w:pStyle w:val="aff2"/>
        <w:rPr>
          <w:bCs/>
          <w:iCs/>
          <w:sz w:val="24"/>
          <w:szCs w:val="24"/>
        </w:rPr>
      </w:pPr>
      <w:bookmarkStart w:id="89" w:name="_Toc191964610"/>
      <w:r w:rsidRPr="00EA3E38">
        <w:rPr>
          <w:bCs/>
          <w:iCs/>
          <w:sz w:val="24"/>
          <w:szCs w:val="24"/>
        </w:rPr>
        <w:t xml:space="preserve"> (10</w:t>
      </w:r>
      <w:r w:rsidR="005D57AD" w:rsidRPr="00EA3E38">
        <w:rPr>
          <w:bCs/>
          <w:iCs/>
          <w:sz w:val="24"/>
          <w:szCs w:val="24"/>
        </w:rPr>
        <w:t xml:space="preserve"> </w:t>
      </w:r>
      <w:r w:rsidRPr="00EA3E38">
        <w:rPr>
          <w:bCs/>
          <w:iCs/>
          <w:sz w:val="24"/>
          <w:szCs w:val="24"/>
        </w:rPr>
        <w:t>-11 классы)</w:t>
      </w:r>
      <w:bookmarkEnd w:id="89"/>
    </w:p>
    <w:p w:rsidR="002337B1" w:rsidRPr="00EA3E38" w:rsidRDefault="002337B1" w:rsidP="00EA3E38">
      <w:pPr>
        <w:pStyle w:val="aff2"/>
        <w:rPr>
          <w:bCs/>
          <w:iCs/>
          <w:sz w:val="24"/>
          <w:szCs w:val="24"/>
        </w:rPr>
      </w:pPr>
    </w:p>
    <w:p w:rsidR="002337B1" w:rsidRPr="00EA3E38" w:rsidRDefault="002337B1" w:rsidP="00EA3E38">
      <w:pPr>
        <w:pStyle w:val="aff2"/>
        <w:rPr>
          <w:sz w:val="24"/>
          <w:szCs w:val="24"/>
        </w:rPr>
      </w:pPr>
      <w:r w:rsidRPr="00EA3E38">
        <w:rPr>
          <w:sz w:val="24"/>
          <w:szCs w:val="24"/>
        </w:rPr>
        <w:t>1. Целевое назначение</w:t>
      </w:r>
    </w:p>
    <w:p w:rsidR="002337B1" w:rsidRPr="00EA3E38" w:rsidRDefault="002337B1" w:rsidP="00EA3E38">
      <w:pPr>
        <w:pStyle w:val="aff2"/>
        <w:rPr>
          <w:sz w:val="24"/>
          <w:szCs w:val="24"/>
        </w:rPr>
      </w:pPr>
      <w:r w:rsidRPr="00EA3E38">
        <w:rPr>
          <w:sz w:val="24"/>
          <w:szCs w:val="24"/>
        </w:rPr>
        <w:t>Создание условий для получения полного общего среднего образования в соответствии с государственными образовательными стандартами;</w:t>
      </w:r>
    </w:p>
    <w:p w:rsidR="002337B1" w:rsidRPr="00EA3E38" w:rsidRDefault="002337B1" w:rsidP="00EA3E38">
      <w:pPr>
        <w:pStyle w:val="aff2"/>
        <w:rPr>
          <w:sz w:val="24"/>
          <w:szCs w:val="24"/>
        </w:rPr>
      </w:pPr>
      <w:r w:rsidRPr="00EA3E38">
        <w:rPr>
          <w:sz w:val="24"/>
          <w:szCs w:val="24"/>
        </w:rPr>
        <w:t>профилизация, индивидуализация и социализация  образования;</w:t>
      </w:r>
    </w:p>
    <w:p w:rsidR="002337B1" w:rsidRPr="00EA3E38" w:rsidRDefault="002337B1" w:rsidP="00EA3E38">
      <w:pPr>
        <w:pStyle w:val="aff2"/>
        <w:rPr>
          <w:sz w:val="24"/>
          <w:szCs w:val="24"/>
        </w:rPr>
      </w:pPr>
      <w:r w:rsidRPr="00EA3E38">
        <w:rPr>
          <w:sz w:val="24"/>
          <w:szCs w:val="24"/>
        </w:rPr>
        <w:t>осуществление компетентностного подхода в образовании;</w:t>
      </w:r>
    </w:p>
    <w:p w:rsidR="002337B1" w:rsidRPr="00EA3E38" w:rsidRDefault="002337B1" w:rsidP="00EA3E38">
      <w:pPr>
        <w:pStyle w:val="aff2"/>
        <w:rPr>
          <w:sz w:val="24"/>
          <w:szCs w:val="24"/>
        </w:rPr>
      </w:pPr>
      <w:r w:rsidRPr="00EA3E38">
        <w:rPr>
          <w:sz w:val="24"/>
          <w:szCs w:val="24"/>
        </w:rPr>
        <w:t>реализация дифференцированного и личностно-ориентированного образовательного процесса;</w:t>
      </w:r>
    </w:p>
    <w:p w:rsidR="002337B1" w:rsidRPr="00EA3E38" w:rsidRDefault="002337B1" w:rsidP="00EA3E38">
      <w:pPr>
        <w:pStyle w:val="aff2"/>
        <w:rPr>
          <w:sz w:val="24"/>
          <w:szCs w:val="24"/>
        </w:rPr>
      </w:pPr>
      <w:r w:rsidRPr="00EA3E38">
        <w:rPr>
          <w:sz w:val="24"/>
          <w:szCs w:val="24"/>
        </w:rPr>
        <w:t>формирование ответственности, самостоятельности,                                                                                                                                                                                                                                                                                                                умения планировать, освоение проектного подхода к решению проблем;</w:t>
      </w:r>
    </w:p>
    <w:p w:rsidR="002337B1" w:rsidRPr="00EA3E38" w:rsidRDefault="002337B1" w:rsidP="00EA3E38">
      <w:pPr>
        <w:pStyle w:val="aff2"/>
        <w:rPr>
          <w:sz w:val="24"/>
          <w:szCs w:val="24"/>
        </w:rPr>
      </w:pPr>
      <w:r w:rsidRPr="00EA3E38">
        <w:rPr>
          <w:sz w:val="24"/>
          <w:szCs w:val="24"/>
        </w:rPr>
        <w:t>создание условий для  развития интересов, склонностей и способностей учащихся.</w:t>
      </w:r>
    </w:p>
    <w:p w:rsidR="002337B1" w:rsidRPr="00EA3E38" w:rsidRDefault="002337B1" w:rsidP="00EA3E38">
      <w:pPr>
        <w:pStyle w:val="aff2"/>
        <w:rPr>
          <w:bCs/>
          <w:i/>
          <w:iCs/>
          <w:sz w:val="24"/>
          <w:szCs w:val="24"/>
        </w:rPr>
      </w:pPr>
    </w:p>
    <w:p w:rsidR="002337B1" w:rsidRPr="00EA3E38" w:rsidRDefault="002337B1" w:rsidP="00EA3E38">
      <w:pPr>
        <w:pStyle w:val="aff2"/>
        <w:rPr>
          <w:bCs/>
          <w:color w:val="000000"/>
          <w:sz w:val="24"/>
          <w:szCs w:val="24"/>
        </w:rPr>
      </w:pPr>
      <w:r w:rsidRPr="00EA3E38">
        <w:rPr>
          <w:bCs/>
          <w:color w:val="000000"/>
          <w:sz w:val="24"/>
          <w:szCs w:val="24"/>
        </w:rPr>
        <w:t>2. Характеристика учащихся,</w:t>
      </w:r>
    </w:p>
    <w:p w:rsidR="002337B1" w:rsidRPr="00EA3E38" w:rsidRDefault="002337B1" w:rsidP="00EA3E38">
      <w:pPr>
        <w:pStyle w:val="aff2"/>
        <w:rPr>
          <w:sz w:val="24"/>
          <w:szCs w:val="24"/>
        </w:rPr>
      </w:pPr>
      <w:r w:rsidRPr="00EA3E38">
        <w:rPr>
          <w:bCs/>
          <w:color w:val="000000"/>
          <w:sz w:val="24"/>
          <w:szCs w:val="24"/>
        </w:rPr>
        <w:t>которым адресована</w:t>
      </w:r>
      <w:r w:rsidRPr="00EA3E38">
        <w:rPr>
          <w:sz w:val="24"/>
          <w:szCs w:val="24"/>
        </w:rPr>
        <w:t xml:space="preserve"> </w:t>
      </w:r>
      <w:r w:rsidRPr="00EA3E38">
        <w:rPr>
          <w:bCs/>
          <w:color w:val="000000"/>
          <w:sz w:val="24"/>
          <w:szCs w:val="24"/>
        </w:rPr>
        <w:t>образовательная программа</w:t>
      </w:r>
    </w:p>
    <w:p w:rsidR="002337B1" w:rsidRPr="00EA3E38" w:rsidRDefault="002337B1" w:rsidP="00EA3E38">
      <w:pPr>
        <w:pStyle w:val="aff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337B1" w:rsidRPr="00EA3E38" w:rsidTr="002337B1">
        <w:tc>
          <w:tcPr>
            <w:tcW w:w="478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bCs/>
                <w:color w:val="000000"/>
                <w:sz w:val="24"/>
                <w:szCs w:val="24"/>
              </w:rPr>
            </w:pPr>
            <w:r w:rsidRPr="00EA3E38">
              <w:rPr>
                <w:bCs/>
                <w:color w:val="000000"/>
                <w:sz w:val="24"/>
                <w:szCs w:val="24"/>
              </w:rPr>
              <w:t>Возраст:</w:t>
            </w:r>
          </w:p>
        </w:tc>
        <w:tc>
          <w:tcPr>
            <w:tcW w:w="4786"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bCs/>
                <w:color w:val="000000"/>
                <w:sz w:val="24"/>
                <w:szCs w:val="24"/>
              </w:rPr>
            </w:pPr>
            <w:r w:rsidRPr="00EA3E38">
              <w:rPr>
                <w:sz w:val="24"/>
                <w:szCs w:val="24"/>
              </w:rPr>
              <w:t>15-17 лет.</w:t>
            </w:r>
          </w:p>
        </w:tc>
      </w:tr>
      <w:tr w:rsidR="002337B1" w:rsidRPr="00EA3E38" w:rsidTr="002337B1">
        <w:tc>
          <w:tcPr>
            <w:tcW w:w="478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bCs/>
                <w:color w:val="000000"/>
                <w:sz w:val="24"/>
                <w:szCs w:val="24"/>
              </w:rPr>
            </w:pPr>
            <w:r w:rsidRPr="00EA3E38">
              <w:rPr>
                <w:bCs/>
                <w:color w:val="000000"/>
                <w:sz w:val="24"/>
                <w:szCs w:val="24"/>
              </w:rPr>
              <w:t>Уровень готовности к усвоению программы:</w:t>
            </w:r>
          </w:p>
        </w:tc>
        <w:tc>
          <w:tcPr>
            <w:tcW w:w="4786"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sz w:val="24"/>
                <w:szCs w:val="24"/>
              </w:rPr>
            </w:pPr>
            <w:r w:rsidRPr="00EA3E38">
              <w:rPr>
                <w:sz w:val="24"/>
                <w:szCs w:val="24"/>
              </w:rPr>
              <w:t>В старшую школу может быть зачислен   любой учащийся, успешно освоивший общеобразовательную  программу основного общего образования, предполагающий  дальнейшее обучение в Вузах и Ссузах.</w:t>
            </w:r>
          </w:p>
        </w:tc>
      </w:tr>
      <w:tr w:rsidR="002337B1" w:rsidRPr="00EA3E38" w:rsidTr="002337B1">
        <w:tc>
          <w:tcPr>
            <w:tcW w:w="478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bCs/>
                <w:color w:val="000000"/>
                <w:sz w:val="24"/>
                <w:szCs w:val="24"/>
              </w:rPr>
            </w:pPr>
            <w:r w:rsidRPr="00EA3E38">
              <w:rPr>
                <w:bCs/>
                <w:color w:val="000000"/>
                <w:sz w:val="24"/>
                <w:szCs w:val="24"/>
              </w:rPr>
              <w:t>Состояние здоровья:</w:t>
            </w:r>
          </w:p>
        </w:tc>
        <w:tc>
          <w:tcPr>
            <w:tcW w:w="4786"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bCs/>
                <w:color w:val="000000"/>
                <w:sz w:val="24"/>
                <w:szCs w:val="24"/>
              </w:rPr>
            </w:pPr>
            <w:r w:rsidRPr="00EA3E38">
              <w:rPr>
                <w:sz w:val="24"/>
                <w:szCs w:val="24"/>
              </w:rPr>
              <w:t>отсутствие медицинских противопоказаний</w:t>
            </w:r>
          </w:p>
        </w:tc>
      </w:tr>
      <w:tr w:rsidR="002337B1" w:rsidRPr="00EA3E38" w:rsidTr="002337B1">
        <w:tc>
          <w:tcPr>
            <w:tcW w:w="478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bCs/>
                <w:color w:val="000000"/>
                <w:sz w:val="24"/>
                <w:szCs w:val="24"/>
              </w:rPr>
            </w:pPr>
            <w:r w:rsidRPr="00EA3E38">
              <w:rPr>
                <w:bCs/>
                <w:color w:val="000000"/>
                <w:sz w:val="24"/>
                <w:szCs w:val="24"/>
              </w:rPr>
              <w:t>Технология комплектования:</w:t>
            </w:r>
          </w:p>
        </w:tc>
        <w:tc>
          <w:tcPr>
            <w:tcW w:w="4786"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bCs/>
                <w:sz w:val="24"/>
                <w:szCs w:val="24"/>
              </w:rPr>
            </w:pPr>
            <w:r w:rsidRPr="00EA3E38">
              <w:rPr>
                <w:sz w:val="24"/>
                <w:szCs w:val="24"/>
              </w:rPr>
              <w:t xml:space="preserve">Прием в 10 классы осуществляется на  заявительной  основе. </w:t>
            </w:r>
          </w:p>
        </w:tc>
      </w:tr>
      <w:tr w:rsidR="002337B1" w:rsidRPr="00EA3E38" w:rsidTr="002337B1">
        <w:tc>
          <w:tcPr>
            <w:tcW w:w="4785"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bCs/>
                <w:color w:val="000000"/>
                <w:sz w:val="24"/>
                <w:szCs w:val="24"/>
              </w:rPr>
            </w:pPr>
            <w:r w:rsidRPr="00EA3E38">
              <w:rPr>
                <w:bCs/>
                <w:color w:val="000000"/>
                <w:sz w:val="24"/>
                <w:szCs w:val="24"/>
              </w:rPr>
              <w:t xml:space="preserve"> Продолжительность обучения</w:t>
            </w:r>
          </w:p>
        </w:tc>
        <w:tc>
          <w:tcPr>
            <w:tcW w:w="4786" w:type="dxa"/>
            <w:tcBorders>
              <w:top w:val="single" w:sz="4" w:space="0" w:color="auto"/>
              <w:left w:val="single" w:sz="4" w:space="0" w:color="auto"/>
              <w:bottom w:val="single" w:sz="4" w:space="0" w:color="auto"/>
              <w:right w:val="single" w:sz="4" w:space="0" w:color="auto"/>
            </w:tcBorders>
          </w:tcPr>
          <w:p w:rsidR="002337B1" w:rsidRPr="00EA3E38" w:rsidRDefault="002337B1" w:rsidP="00EA3E38">
            <w:pPr>
              <w:pStyle w:val="aff2"/>
              <w:rPr>
                <w:color w:val="000000"/>
                <w:sz w:val="24"/>
                <w:szCs w:val="24"/>
              </w:rPr>
            </w:pPr>
            <w:r w:rsidRPr="00EA3E38">
              <w:rPr>
                <w:color w:val="000000"/>
                <w:sz w:val="24"/>
                <w:szCs w:val="24"/>
              </w:rPr>
              <w:t>2 года</w:t>
            </w:r>
          </w:p>
        </w:tc>
      </w:tr>
    </w:tbl>
    <w:p w:rsidR="002337B1" w:rsidRPr="00EA3E38" w:rsidRDefault="002337B1" w:rsidP="00EA3E38">
      <w:pPr>
        <w:pStyle w:val="aff2"/>
        <w:rPr>
          <w:i/>
          <w:sz w:val="24"/>
          <w:szCs w:val="24"/>
        </w:rPr>
      </w:pPr>
    </w:p>
    <w:p w:rsidR="002337B1" w:rsidRPr="00EA3E38" w:rsidRDefault="002337B1" w:rsidP="00EA3E38">
      <w:pPr>
        <w:pStyle w:val="aff2"/>
        <w:rPr>
          <w:bCs/>
          <w:color w:val="000000"/>
          <w:sz w:val="24"/>
          <w:szCs w:val="24"/>
        </w:rPr>
      </w:pPr>
    </w:p>
    <w:p w:rsidR="004F2BBD" w:rsidRPr="00EA3E38" w:rsidRDefault="004F2BBD" w:rsidP="00EA3E38">
      <w:pPr>
        <w:pStyle w:val="aff2"/>
        <w:rPr>
          <w:bCs/>
          <w:sz w:val="24"/>
          <w:szCs w:val="24"/>
        </w:rPr>
      </w:pPr>
    </w:p>
    <w:p w:rsidR="002337B1" w:rsidRPr="00EA3E38" w:rsidRDefault="002337B1" w:rsidP="00EA3E38">
      <w:pPr>
        <w:pStyle w:val="aff2"/>
        <w:rPr>
          <w:bCs/>
          <w:sz w:val="24"/>
          <w:szCs w:val="24"/>
        </w:rPr>
      </w:pPr>
      <w:r w:rsidRPr="00EA3E38">
        <w:rPr>
          <w:bCs/>
          <w:sz w:val="24"/>
          <w:szCs w:val="24"/>
        </w:rPr>
        <w:t>3. Ожидаемый результат программы</w:t>
      </w:r>
    </w:p>
    <w:p w:rsidR="002337B1" w:rsidRPr="00EA3E38" w:rsidRDefault="002337B1" w:rsidP="00EA3E38">
      <w:pPr>
        <w:pStyle w:val="aff2"/>
        <w:rPr>
          <w:sz w:val="24"/>
          <w:szCs w:val="24"/>
        </w:rPr>
      </w:pPr>
    </w:p>
    <w:p w:rsidR="002337B1" w:rsidRPr="00EA3E38" w:rsidRDefault="002337B1" w:rsidP="00EA3E38">
      <w:pPr>
        <w:pStyle w:val="aff2"/>
        <w:rPr>
          <w:sz w:val="24"/>
          <w:szCs w:val="24"/>
        </w:rPr>
      </w:pPr>
      <w:r w:rsidRPr="00EA3E38">
        <w:rPr>
          <w:sz w:val="24"/>
          <w:szCs w:val="24"/>
        </w:rPr>
        <w:t>Компетентностный подход, реализуемый в   образовательном процессе в старшей школе, позволяет ожидать следующие образовательные результаты:</w:t>
      </w:r>
    </w:p>
    <w:p w:rsidR="002337B1" w:rsidRPr="00EA3E38" w:rsidRDefault="002337B1" w:rsidP="00EA3E38">
      <w:pPr>
        <w:pStyle w:val="aff2"/>
        <w:rPr>
          <w:sz w:val="24"/>
          <w:szCs w:val="24"/>
        </w:rPr>
      </w:pPr>
      <w:r w:rsidRPr="00EA3E38">
        <w:rPr>
          <w:sz w:val="24"/>
          <w:szCs w:val="24"/>
        </w:rPr>
        <w:t>-  достижение стандарта среднего (полного) общего  образования на уровне, а именно:</w:t>
      </w:r>
    </w:p>
    <w:p w:rsidR="002337B1" w:rsidRPr="00EA3E38" w:rsidRDefault="002337B1" w:rsidP="00EA3E38">
      <w:pPr>
        <w:pStyle w:val="aff2"/>
        <w:rPr>
          <w:sz w:val="24"/>
          <w:szCs w:val="24"/>
        </w:rPr>
      </w:pPr>
      <w:r w:rsidRPr="00EA3E38">
        <w:rPr>
          <w:sz w:val="24"/>
          <w:szCs w:val="24"/>
        </w:rPr>
        <w:lastRenderedPageBreak/>
        <w:t>овладение  учащимися научной картиной мира, включающей понятия, законы и закономерности, явления и научные факты;</w:t>
      </w:r>
    </w:p>
    <w:p w:rsidR="002337B1" w:rsidRPr="00EA3E38" w:rsidRDefault="002337B1" w:rsidP="00EA3E38">
      <w:pPr>
        <w:pStyle w:val="aff2"/>
        <w:rPr>
          <w:sz w:val="24"/>
          <w:szCs w:val="24"/>
        </w:rPr>
      </w:pPr>
      <w:r w:rsidRPr="00EA3E38">
        <w:rPr>
          <w:sz w:val="24"/>
          <w:szCs w:val="24"/>
        </w:rPr>
        <w:t>овладение учащимися надпредметными знаниями и умениями, необходимыми для поисковой, творческой, организационной и практической деятельности в избранном профиле</w:t>
      </w:r>
    </w:p>
    <w:p w:rsidR="002337B1" w:rsidRPr="00EA3E38" w:rsidRDefault="002337B1" w:rsidP="00EA3E38">
      <w:pPr>
        <w:pStyle w:val="aff2"/>
        <w:rPr>
          <w:sz w:val="24"/>
          <w:szCs w:val="24"/>
        </w:rPr>
      </w:pPr>
      <w:r w:rsidRPr="00EA3E38">
        <w:rPr>
          <w:sz w:val="24"/>
          <w:szCs w:val="24"/>
        </w:rPr>
        <w:t>достаточно высокого уровня умения действовать ответственно и самостоятельно;</w:t>
      </w:r>
    </w:p>
    <w:p w:rsidR="002337B1" w:rsidRPr="00EA3E38" w:rsidRDefault="002337B1" w:rsidP="00EA3E38">
      <w:pPr>
        <w:pStyle w:val="aff2"/>
        <w:rPr>
          <w:sz w:val="24"/>
          <w:szCs w:val="24"/>
        </w:rPr>
      </w:pPr>
      <w:r w:rsidRPr="00EA3E38">
        <w:rPr>
          <w:sz w:val="24"/>
          <w:szCs w:val="24"/>
        </w:rPr>
        <w:t>готовности к образовательному и профессиональному самоопределению;</w:t>
      </w:r>
    </w:p>
    <w:p w:rsidR="002337B1" w:rsidRPr="00EA3E38" w:rsidRDefault="002337B1" w:rsidP="00EA3E38">
      <w:pPr>
        <w:pStyle w:val="aff2"/>
        <w:rPr>
          <w:sz w:val="24"/>
          <w:szCs w:val="24"/>
        </w:rPr>
      </w:pPr>
      <w:r w:rsidRPr="00EA3E38">
        <w:rPr>
          <w:sz w:val="24"/>
          <w:szCs w:val="24"/>
        </w:rPr>
        <w:t>способности оценивать свою деятельность относительно разнообразных требований, в том числе проводить ее адекватную самооценку;</w:t>
      </w:r>
    </w:p>
    <w:p w:rsidR="002337B1" w:rsidRPr="00EA3E38" w:rsidRDefault="002337B1" w:rsidP="00EA3E38">
      <w:pPr>
        <w:pStyle w:val="aff2"/>
        <w:rPr>
          <w:sz w:val="24"/>
          <w:szCs w:val="24"/>
        </w:rPr>
      </w:pPr>
      <w:r w:rsidRPr="00EA3E38">
        <w:rPr>
          <w:sz w:val="24"/>
          <w:szCs w:val="24"/>
        </w:rPr>
        <w:t>освоения видов, форм и различных ресурсов учебно-образовательной деятельности, адекватных планам на будущее;</w:t>
      </w:r>
    </w:p>
    <w:p w:rsidR="002337B1" w:rsidRPr="00EA3E38" w:rsidRDefault="002337B1" w:rsidP="00EA3E38">
      <w:pPr>
        <w:pStyle w:val="aff2"/>
        <w:rPr>
          <w:sz w:val="24"/>
          <w:szCs w:val="24"/>
        </w:rPr>
      </w:pPr>
      <w:r w:rsidRPr="00EA3E38">
        <w:rPr>
          <w:sz w:val="24"/>
          <w:szCs w:val="24"/>
        </w:rPr>
        <w:t>освоения способов разнообразной продуктивной коммуникации;</w:t>
      </w:r>
    </w:p>
    <w:p w:rsidR="002337B1" w:rsidRPr="00EA3E38" w:rsidRDefault="002337B1" w:rsidP="00EA3E38">
      <w:pPr>
        <w:pStyle w:val="aff2"/>
        <w:rPr>
          <w:sz w:val="24"/>
          <w:szCs w:val="24"/>
        </w:rPr>
      </w:pPr>
      <w:r w:rsidRPr="00EA3E38">
        <w:rPr>
          <w:sz w:val="24"/>
          <w:szCs w:val="24"/>
        </w:rPr>
        <w:t>понимание  особенностей выбранной профессии;</w:t>
      </w:r>
    </w:p>
    <w:p w:rsidR="002337B1" w:rsidRPr="00EA3E38" w:rsidRDefault="002337B1" w:rsidP="00EA3E38">
      <w:pPr>
        <w:pStyle w:val="aff2"/>
        <w:rPr>
          <w:sz w:val="24"/>
          <w:szCs w:val="24"/>
        </w:rPr>
      </w:pPr>
      <w:r w:rsidRPr="00EA3E38">
        <w:rPr>
          <w:sz w:val="24"/>
          <w:szCs w:val="24"/>
        </w:rPr>
        <w:t xml:space="preserve"> достижение такого уровня образованности в  предметных областях знания, который позволит учащимся успешно сдать вступительные экзамены в ВУЗы данного профиля и успешно продолжать в них обучение;</w:t>
      </w:r>
    </w:p>
    <w:p w:rsidR="002337B1" w:rsidRPr="00EA3E38" w:rsidRDefault="002337B1" w:rsidP="00EA3E38">
      <w:pPr>
        <w:pStyle w:val="aff2"/>
        <w:rPr>
          <w:sz w:val="24"/>
          <w:szCs w:val="24"/>
        </w:rPr>
      </w:pPr>
      <w:r w:rsidRPr="00EA3E38">
        <w:rPr>
          <w:sz w:val="24"/>
          <w:szCs w:val="24"/>
        </w:rPr>
        <w:t xml:space="preserve"> сформированность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2337B1" w:rsidRPr="00EA3E38" w:rsidRDefault="002337B1" w:rsidP="00EA3E38">
      <w:pPr>
        <w:pStyle w:val="aff2"/>
        <w:rPr>
          <w:bCs/>
          <w:color w:val="000000"/>
          <w:sz w:val="24"/>
          <w:szCs w:val="24"/>
        </w:rPr>
      </w:pPr>
    </w:p>
    <w:p w:rsidR="002337B1" w:rsidRPr="00EA3E38" w:rsidRDefault="002337B1" w:rsidP="00EA3E38">
      <w:pPr>
        <w:pStyle w:val="aff2"/>
        <w:rPr>
          <w:sz w:val="24"/>
          <w:szCs w:val="24"/>
        </w:rPr>
      </w:pPr>
      <w:r w:rsidRPr="00EA3E38">
        <w:rPr>
          <w:sz w:val="24"/>
          <w:szCs w:val="24"/>
        </w:rPr>
        <w:t xml:space="preserve">Поскольку  форма и содержание образовательного процесса направлены на достижения этих результатов,   можно надеяться,   что  </w:t>
      </w:r>
      <w:r w:rsidRPr="00EA3E38">
        <w:rPr>
          <w:i/>
          <w:sz w:val="24"/>
          <w:szCs w:val="24"/>
        </w:rPr>
        <w:t xml:space="preserve">выпускник старшей школы </w:t>
      </w:r>
      <w:r w:rsidRPr="00EA3E38">
        <w:rPr>
          <w:sz w:val="24"/>
          <w:szCs w:val="24"/>
        </w:rPr>
        <w:t>будет конкурентоспособен, его  образовательная подготовка будет отвечать требованиям современного общества и рынка труда, что он сможет найти свое место в жизни,  будет достоин села  и страны, в которой он живет.</w:t>
      </w:r>
    </w:p>
    <w:p w:rsidR="002337B1" w:rsidRPr="00EA3E38" w:rsidRDefault="002337B1" w:rsidP="00EA3E38">
      <w:pPr>
        <w:pStyle w:val="aff2"/>
        <w:rPr>
          <w:sz w:val="24"/>
          <w:szCs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5"/>
        <w:gridCol w:w="3165"/>
        <w:gridCol w:w="3500"/>
      </w:tblGrid>
      <w:tr w:rsidR="002337B1" w:rsidRPr="00EA3E38" w:rsidTr="002337B1">
        <w:tc>
          <w:tcPr>
            <w:tcW w:w="3595" w:type="dxa"/>
          </w:tcPr>
          <w:p w:rsidR="002337B1" w:rsidRPr="00EA3E38" w:rsidRDefault="002337B1" w:rsidP="00EA3E38">
            <w:pPr>
              <w:pStyle w:val="aff2"/>
              <w:rPr>
                <w:bCs/>
                <w:sz w:val="24"/>
                <w:szCs w:val="24"/>
              </w:rPr>
            </w:pPr>
            <w:r w:rsidRPr="00EA3E38">
              <w:rPr>
                <w:bCs/>
                <w:sz w:val="24"/>
                <w:szCs w:val="24"/>
              </w:rPr>
              <w:t>Познавательная деятельность</w:t>
            </w:r>
          </w:p>
        </w:tc>
        <w:tc>
          <w:tcPr>
            <w:tcW w:w="3165" w:type="dxa"/>
          </w:tcPr>
          <w:p w:rsidR="002337B1" w:rsidRPr="00EA3E38" w:rsidRDefault="002337B1" w:rsidP="00EA3E38">
            <w:pPr>
              <w:pStyle w:val="aff2"/>
              <w:rPr>
                <w:bCs/>
                <w:sz w:val="24"/>
                <w:szCs w:val="24"/>
              </w:rPr>
            </w:pPr>
            <w:r w:rsidRPr="00EA3E38">
              <w:rPr>
                <w:bCs/>
                <w:sz w:val="24"/>
                <w:szCs w:val="24"/>
              </w:rPr>
              <w:t>Информационно – коммуникативная деятельность</w:t>
            </w:r>
          </w:p>
        </w:tc>
        <w:tc>
          <w:tcPr>
            <w:tcW w:w="3500" w:type="dxa"/>
          </w:tcPr>
          <w:p w:rsidR="002337B1" w:rsidRPr="00EA3E38" w:rsidRDefault="002337B1" w:rsidP="00EA3E38">
            <w:pPr>
              <w:pStyle w:val="aff2"/>
              <w:rPr>
                <w:bCs/>
                <w:sz w:val="24"/>
                <w:szCs w:val="24"/>
              </w:rPr>
            </w:pPr>
            <w:r w:rsidRPr="00EA3E38">
              <w:rPr>
                <w:bCs/>
                <w:sz w:val="24"/>
                <w:szCs w:val="24"/>
              </w:rPr>
              <w:t>Рефлексивная деятельность</w:t>
            </w:r>
          </w:p>
        </w:tc>
      </w:tr>
      <w:tr w:rsidR="002337B1" w:rsidRPr="00EA3E38" w:rsidTr="002337B1">
        <w:trPr>
          <w:trHeight w:val="412"/>
        </w:trPr>
        <w:tc>
          <w:tcPr>
            <w:tcW w:w="10260" w:type="dxa"/>
            <w:gridSpan w:val="3"/>
          </w:tcPr>
          <w:p w:rsidR="002337B1" w:rsidRPr="00EA3E38" w:rsidRDefault="002337B1" w:rsidP="00EA3E38">
            <w:pPr>
              <w:pStyle w:val="aff2"/>
              <w:rPr>
                <w:bCs/>
                <w:i/>
                <w:sz w:val="24"/>
                <w:szCs w:val="24"/>
              </w:rPr>
            </w:pPr>
            <w:r w:rsidRPr="00EA3E38">
              <w:rPr>
                <w:bCs/>
                <w:i/>
                <w:sz w:val="24"/>
                <w:szCs w:val="24"/>
              </w:rPr>
              <w:t>Выпускник средней (полной) школы</w:t>
            </w:r>
          </w:p>
        </w:tc>
      </w:tr>
      <w:tr w:rsidR="002337B1" w:rsidRPr="00EA3E38" w:rsidTr="002337B1">
        <w:tc>
          <w:tcPr>
            <w:tcW w:w="3595" w:type="dxa"/>
          </w:tcPr>
          <w:p w:rsidR="002337B1" w:rsidRPr="00EA3E38" w:rsidRDefault="002337B1" w:rsidP="00EA3E38">
            <w:pPr>
              <w:pStyle w:val="aff2"/>
              <w:rPr>
                <w:iCs/>
                <w:sz w:val="24"/>
                <w:szCs w:val="24"/>
              </w:rPr>
            </w:pPr>
            <w:r w:rsidRPr="00EA3E38">
              <w:rPr>
                <w:sz w:val="24"/>
                <w:szCs w:val="24"/>
              </w:rPr>
              <w:t>-</w:t>
            </w:r>
            <w:r w:rsidRPr="00EA3E38">
              <w:rPr>
                <w:iCs/>
                <w:sz w:val="24"/>
                <w:szCs w:val="24"/>
              </w:rPr>
              <w:t xml:space="preserve">умеет самостоятельно и мотивированно организовывать свою познавательную деятельность; </w:t>
            </w:r>
          </w:p>
          <w:p w:rsidR="002337B1" w:rsidRPr="00EA3E38" w:rsidRDefault="002337B1" w:rsidP="00EA3E38">
            <w:pPr>
              <w:pStyle w:val="aff2"/>
              <w:rPr>
                <w:iCs/>
                <w:sz w:val="24"/>
                <w:szCs w:val="24"/>
              </w:rPr>
            </w:pPr>
            <w:r w:rsidRPr="00EA3E38">
              <w:rPr>
                <w:iCs/>
                <w:sz w:val="24"/>
                <w:szCs w:val="24"/>
              </w:rPr>
              <w:t xml:space="preserve">- использует элементы причинно-следственного и структурно функционального анализа; </w:t>
            </w:r>
          </w:p>
          <w:p w:rsidR="002337B1" w:rsidRPr="00EA3E38" w:rsidRDefault="002337B1" w:rsidP="00EA3E38">
            <w:pPr>
              <w:pStyle w:val="aff2"/>
              <w:rPr>
                <w:iCs/>
                <w:sz w:val="24"/>
                <w:szCs w:val="24"/>
              </w:rPr>
            </w:pPr>
            <w:r w:rsidRPr="00EA3E38">
              <w:rPr>
                <w:iCs/>
                <w:sz w:val="24"/>
                <w:szCs w:val="24"/>
              </w:rPr>
              <w:t>-умеет исследовать несложные реальные связи и зависимости; определять характеристики изучаемого объекта;</w:t>
            </w:r>
          </w:p>
          <w:p w:rsidR="002337B1" w:rsidRPr="00EA3E38" w:rsidRDefault="002337B1" w:rsidP="00EA3E38">
            <w:pPr>
              <w:pStyle w:val="aff2"/>
              <w:rPr>
                <w:sz w:val="24"/>
                <w:szCs w:val="24"/>
              </w:rPr>
            </w:pPr>
            <w:r w:rsidRPr="00EA3E38">
              <w:rPr>
                <w:iCs/>
                <w:sz w:val="24"/>
                <w:szCs w:val="24"/>
              </w:rPr>
              <w:t xml:space="preserve"> -самостоятельно выбирать критерии для сравнения, сопоставления, оценки и классификации объектов;</w:t>
            </w:r>
          </w:p>
          <w:p w:rsidR="002337B1" w:rsidRPr="00EA3E38" w:rsidRDefault="002337B1" w:rsidP="00EA3E38">
            <w:pPr>
              <w:pStyle w:val="aff2"/>
              <w:rPr>
                <w:sz w:val="24"/>
                <w:szCs w:val="24"/>
              </w:rPr>
            </w:pPr>
            <w:r w:rsidRPr="00EA3E38">
              <w:rPr>
                <w:sz w:val="24"/>
                <w:szCs w:val="24"/>
              </w:rPr>
              <w:t>- участвует в проектной деятельности, в организации и проведении учебно-исследовательской работы: выдвигает гипотезы, осуществляет их проверку, владеет приёмами исследо-</w:t>
            </w:r>
            <w:r w:rsidRPr="00EA3E38">
              <w:rPr>
                <w:sz w:val="24"/>
                <w:szCs w:val="24"/>
              </w:rPr>
              <w:lastRenderedPageBreak/>
              <w:t xml:space="preserve">вательской деятельности, элементарными умениями прогноза (умеет отвечать на вопрос: «Что произойдёт, если…»; </w:t>
            </w:r>
          </w:p>
          <w:p w:rsidR="002337B1" w:rsidRPr="00EA3E38" w:rsidRDefault="002337B1" w:rsidP="00EA3E38">
            <w:pPr>
              <w:pStyle w:val="aff2"/>
              <w:rPr>
                <w:sz w:val="24"/>
                <w:szCs w:val="24"/>
              </w:rPr>
            </w:pPr>
            <w:r w:rsidRPr="00EA3E38">
              <w:rPr>
                <w:sz w:val="24"/>
                <w:szCs w:val="24"/>
              </w:rPr>
              <w:t>-самостоятельно создает алгоритмы познавательной деятельности для решения задач творческого и поискового характера, формулирует полученные результаты;</w:t>
            </w:r>
          </w:p>
          <w:p w:rsidR="002337B1" w:rsidRPr="00EA3E38" w:rsidRDefault="002337B1" w:rsidP="00EA3E38">
            <w:pPr>
              <w:pStyle w:val="aff2"/>
              <w:rPr>
                <w:sz w:val="24"/>
                <w:szCs w:val="24"/>
              </w:rPr>
            </w:pPr>
            <w:r w:rsidRPr="00EA3E38">
              <w:rPr>
                <w:sz w:val="24"/>
                <w:szCs w:val="24"/>
              </w:rPr>
              <w:t xml:space="preserve">-умеет создавать собственные произведения с использованием мультимедийных технологий, -использует разнообразные </w:t>
            </w:r>
          </w:p>
          <w:p w:rsidR="002337B1" w:rsidRPr="00EA3E38" w:rsidRDefault="002337B1" w:rsidP="00EA3E38">
            <w:pPr>
              <w:pStyle w:val="aff2"/>
              <w:rPr>
                <w:sz w:val="24"/>
                <w:szCs w:val="24"/>
              </w:rPr>
            </w:pPr>
            <w:r w:rsidRPr="00EA3E38">
              <w:rPr>
                <w:sz w:val="24"/>
                <w:szCs w:val="24"/>
              </w:rPr>
              <w:t>средства, умеет импровизировать.</w:t>
            </w:r>
          </w:p>
        </w:tc>
        <w:tc>
          <w:tcPr>
            <w:tcW w:w="3165" w:type="dxa"/>
          </w:tcPr>
          <w:p w:rsidR="002337B1" w:rsidRPr="00EA3E38" w:rsidRDefault="002337B1" w:rsidP="00EA3E38">
            <w:pPr>
              <w:pStyle w:val="aff2"/>
              <w:rPr>
                <w:sz w:val="24"/>
                <w:szCs w:val="24"/>
              </w:rPr>
            </w:pPr>
            <w:r w:rsidRPr="00EA3E38">
              <w:rPr>
                <w:sz w:val="24"/>
                <w:szCs w:val="24"/>
              </w:rPr>
              <w:lastRenderedPageBreak/>
              <w:t>-умеет искать нужную информации по заданной теме в источниках различного типа, извлекать необходимую информацию из источников, созданных в различных знаковых системах (текст, таблица, график, диаграмма, аудиовизуальный ряд), отделять основную информацию от второстепенной, критически оценивать достоверность полученной информации, передавать содержание информации адекватно поставленной цели;</w:t>
            </w:r>
          </w:p>
          <w:p w:rsidR="002337B1" w:rsidRPr="00EA3E38" w:rsidRDefault="002337B1" w:rsidP="00EA3E38">
            <w:pPr>
              <w:pStyle w:val="aff2"/>
              <w:rPr>
                <w:sz w:val="24"/>
                <w:szCs w:val="24"/>
              </w:rPr>
            </w:pPr>
            <w:r w:rsidRPr="00EA3E38">
              <w:rPr>
                <w:sz w:val="24"/>
                <w:szCs w:val="24"/>
              </w:rPr>
              <w:t xml:space="preserve"> - умеет переводить информацию из одной знаковой системы в другую, выбирает знаковые системы адекватно познавательной и </w:t>
            </w:r>
            <w:r w:rsidRPr="00EA3E38">
              <w:rPr>
                <w:sz w:val="24"/>
                <w:szCs w:val="24"/>
              </w:rPr>
              <w:lastRenderedPageBreak/>
              <w:t>коммуникативной ситуации;</w:t>
            </w:r>
          </w:p>
          <w:p w:rsidR="002337B1" w:rsidRPr="00EA3E38" w:rsidRDefault="002337B1" w:rsidP="00EA3E38">
            <w:pPr>
              <w:pStyle w:val="aff2"/>
              <w:rPr>
                <w:sz w:val="24"/>
                <w:szCs w:val="24"/>
              </w:rPr>
            </w:pPr>
            <w:r w:rsidRPr="00EA3E38">
              <w:rPr>
                <w:sz w:val="24"/>
                <w:szCs w:val="24"/>
              </w:rPr>
              <w:t>- умеет, развернуто обосновывать суждения, давать определения, приводить доказательства;</w:t>
            </w:r>
          </w:p>
          <w:p w:rsidR="002337B1" w:rsidRPr="00EA3E38" w:rsidRDefault="002337B1" w:rsidP="00EA3E38">
            <w:pPr>
              <w:pStyle w:val="aff2"/>
              <w:rPr>
                <w:sz w:val="24"/>
                <w:szCs w:val="24"/>
              </w:rPr>
            </w:pPr>
            <w:r w:rsidRPr="00EA3E38">
              <w:rPr>
                <w:sz w:val="24"/>
                <w:szCs w:val="24"/>
              </w:rPr>
              <w:t xml:space="preserve">-умеет выбирать вид чтения в соответствии с поставленной целью, свободно работает с текстами разных стилей, понимает их специфику; </w:t>
            </w:r>
          </w:p>
          <w:p w:rsidR="002337B1" w:rsidRPr="00EA3E38" w:rsidRDefault="002337B1" w:rsidP="00EA3E38">
            <w:pPr>
              <w:pStyle w:val="aff2"/>
              <w:rPr>
                <w:sz w:val="24"/>
                <w:szCs w:val="24"/>
              </w:rPr>
            </w:pPr>
            <w:r w:rsidRPr="00EA3E38">
              <w:rPr>
                <w:sz w:val="24"/>
                <w:szCs w:val="24"/>
              </w:rPr>
              <w:t>-адекватно воспринимает язык средств массовой информации, владеет навыками редактирования, создания собственного текста;</w:t>
            </w:r>
          </w:p>
          <w:p w:rsidR="002337B1" w:rsidRPr="00EA3E38" w:rsidRDefault="002337B1" w:rsidP="00EA3E38">
            <w:pPr>
              <w:pStyle w:val="aff2"/>
              <w:rPr>
                <w:sz w:val="24"/>
                <w:szCs w:val="24"/>
              </w:rPr>
            </w:pPr>
            <w:r w:rsidRPr="00EA3E38">
              <w:rPr>
                <w:sz w:val="24"/>
                <w:szCs w:val="24"/>
              </w:rPr>
              <w:t>-использует мультимедийные ресурсы и компьютерные технологии для обработки, передачи, систематизации, информации;</w:t>
            </w:r>
          </w:p>
          <w:p w:rsidR="002337B1" w:rsidRPr="00EA3E38" w:rsidRDefault="002337B1" w:rsidP="00EA3E38">
            <w:pPr>
              <w:pStyle w:val="aff2"/>
              <w:rPr>
                <w:sz w:val="24"/>
                <w:szCs w:val="24"/>
              </w:rPr>
            </w:pPr>
            <w:r w:rsidRPr="00EA3E38">
              <w:rPr>
                <w:sz w:val="24"/>
                <w:szCs w:val="24"/>
              </w:rPr>
              <w:t xml:space="preserve"> -умеет создавать базы данных, презентации результатов познавательной и практической деятельности;</w:t>
            </w:r>
          </w:p>
          <w:p w:rsidR="002337B1" w:rsidRPr="00EA3E38" w:rsidRDefault="002337B1" w:rsidP="00EA3E38">
            <w:pPr>
              <w:pStyle w:val="aff2"/>
              <w:rPr>
                <w:sz w:val="24"/>
                <w:szCs w:val="24"/>
              </w:rPr>
            </w:pPr>
            <w:r w:rsidRPr="00EA3E38">
              <w:rPr>
                <w:sz w:val="24"/>
                <w:szCs w:val="24"/>
              </w:rPr>
              <w:t>- владеет основными видами публичных выступлений, следует этическим нормам и правилам ведения диалога (диспута).</w:t>
            </w:r>
          </w:p>
        </w:tc>
        <w:tc>
          <w:tcPr>
            <w:tcW w:w="3500" w:type="dxa"/>
          </w:tcPr>
          <w:p w:rsidR="002337B1" w:rsidRPr="00EA3E38" w:rsidRDefault="002337B1" w:rsidP="00EA3E38">
            <w:pPr>
              <w:pStyle w:val="aff2"/>
              <w:rPr>
                <w:sz w:val="24"/>
                <w:szCs w:val="24"/>
              </w:rPr>
            </w:pPr>
          </w:p>
          <w:p w:rsidR="002337B1" w:rsidRPr="00EA3E38" w:rsidRDefault="002337B1" w:rsidP="00EA3E38">
            <w:pPr>
              <w:pStyle w:val="aff2"/>
              <w:rPr>
                <w:sz w:val="24"/>
                <w:szCs w:val="24"/>
              </w:rPr>
            </w:pPr>
            <w:r w:rsidRPr="00EA3E38">
              <w:rPr>
                <w:sz w:val="24"/>
                <w:szCs w:val="24"/>
              </w:rPr>
              <w:t>-понимает ценности образования как средства развития культуры личности;</w:t>
            </w:r>
          </w:p>
          <w:p w:rsidR="002337B1" w:rsidRPr="00EA3E38" w:rsidRDefault="002337B1" w:rsidP="00EA3E38">
            <w:pPr>
              <w:pStyle w:val="aff2"/>
              <w:rPr>
                <w:sz w:val="24"/>
                <w:szCs w:val="24"/>
              </w:rPr>
            </w:pPr>
            <w:r w:rsidRPr="00EA3E38">
              <w:rPr>
                <w:sz w:val="24"/>
                <w:szCs w:val="24"/>
              </w:rPr>
              <w:t>- объективно оценивает свои учебные достижения, поведение, черты своей личности; учитывает мнения других людей при определении собственной позиции и самооценки;</w:t>
            </w:r>
          </w:p>
          <w:p w:rsidR="002337B1" w:rsidRPr="00EA3E38" w:rsidRDefault="002337B1" w:rsidP="00EA3E38">
            <w:pPr>
              <w:pStyle w:val="aff2"/>
              <w:rPr>
                <w:sz w:val="24"/>
                <w:szCs w:val="24"/>
              </w:rPr>
            </w:pPr>
            <w:r w:rsidRPr="00EA3E38">
              <w:rPr>
                <w:sz w:val="24"/>
                <w:szCs w:val="24"/>
              </w:rPr>
              <w:t>- умеет соотносить приложенные усилия с полученными резуль-татами своей деятельности;</w:t>
            </w:r>
          </w:p>
          <w:p w:rsidR="002337B1" w:rsidRPr="00EA3E38" w:rsidRDefault="002337B1" w:rsidP="00EA3E38">
            <w:pPr>
              <w:pStyle w:val="aff2"/>
              <w:rPr>
                <w:sz w:val="24"/>
                <w:szCs w:val="24"/>
              </w:rPr>
            </w:pPr>
            <w:r w:rsidRPr="00EA3E38">
              <w:rPr>
                <w:sz w:val="24"/>
                <w:szCs w:val="24"/>
              </w:rPr>
              <w:t xml:space="preserve">- владеет навыками организации и участия в коллективной деятельности: в постановке общей цели и определении средств ее достижения, конструктивном восприятии иных мнений и идей, учете индивидуальности </w:t>
            </w:r>
            <w:r w:rsidRPr="00EA3E38">
              <w:rPr>
                <w:sz w:val="24"/>
                <w:szCs w:val="24"/>
              </w:rPr>
              <w:lastRenderedPageBreak/>
              <w:t>партнеров по деятельности, объективном определении</w:t>
            </w:r>
          </w:p>
          <w:p w:rsidR="002337B1" w:rsidRPr="00EA3E38" w:rsidRDefault="002337B1" w:rsidP="00EA3E38">
            <w:pPr>
              <w:pStyle w:val="aff2"/>
              <w:rPr>
                <w:sz w:val="24"/>
                <w:szCs w:val="24"/>
              </w:rPr>
            </w:pPr>
            <w:r w:rsidRPr="00EA3E38">
              <w:rPr>
                <w:sz w:val="24"/>
                <w:szCs w:val="24"/>
              </w:rPr>
              <w:t>своего вклада в общий результат;</w:t>
            </w:r>
          </w:p>
          <w:p w:rsidR="002337B1" w:rsidRPr="00EA3E38" w:rsidRDefault="002337B1" w:rsidP="00EA3E38">
            <w:pPr>
              <w:pStyle w:val="aff2"/>
              <w:rPr>
                <w:sz w:val="24"/>
                <w:szCs w:val="24"/>
              </w:rPr>
            </w:pPr>
            <w:r w:rsidRPr="00EA3E38">
              <w:rPr>
                <w:sz w:val="24"/>
                <w:szCs w:val="24"/>
              </w:rPr>
              <w:t>-умеет оценивать и корректировать свое поведение в окружающей среде, выполнять в практической деятельности и в повседневной жизни экологические требования;</w:t>
            </w:r>
          </w:p>
          <w:p w:rsidR="002337B1" w:rsidRPr="00EA3E38" w:rsidRDefault="002337B1" w:rsidP="00EA3E38">
            <w:pPr>
              <w:pStyle w:val="aff2"/>
              <w:rPr>
                <w:sz w:val="24"/>
                <w:szCs w:val="24"/>
              </w:rPr>
            </w:pPr>
            <w:r w:rsidRPr="00EA3E38">
              <w:rPr>
                <w:sz w:val="24"/>
                <w:szCs w:val="24"/>
              </w:rPr>
              <w:t>- осознает свою национальность, социальную, конфессиональную принадлежность, толерантен;</w:t>
            </w:r>
          </w:p>
          <w:p w:rsidR="002337B1" w:rsidRPr="00EA3E38" w:rsidRDefault="002337B1" w:rsidP="00EA3E38">
            <w:pPr>
              <w:pStyle w:val="aff2"/>
              <w:rPr>
                <w:sz w:val="24"/>
                <w:szCs w:val="24"/>
              </w:rPr>
            </w:pPr>
            <w:r w:rsidRPr="00EA3E38">
              <w:rPr>
                <w:sz w:val="24"/>
                <w:szCs w:val="24"/>
              </w:rPr>
              <w:t xml:space="preserve">-определяет собственное отношение к явлениям современной жизни; </w:t>
            </w:r>
          </w:p>
          <w:p w:rsidR="002337B1" w:rsidRPr="00EA3E38" w:rsidRDefault="002337B1" w:rsidP="00EA3E38">
            <w:pPr>
              <w:pStyle w:val="aff2"/>
              <w:rPr>
                <w:sz w:val="24"/>
                <w:szCs w:val="24"/>
              </w:rPr>
            </w:pPr>
            <w:r w:rsidRPr="00EA3E38">
              <w:rPr>
                <w:sz w:val="24"/>
                <w:szCs w:val="24"/>
              </w:rPr>
              <w:t>-умеет отстаивать свою гражданскую позицию, формулировать свои мировоззренческие взгляды;</w:t>
            </w:r>
          </w:p>
          <w:p w:rsidR="002337B1" w:rsidRPr="00EA3E38" w:rsidRDefault="002337B1" w:rsidP="00EA3E38">
            <w:pPr>
              <w:pStyle w:val="aff2"/>
              <w:rPr>
                <w:sz w:val="24"/>
                <w:szCs w:val="24"/>
              </w:rPr>
            </w:pPr>
            <w:r w:rsidRPr="00EA3E38">
              <w:rPr>
                <w:sz w:val="24"/>
                <w:szCs w:val="24"/>
              </w:rPr>
              <w:t>- осуществляет осознанный выбор путей продолжения образования или будущей профессиональной деятельности.</w:t>
            </w:r>
          </w:p>
        </w:tc>
      </w:tr>
    </w:tbl>
    <w:p w:rsidR="002337B1" w:rsidRPr="00EA3E38" w:rsidRDefault="002337B1" w:rsidP="00EA3E38">
      <w:pPr>
        <w:pStyle w:val="aff2"/>
        <w:rPr>
          <w:sz w:val="24"/>
          <w:szCs w:val="24"/>
        </w:rPr>
      </w:pPr>
    </w:p>
    <w:p w:rsidR="002337B1" w:rsidRPr="00E75333" w:rsidRDefault="00B84876" w:rsidP="00EA3E38">
      <w:pPr>
        <w:pStyle w:val="aff2"/>
        <w:rPr>
          <w:b/>
          <w:bCs/>
          <w:sz w:val="24"/>
          <w:szCs w:val="24"/>
        </w:rPr>
      </w:pPr>
      <w:r w:rsidRPr="00EA3E38">
        <w:rPr>
          <w:bCs/>
          <w:sz w:val="24"/>
          <w:szCs w:val="24"/>
        </w:rPr>
        <w:t xml:space="preserve"> </w:t>
      </w:r>
      <w:r w:rsidRPr="00E75333">
        <w:rPr>
          <w:b/>
          <w:bCs/>
          <w:sz w:val="24"/>
          <w:szCs w:val="24"/>
        </w:rPr>
        <w:t>У</w:t>
      </w:r>
      <w:r w:rsidR="002337B1" w:rsidRPr="00E75333">
        <w:rPr>
          <w:b/>
          <w:bCs/>
          <w:sz w:val="24"/>
          <w:szCs w:val="24"/>
        </w:rPr>
        <w:t>чебный план для среднего общего образования(10-11 класс)</w:t>
      </w:r>
    </w:p>
    <w:p w:rsidR="005D57AD" w:rsidRPr="00EA3E38" w:rsidRDefault="005D57AD" w:rsidP="00EA3E38">
      <w:pPr>
        <w:pStyle w:val="aff2"/>
        <w:rPr>
          <w:sz w:val="24"/>
          <w:szCs w:val="24"/>
        </w:rPr>
      </w:pPr>
    </w:p>
    <w:p w:rsidR="008E148E" w:rsidRPr="003034F2" w:rsidRDefault="008E148E" w:rsidP="008E148E">
      <w:pPr>
        <w:pStyle w:val="aff2"/>
        <w:rPr>
          <w:sz w:val="24"/>
          <w:szCs w:val="24"/>
        </w:rPr>
      </w:pPr>
      <w:r w:rsidRPr="003034F2">
        <w:rPr>
          <w:rStyle w:val="FontStyle20"/>
          <w:color w:val="000000" w:themeColor="text1"/>
          <w:sz w:val="24"/>
          <w:szCs w:val="24"/>
        </w:rPr>
        <w:t xml:space="preserve">      </w:t>
      </w:r>
      <w:r w:rsidRPr="003034F2">
        <w:rPr>
          <w:sz w:val="24"/>
          <w:szCs w:val="24"/>
        </w:rPr>
        <w:t>Учебный план (далее – УП) разрабатывается на основе следующих нормативных правовых документов и инструктивно-методических материалов:</w:t>
      </w:r>
    </w:p>
    <w:p w:rsidR="008E148E" w:rsidRPr="003034F2" w:rsidRDefault="008E148E" w:rsidP="008E148E">
      <w:pPr>
        <w:pStyle w:val="aff2"/>
        <w:jc w:val="both"/>
        <w:rPr>
          <w:sz w:val="24"/>
          <w:szCs w:val="24"/>
        </w:rPr>
      </w:pPr>
      <w:r>
        <w:rPr>
          <w:b/>
          <w:sz w:val="24"/>
          <w:szCs w:val="24"/>
        </w:rPr>
        <w:t xml:space="preserve">- </w:t>
      </w:r>
      <w:r w:rsidRPr="003034F2">
        <w:rPr>
          <w:sz w:val="24"/>
          <w:szCs w:val="24"/>
        </w:rPr>
        <w:t>Федеральный закон "Об образовании в Российской Федерации" от 29.12.2012 N 273-ФЗ</w:t>
      </w:r>
    </w:p>
    <w:p w:rsidR="008E148E" w:rsidRPr="003034F2" w:rsidRDefault="008E148E" w:rsidP="008E148E">
      <w:pPr>
        <w:pStyle w:val="aff2"/>
        <w:jc w:val="both"/>
        <w:rPr>
          <w:sz w:val="24"/>
          <w:szCs w:val="24"/>
        </w:rPr>
      </w:pPr>
      <w:r w:rsidRPr="003034F2">
        <w:rPr>
          <w:sz w:val="24"/>
          <w:szCs w:val="24"/>
        </w:rPr>
        <w:t xml:space="preserve">- </w:t>
      </w:r>
      <w:r>
        <w:rPr>
          <w:sz w:val="24"/>
          <w:szCs w:val="24"/>
        </w:rPr>
        <w:t>П</w:t>
      </w:r>
      <w:r w:rsidRPr="003034F2">
        <w:rPr>
          <w:sz w:val="24"/>
          <w:szCs w:val="24"/>
        </w:rPr>
        <w:t>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E148E" w:rsidRPr="003034F2" w:rsidRDefault="008E148E" w:rsidP="008E148E">
      <w:pPr>
        <w:pStyle w:val="aff2"/>
        <w:jc w:val="both"/>
        <w:rPr>
          <w:sz w:val="24"/>
          <w:szCs w:val="24"/>
        </w:rPr>
      </w:pPr>
      <w:r w:rsidRPr="003034F2">
        <w:rPr>
          <w:sz w:val="24"/>
          <w:szCs w:val="24"/>
        </w:rPr>
        <w:t xml:space="preserve">- </w:t>
      </w:r>
      <w:r>
        <w:rPr>
          <w:sz w:val="24"/>
          <w:szCs w:val="24"/>
        </w:rPr>
        <w:t>П</w:t>
      </w:r>
      <w:r w:rsidRPr="003034F2">
        <w:rPr>
          <w:sz w:val="24"/>
          <w:szCs w:val="24"/>
        </w:rPr>
        <w:t xml:space="preserve">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7" w:history="1">
        <w:r w:rsidRPr="003034F2">
          <w:rPr>
            <w:sz w:val="24"/>
            <w:szCs w:val="24"/>
          </w:rPr>
          <w:t>№ 241</w:t>
        </w:r>
      </w:hyperlink>
      <w:r w:rsidRPr="003034F2">
        <w:rPr>
          <w:sz w:val="24"/>
          <w:szCs w:val="24"/>
        </w:rPr>
        <w:t xml:space="preserve">, от  30.08.2010 </w:t>
      </w:r>
      <w:hyperlink r:id="rId8" w:history="1">
        <w:r w:rsidRPr="003034F2">
          <w:rPr>
            <w:sz w:val="24"/>
            <w:szCs w:val="24"/>
          </w:rPr>
          <w:t>№ 889</w:t>
        </w:r>
      </w:hyperlink>
      <w:r w:rsidRPr="003034F2">
        <w:rPr>
          <w:sz w:val="24"/>
          <w:szCs w:val="24"/>
        </w:rPr>
        <w:t xml:space="preserve">, от 03.06.2011 </w:t>
      </w:r>
      <w:hyperlink r:id="rId9" w:history="1">
        <w:r w:rsidRPr="003034F2">
          <w:rPr>
            <w:sz w:val="24"/>
            <w:szCs w:val="24"/>
          </w:rPr>
          <w:t>№ 1994</w:t>
        </w:r>
      </w:hyperlink>
      <w:r w:rsidRPr="003034F2">
        <w:rPr>
          <w:sz w:val="24"/>
          <w:szCs w:val="24"/>
        </w:rPr>
        <w:t xml:space="preserve">, от 01.02.2012 </w:t>
      </w:r>
      <w:hyperlink r:id="rId10" w:history="1">
        <w:r w:rsidRPr="003034F2">
          <w:rPr>
            <w:sz w:val="24"/>
            <w:szCs w:val="24"/>
          </w:rPr>
          <w:t>№ 74</w:t>
        </w:r>
      </w:hyperlink>
      <w:r w:rsidRPr="003034F2">
        <w:rPr>
          <w:sz w:val="24"/>
          <w:szCs w:val="24"/>
        </w:rPr>
        <w:t>);</w:t>
      </w:r>
    </w:p>
    <w:p w:rsidR="008E148E" w:rsidRPr="003034F2" w:rsidRDefault="008E148E" w:rsidP="008E148E">
      <w:pPr>
        <w:pStyle w:val="aff2"/>
        <w:jc w:val="both"/>
        <w:rPr>
          <w:sz w:val="24"/>
          <w:szCs w:val="24"/>
        </w:rPr>
      </w:pPr>
      <w:r w:rsidRPr="003034F2">
        <w:rPr>
          <w:sz w:val="24"/>
          <w:szCs w:val="24"/>
        </w:rPr>
        <w:t xml:space="preserve">- 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3034F2">
        <w:rPr>
          <w:bCs/>
          <w:sz w:val="24"/>
          <w:szCs w:val="24"/>
        </w:rPr>
        <w:t>общеобразовательных учреждениях</w:t>
      </w:r>
      <w:r w:rsidRPr="003034F2">
        <w:rPr>
          <w:sz w:val="24"/>
          <w:szCs w:val="24"/>
        </w:rPr>
        <w:t>» от 29.12.2010 №189;</w:t>
      </w:r>
    </w:p>
    <w:p w:rsidR="008E148E" w:rsidRDefault="008E148E" w:rsidP="008E148E">
      <w:pPr>
        <w:pStyle w:val="aff2"/>
        <w:jc w:val="both"/>
        <w:rPr>
          <w:sz w:val="24"/>
          <w:szCs w:val="24"/>
        </w:rPr>
      </w:pPr>
      <w:r w:rsidRPr="003034F2">
        <w:rPr>
          <w:sz w:val="24"/>
          <w:szCs w:val="24"/>
        </w:rPr>
        <w:t xml:space="preserve">- </w:t>
      </w:r>
      <w:r>
        <w:rPr>
          <w:sz w:val="24"/>
          <w:szCs w:val="24"/>
        </w:rPr>
        <w:t>П</w:t>
      </w:r>
      <w:r w:rsidRPr="003034F2">
        <w:rPr>
          <w:sz w:val="24"/>
          <w:szCs w:val="24"/>
        </w:rPr>
        <w:t xml:space="preserve">риказ Минобрнауки России от 31.03.2014 № 253 «Об утверждении федерального перечня учебников, рекомендуемых к использованию при реализации имеющих </w:t>
      </w:r>
      <w:r w:rsidRPr="003034F2">
        <w:rPr>
          <w:sz w:val="24"/>
          <w:szCs w:val="24"/>
        </w:rPr>
        <w:lastRenderedPageBreak/>
        <w:t xml:space="preserve">государственную аккредитацию образовательных программ начального общего, основного общего, среднего общего образования»; </w:t>
      </w:r>
    </w:p>
    <w:p w:rsidR="008E148E" w:rsidRPr="003F2541" w:rsidRDefault="008E148E" w:rsidP="008E148E">
      <w:pPr>
        <w:autoSpaceDE w:val="0"/>
        <w:autoSpaceDN w:val="0"/>
        <w:adjustRightInd w:val="0"/>
        <w:jc w:val="both"/>
        <w:rPr>
          <w:color w:val="000000" w:themeColor="text1"/>
        </w:rPr>
      </w:pPr>
      <w:r>
        <w:rPr>
          <w:color w:val="000000"/>
        </w:rPr>
        <w:t xml:space="preserve">-  </w:t>
      </w:r>
      <w:r w:rsidRPr="003F2541">
        <w:rPr>
          <w:color w:val="000000"/>
        </w:rPr>
        <w:t>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rsidR="008E148E" w:rsidRPr="00173FCA" w:rsidRDefault="008E148E" w:rsidP="008E148E">
      <w:pPr>
        <w:pStyle w:val="aff2"/>
        <w:jc w:val="both"/>
        <w:rPr>
          <w:sz w:val="24"/>
          <w:szCs w:val="24"/>
        </w:rPr>
      </w:pPr>
      <w:r w:rsidRPr="00173FCA">
        <w:rPr>
          <w:sz w:val="24"/>
          <w:szCs w:val="24"/>
        </w:rPr>
        <w:t>-</w:t>
      </w:r>
      <w:r>
        <w:rPr>
          <w:sz w:val="24"/>
          <w:szCs w:val="24"/>
        </w:rPr>
        <w:t xml:space="preserve"> </w:t>
      </w:r>
      <w:r w:rsidRPr="00173FCA">
        <w:rPr>
          <w:color w:val="000000" w:themeColor="text1"/>
          <w:sz w:val="24"/>
          <w:szCs w:val="24"/>
        </w:rPr>
        <w:t>Приказ Министерства образования Оренбургской области от 27.07.2016 г. № 01-21/1987 «О формировании учебных планов образовательных организаций Оренбургской области в 2016-2017 учебном году»</w:t>
      </w:r>
      <w:r>
        <w:rPr>
          <w:color w:val="000000" w:themeColor="text1"/>
          <w:sz w:val="24"/>
          <w:szCs w:val="24"/>
        </w:rPr>
        <w:t>.</w:t>
      </w:r>
    </w:p>
    <w:p w:rsidR="008E148E" w:rsidRPr="003034F2" w:rsidRDefault="008E148E" w:rsidP="008E148E">
      <w:pPr>
        <w:pStyle w:val="aff2"/>
        <w:rPr>
          <w:sz w:val="24"/>
          <w:szCs w:val="24"/>
        </w:rPr>
      </w:pPr>
    </w:p>
    <w:p w:rsidR="008E148E" w:rsidRPr="00083FA5" w:rsidRDefault="008E148E" w:rsidP="008E148E">
      <w:pPr>
        <w:ind w:firstLine="540"/>
        <w:jc w:val="both"/>
      </w:pPr>
      <w:r w:rsidRPr="00083FA5">
        <w:rPr>
          <w:color w:val="000000" w:themeColor="text1"/>
        </w:rPr>
        <w:t xml:space="preserve">     </w:t>
      </w:r>
      <w:r w:rsidRPr="00083FA5">
        <w:t xml:space="preserve">Принципы построения </w:t>
      </w:r>
      <w:r>
        <w:t>учебного плана</w:t>
      </w:r>
      <w:r w:rsidRPr="00083FA5">
        <w:t xml:space="preserve"> для </w:t>
      </w:r>
      <w:r w:rsidRPr="00083FA5">
        <w:rPr>
          <w:lang w:val="en-GB"/>
        </w:rPr>
        <w:t>X</w:t>
      </w:r>
      <w:r w:rsidRPr="00083FA5">
        <w:t>-</w:t>
      </w:r>
      <w:r w:rsidRPr="00083FA5">
        <w:rPr>
          <w:lang w:val="en-GB"/>
        </w:rPr>
        <w:t>XI</w:t>
      </w:r>
      <w:r w:rsidRPr="00083FA5">
        <w:t xml:space="preserve">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представлены в учебном плане образовательной организации и выбраны для изуче</w:t>
      </w:r>
      <w:r>
        <w:t xml:space="preserve">ния обучающимся </w:t>
      </w:r>
      <w:r w:rsidRPr="00083FA5">
        <w:t xml:space="preserve"> на базо</w:t>
      </w:r>
      <w:r>
        <w:t xml:space="preserve">вом </w:t>
      </w:r>
      <w:r w:rsidRPr="00083FA5">
        <w:t xml:space="preserve"> уровне.</w:t>
      </w:r>
    </w:p>
    <w:p w:rsidR="008E148E" w:rsidRPr="00083FA5" w:rsidRDefault="008E148E" w:rsidP="008E148E">
      <w:pPr>
        <w:pStyle w:val="ae"/>
        <w:shd w:val="clear" w:color="auto" w:fill="FFFFFF"/>
        <w:spacing w:before="0" w:beforeAutospacing="0" w:after="0" w:afterAutospacing="0"/>
        <w:ind w:firstLine="709"/>
        <w:jc w:val="both"/>
      </w:pPr>
      <w:r w:rsidRPr="00083FA5">
        <w:rPr>
          <w:bCs/>
        </w:rPr>
        <w:t>Базовые общеобразовательные учебные предметы –</w:t>
      </w:r>
      <w:r w:rsidRPr="00083FA5">
        <w:t xml:space="preserve"> учебные предметы федерального компонента, направленные на завершение общеобразовательной подготовки обучающихся. Обязательными базовыми общеобразовательными учебными предметами являются: "Русский язык", "Литература", "Иностранный язык", "Математика" («Алгебра и начала анализа», «Геометрия»),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 Остальные базовые учебные предметы изучаются по выбору.</w:t>
      </w:r>
      <w:r w:rsidRPr="00083FA5">
        <w:rPr>
          <w:b/>
        </w:rPr>
        <w:t xml:space="preserve"> </w:t>
      </w:r>
    </w:p>
    <w:p w:rsidR="008E148E" w:rsidRPr="00083FA5" w:rsidRDefault="008E148E" w:rsidP="008E148E">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Т</w:t>
      </w:r>
      <w:r w:rsidRPr="00083FA5">
        <w:rPr>
          <w:rFonts w:ascii="Times New Roman" w:hAnsi="Times New Roman" w:cs="Times New Roman"/>
          <w:sz w:val="24"/>
          <w:szCs w:val="24"/>
        </w:rPr>
        <w:t>ри учебных предмета естественнонаучного цикла («Физика», «Химия» и «Биология») изучаются на базовом уровне</w:t>
      </w:r>
      <w:r>
        <w:rPr>
          <w:rFonts w:ascii="Times New Roman" w:hAnsi="Times New Roman" w:cs="Times New Roman"/>
          <w:sz w:val="24"/>
          <w:szCs w:val="24"/>
        </w:rPr>
        <w:t>.</w:t>
      </w:r>
    </w:p>
    <w:p w:rsidR="008E148E" w:rsidRPr="00083FA5" w:rsidRDefault="008E148E" w:rsidP="008E148E">
      <w:pPr>
        <w:ind w:firstLine="539"/>
        <w:jc w:val="both"/>
      </w:pPr>
      <w:r w:rsidRPr="00083FA5">
        <w:t>Интегрированный учебный предмет "Обществознание" на ступени среднего общего образования на базовом уровне включае</w:t>
      </w:r>
      <w:r>
        <w:t>т разделы "Экономика" и "Право".</w:t>
      </w:r>
    </w:p>
    <w:p w:rsidR="008E148E" w:rsidRDefault="008E148E" w:rsidP="008E148E">
      <w:pPr>
        <w:ind w:firstLine="540"/>
        <w:jc w:val="both"/>
        <w:rPr>
          <w:b/>
        </w:rPr>
      </w:pPr>
    </w:p>
    <w:p w:rsidR="008E148E" w:rsidRDefault="008E148E" w:rsidP="008E148E">
      <w:pPr>
        <w:ind w:firstLine="540"/>
        <w:jc w:val="both"/>
      </w:pPr>
      <w:r w:rsidRPr="00083FA5">
        <w:rPr>
          <w:b/>
        </w:rPr>
        <w:t>Вариативная часть</w:t>
      </w:r>
      <w:r w:rsidRPr="00083FA5">
        <w:t xml:space="preserve"> </w:t>
      </w:r>
      <w:r>
        <w:t>учебного плана</w:t>
      </w:r>
      <w:r w:rsidRPr="00083FA5">
        <w:t xml:space="preserve">  в </w:t>
      </w:r>
      <w:r w:rsidRPr="00083FA5">
        <w:rPr>
          <w:b/>
          <w:lang w:val="en-GB"/>
        </w:rPr>
        <w:t>X</w:t>
      </w:r>
      <w:r w:rsidRPr="00083FA5">
        <w:rPr>
          <w:b/>
        </w:rPr>
        <w:t>-</w:t>
      </w:r>
      <w:r w:rsidRPr="00083FA5">
        <w:rPr>
          <w:b/>
          <w:lang w:val="en-GB"/>
        </w:rPr>
        <w:t>XI</w:t>
      </w:r>
      <w:r w:rsidRPr="00083FA5">
        <w:rPr>
          <w:b/>
        </w:rPr>
        <w:t xml:space="preserve"> классах</w:t>
      </w:r>
      <w:r w:rsidRPr="00083FA5">
        <w:t xml:space="preserve"> направлена на реализацию запросов социума, сохранений линий преемственности и подготовку старшеклассников к сознательному выбо</w:t>
      </w:r>
    </w:p>
    <w:p w:rsidR="008E148E" w:rsidRDefault="008E148E" w:rsidP="008E148E">
      <w:pPr>
        <w:ind w:firstLine="540"/>
        <w:jc w:val="both"/>
      </w:pPr>
    </w:p>
    <w:p w:rsidR="008E148E" w:rsidRPr="00083FA5" w:rsidRDefault="008E148E" w:rsidP="008E148E">
      <w:pPr>
        <w:ind w:firstLine="540"/>
        <w:jc w:val="both"/>
      </w:pPr>
      <w:r w:rsidRPr="00083FA5">
        <w:rPr>
          <w:b/>
          <w:bCs/>
        </w:rPr>
        <w:t>Региональный компонент</w:t>
      </w:r>
      <w:r w:rsidRPr="00083FA5">
        <w:t xml:space="preserve"> для </w:t>
      </w:r>
      <w:r w:rsidRPr="00083FA5">
        <w:rPr>
          <w:lang w:val="en-GB"/>
        </w:rPr>
        <w:t>X</w:t>
      </w:r>
      <w:r w:rsidRPr="00083FA5">
        <w:t xml:space="preserve"> класса в Оренбургской области представлен учебным предметом «Основы безопасности жизнедеятельности» по 1 часу в неделю  </w:t>
      </w:r>
      <w:r>
        <w:t>.</w:t>
      </w:r>
    </w:p>
    <w:p w:rsidR="008E148E" w:rsidRPr="007040F9" w:rsidRDefault="008E148E" w:rsidP="008E148E">
      <w:pPr>
        <w:pStyle w:val="aff2"/>
        <w:jc w:val="both"/>
        <w:rPr>
          <w:color w:val="000000" w:themeColor="text1"/>
          <w:sz w:val="24"/>
          <w:szCs w:val="24"/>
        </w:rPr>
      </w:pPr>
      <w:r>
        <w:rPr>
          <w:color w:val="000000" w:themeColor="text1"/>
          <w:sz w:val="24"/>
          <w:szCs w:val="24"/>
        </w:rPr>
        <w:t xml:space="preserve">        </w:t>
      </w:r>
      <w:r w:rsidRPr="003034F2">
        <w:rPr>
          <w:color w:val="000000" w:themeColor="text1"/>
          <w:sz w:val="24"/>
          <w:szCs w:val="24"/>
        </w:rPr>
        <w:t>Элективные курсы являются неотъемлемым компонентом образовательного процесса, организуемого по образовательным</w:t>
      </w:r>
      <w:r w:rsidRPr="007040F9">
        <w:rPr>
          <w:color w:val="000000" w:themeColor="text1"/>
          <w:sz w:val="24"/>
          <w:szCs w:val="24"/>
        </w:rPr>
        <w:t xml:space="preserve"> программам основного и среднего общего образования, обеспечивающим успешное профильное и профессиональное самоопределение обучающихся.</w:t>
      </w:r>
    </w:p>
    <w:p w:rsidR="008E148E" w:rsidRPr="007040F9" w:rsidRDefault="008E148E" w:rsidP="008E148E">
      <w:pPr>
        <w:pStyle w:val="aff2"/>
        <w:jc w:val="both"/>
        <w:rPr>
          <w:color w:val="000000" w:themeColor="text1"/>
          <w:sz w:val="24"/>
          <w:szCs w:val="24"/>
        </w:rPr>
      </w:pPr>
      <w:r w:rsidRPr="007040F9">
        <w:rPr>
          <w:color w:val="000000" w:themeColor="text1"/>
          <w:sz w:val="24"/>
          <w:szCs w:val="24"/>
        </w:rPr>
        <w:tab/>
        <w:t xml:space="preserve">Особую группу предметных элективных курсов составляют </w:t>
      </w:r>
      <w:r w:rsidRPr="007040F9">
        <w:rPr>
          <w:i/>
          <w:color w:val="000000" w:themeColor="text1"/>
          <w:sz w:val="24"/>
          <w:szCs w:val="24"/>
          <w:u w:val="single"/>
        </w:rPr>
        <w:t>репетиционные</w:t>
      </w:r>
      <w:r>
        <w:rPr>
          <w:color w:val="000000" w:themeColor="text1"/>
          <w:sz w:val="24"/>
          <w:szCs w:val="24"/>
          <w:u w:val="single"/>
        </w:rPr>
        <w:t xml:space="preserve"> </w:t>
      </w:r>
      <w:r w:rsidRPr="007040F9">
        <w:rPr>
          <w:color w:val="000000" w:themeColor="text1"/>
          <w:sz w:val="24"/>
          <w:szCs w:val="24"/>
          <w:u w:val="single"/>
        </w:rPr>
        <w:t>курсы</w:t>
      </w:r>
      <w:r w:rsidRPr="007040F9">
        <w:rPr>
          <w:color w:val="000000" w:themeColor="text1"/>
          <w:sz w:val="24"/>
          <w:szCs w:val="24"/>
        </w:rPr>
        <w:t>, задачами которых может являться:</w:t>
      </w:r>
    </w:p>
    <w:p w:rsidR="008E148E" w:rsidRPr="007040F9" w:rsidRDefault="008E148E" w:rsidP="008E148E">
      <w:pPr>
        <w:pStyle w:val="aff2"/>
        <w:jc w:val="both"/>
        <w:rPr>
          <w:color w:val="000000" w:themeColor="text1"/>
          <w:sz w:val="24"/>
          <w:szCs w:val="24"/>
        </w:rPr>
      </w:pPr>
      <w:r w:rsidRPr="007040F9">
        <w:rPr>
          <w:color w:val="000000" w:themeColor="text1"/>
          <w:sz w:val="24"/>
          <w:szCs w:val="24"/>
        </w:rPr>
        <w:tab/>
        <w:t>ликвидация имеющихся «пробелов в знаниях» старшеклассника по предметам за предыдущие годы;</w:t>
      </w:r>
    </w:p>
    <w:p w:rsidR="008E148E" w:rsidRPr="007040F9" w:rsidRDefault="008E148E" w:rsidP="008E148E">
      <w:pPr>
        <w:pStyle w:val="aff2"/>
        <w:jc w:val="both"/>
        <w:rPr>
          <w:color w:val="000000" w:themeColor="text1"/>
          <w:sz w:val="24"/>
          <w:szCs w:val="24"/>
        </w:rPr>
      </w:pPr>
      <w:r w:rsidRPr="007040F9">
        <w:rPr>
          <w:color w:val="000000" w:themeColor="text1"/>
          <w:sz w:val="24"/>
          <w:szCs w:val="24"/>
        </w:rPr>
        <w:tab/>
        <w:t>подготовка к сдаче единого государственного экзамена (ЕГЭ) по предметам на базовом уровне по отдельным предметам, наиболее сложным разделам учебных программ.</w:t>
      </w:r>
    </w:p>
    <w:p w:rsidR="008E148E" w:rsidRPr="007040F9" w:rsidRDefault="008E148E" w:rsidP="008E148E">
      <w:pPr>
        <w:pStyle w:val="aff2"/>
        <w:jc w:val="both"/>
        <w:rPr>
          <w:color w:val="000000" w:themeColor="text1"/>
          <w:sz w:val="24"/>
          <w:szCs w:val="24"/>
        </w:rPr>
      </w:pPr>
      <w:r>
        <w:rPr>
          <w:color w:val="000000" w:themeColor="text1"/>
          <w:sz w:val="24"/>
          <w:szCs w:val="24"/>
        </w:rPr>
        <w:t xml:space="preserve">          </w:t>
      </w:r>
      <w:r w:rsidRPr="007040F9">
        <w:rPr>
          <w:color w:val="000000" w:themeColor="text1"/>
          <w:sz w:val="24"/>
          <w:szCs w:val="24"/>
        </w:rPr>
        <w:t>За счет компонента образовательной организации в 10-11 классах введены следующие репетиционные курсы</w:t>
      </w:r>
      <w:r>
        <w:rPr>
          <w:color w:val="000000" w:themeColor="text1"/>
          <w:sz w:val="24"/>
          <w:szCs w:val="24"/>
        </w:rPr>
        <w:t>:  по русскому языку, математике, геометрии,</w:t>
      </w:r>
      <w:r w:rsidRPr="007040F9">
        <w:rPr>
          <w:color w:val="000000" w:themeColor="text1"/>
          <w:sz w:val="24"/>
          <w:szCs w:val="24"/>
        </w:rPr>
        <w:t xml:space="preserve"> литературе, т.к. эти предметы являются обязательными для всех учащихся в форме ЕГЭ. </w:t>
      </w:r>
      <w:r>
        <w:rPr>
          <w:color w:val="000000" w:themeColor="text1"/>
          <w:sz w:val="24"/>
          <w:szCs w:val="24"/>
        </w:rPr>
        <w:lastRenderedPageBreak/>
        <w:t>Предметы компонента образовательной организации выбраны по результатам анкетирования учащихся и их родителей. Также по запросам учеников и их родителей введены Репетиционные курсы по предметам, которые учащиеся выбрали для сдачи в форме ЕГЭ. Эти предметы изучаются по индивидуальному учебному плану, их посещают только учащиеся, которым они необходимы.</w:t>
      </w:r>
    </w:p>
    <w:p w:rsidR="008E148E" w:rsidRPr="007040F9" w:rsidRDefault="008E148E" w:rsidP="008E148E">
      <w:pPr>
        <w:pStyle w:val="aff2"/>
        <w:jc w:val="both"/>
        <w:rPr>
          <w:color w:val="000000" w:themeColor="text1"/>
          <w:sz w:val="24"/>
          <w:szCs w:val="24"/>
        </w:rPr>
      </w:pPr>
      <w:r w:rsidRPr="007040F9">
        <w:rPr>
          <w:color w:val="000000" w:themeColor="text1"/>
          <w:sz w:val="24"/>
          <w:szCs w:val="24"/>
        </w:rPr>
        <w:t xml:space="preserve">           Введение данного учебного плана предполагает: удовлетворение образовательных задач учащихся и их родителей; создание каждому ребенку условий для самоопределения и развития.</w:t>
      </w:r>
    </w:p>
    <w:p w:rsidR="008E148E" w:rsidRPr="008E148E" w:rsidRDefault="008E148E" w:rsidP="008E148E">
      <w:pPr>
        <w:shd w:val="clear" w:color="auto" w:fill="FFFFFF"/>
        <w:spacing w:line="290" w:lineRule="atLeast"/>
        <w:ind w:firstLine="547"/>
        <w:jc w:val="both"/>
        <w:rPr>
          <w:rFonts w:ascii="Times New Roman" w:hAnsi="Times New Roman"/>
          <w:color w:val="000000" w:themeColor="text1"/>
          <w:sz w:val="24"/>
          <w:szCs w:val="24"/>
        </w:rPr>
      </w:pPr>
      <w:r w:rsidRPr="008E148E">
        <w:rPr>
          <w:rFonts w:ascii="Times New Roman" w:hAnsi="Times New Roman"/>
          <w:color w:val="000000" w:themeColor="text1"/>
          <w:sz w:val="24"/>
          <w:szCs w:val="24"/>
        </w:rPr>
        <w:t>В соответствии со статьей 58 «Промежуточная аттестация обучающихся» Федерального закона от 29.12.2012 № 273-ФЗ «Об образовании в Российской Федерации» освоение образовательной программы (за исключением образовательной программы дошкольного образования), по изучению всего объема учебного предмета, курса, дисциплины (модуля) образовательной программы, сопровождается промежуточной аттестацией обучающихся.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136"/>
        <w:gridCol w:w="3358"/>
        <w:gridCol w:w="4969"/>
      </w:tblGrid>
      <w:tr w:rsidR="008E148E" w:rsidRPr="008E148E" w:rsidTr="008E148E">
        <w:tc>
          <w:tcPr>
            <w:tcW w:w="1136" w:type="dxa"/>
          </w:tcPr>
          <w:p w:rsidR="008E148E" w:rsidRPr="008E148E" w:rsidRDefault="008E148E" w:rsidP="008E148E">
            <w:pPr>
              <w:spacing w:line="290" w:lineRule="atLeast"/>
              <w:ind w:left="240"/>
              <w:jc w:val="center"/>
              <w:rPr>
                <w:rFonts w:ascii="Times New Roman" w:hAnsi="Times New Roman"/>
                <w:color w:val="000000" w:themeColor="text1"/>
                <w:sz w:val="24"/>
                <w:szCs w:val="24"/>
              </w:rPr>
            </w:pPr>
            <w:r w:rsidRPr="008E148E">
              <w:rPr>
                <w:rFonts w:ascii="Times New Roman" w:hAnsi="Times New Roman"/>
                <w:color w:val="000000" w:themeColor="text1"/>
                <w:sz w:val="24"/>
                <w:szCs w:val="24"/>
              </w:rPr>
              <w:t>класс</w:t>
            </w:r>
          </w:p>
        </w:tc>
        <w:tc>
          <w:tcPr>
            <w:tcW w:w="3358" w:type="dxa"/>
          </w:tcPr>
          <w:p w:rsidR="008E148E" w:rsidRPr="008E148E" w:rsidRDefault="008E148E" w:rsidP="008E148E">
            <w:pPr>
              <w:spacing w:line="290" w:lineRule="atLeast"/>
              <w:ind w:left="240"/>
              <w:jc w:val="center"/>
              <w:rPr>
                <w:rFonts w:ascii="Times New Roman" w:hAnsi="Times New Roman"/>
                <w:color w:val="000000" w:themeColor="text1"/>
                <w:sz w:val="24"/>
                <w:szCs w:val="24"/>
              </w:rPr>
            </w:pPr>
            <w:r w:rsidRPr="008E148E">
              <w:rPr>
                <w:rFonts w:ascii="Times New Roman" w:hAnsi="Times New Roman"/>
                <w:color w:val="000000" w:themeColor="text1"/>
                <w:sz w:val="24"/>
                <w:szCs w:val="24"/>
              </w:rPr>
              <w:t>Предмет</w:t>
            </w:r>
          </w:p>
        </w:tc>
        <w:tc>
          <w:tcPr>
            <w:tcW w:w="4969" w:type="dxa"/>
          </w:tcPr>
          <w:p w:rsidR="008E148E" w:rsidRPr="008E148E" w:rsidRDefault="008E148E" w:rsidP="008E148E">
            <w:pPr>
              <w:spacing w:line="290" w:lineRule="atLeast"/>
              <w:ind w:left="240"/>
              <w:jc w:val="center"/>
              <w:rPr>
                <w:rFonts w:ascii="Times New Roman" w:hAnsi="Times New Roman"/>
                <w:color w:val="000000" w:themeColor="text1"/>
                <w:sz w:val="24"/>
                <w:szCs w:val="24"/>
              </w:rPr>
            </w:pPr>
            <w:r w:rsidRPr="008E148E">
              <w:rPr>
                <w:rFonts w:ascii="Times New Roman" w:hAnsi="Times New Roman"/>
                <w:color w:val="000000" w:themeColor="text1"/>
                <w:sz w:val="24"/>
                <w:szCs w:val="24"/>
              </w:rPr>
              <w:t>Форма промежуточной аттестации</w:t>
            </w:r>
          </w:p>
        </w:tc>
      </w:tr>
      <w:tr w:rsidR="008E148E" w:rsidRPr="008E148E" w:rsidTr="008E148E">
        <w:tc>
          <w:tcPr>
            <w:tcW w:w="1136"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Русский язык</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региональная контрольная работа</w:t>
            </w:r>
          </w:p>
        </w:tc>
      </w:tr>
      <w:tr w:rsidR="008E148E" w:rsidRPr="008E148E" w:rsidTr="008E148E">
        <w:tc>
          <w:tcPr>
            <w:tcW w:w="1136" w:type="dxa"/>
          </w:tcPr>
          <w:p w:rsidR="008E148E" w:rsidRPr="008E148E" w:rsidRDefault="008E148E" w:rsidP="008E148E">
            <w:pPr>
              <w:spacing w:line="290" w:lineRule="atLeast"/>
              <w:ind w:left="240"/>
              <w:rPr>
                <w:rFonts w:ascii="Times New Roman" w:hAnsi="Times New Roman"/>
                <w:color w:val="000000" w:themeColor="text1"/>
                <w:sz w:val="24"/>
              </w:rPr>
            </w:pPr>
            <w:r w:rsidRPr="008E148E">
              <w:rPr>
                <w:rFonts w:ascii="Times New Roman" w:hAnsi="Times New Roman"/>
                <w:color w:val="000000" w:themeColor="text1"/>
                <w:sz w:val="24"/>
              </w:rPr>
              <w:t>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Русский язык</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контрольная работа</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Литература</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контрольная работа</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Иностранный язык (английский)</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контрольная работа</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 xml:space="preserve">Математика </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региональная контрольная работа</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rPr>
            </w:pPr>
            <w:r w:rsidRPr="008E148E">
              <w:rPr>
                <w:rFonts w:ascii="Times New Roman" w:hAnsi="Times New Roman"/>
                <w:color w:val="000000" w:themeColor="text1"/>
                <w:sz w:val="24"/>
              </w:rPr>
              <w:t>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rPr>
            </w:pPr>
            <w:r w:rsidRPr="008E148E">
              <w:rPr>
                <w:rFonts w:ascii="Times New Roman" w:hAnsi="Times New Roman"/>
                <w:color w:val="000000" w:themeColor="text1"/>
                <w:sz w:val="24"/>
              </w:rPr>
              <w:t>Математика</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rPr>
            </w:pPr>
            <w:r w:rsidRPr="008E148E">
              <w:rPr>
                <w:rFonts w:ascii="Times New Roman" w:hAnsi="Times New Roman"/>
                <w:color w:val="000000" w:themeColor="text1"/>
                <w:sz w:val="24"/>
              </w:rPr>
              <w:t>контрольная работа</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Информатика и ИКТ</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контрольная работа</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История</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контрольная работа</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Обществознание(включая экономику и право)</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контрольная работа</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География</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контрольная работа</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Физика</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контрольная работа</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Химия</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контрольная работа</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Мировая художественная культура</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контрольная работа</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ОБЖ</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Тестирование</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Биология</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контрольная работа</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Технология</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Защита проекта</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10-11</w:t>
            </w:r>
          </w:p>
        </w:tc>
        <w:tc>
          <w:tcPr>
            <w:tcW w:w="3358"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Физическая культура</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Сдача нормативов</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t>10-11</w:t>
            </w:r>
          </w:p>
        </w:tc>
        <w:tc>
          <w:tcPr>
            <w:tcW w:w="3358" w:type="dxa"/>
          </w:tcPr>
          <w:p w:rsidR="008E148E" w:rsidRPr="008E148E" w:rsidRDefault="008E148E" w:rsidP="008E148E">
            <w:pPr>
              <w:pStyle w:val="aff2"/>
              <w:ind w:left="240"/>
              <w:rPr>
                <w:noProof/>
                <w:color w:val="000000" w:themeColor="text1"/>
                <w:spacing w:val="2"/>
                <w:sz w:val="24"/>
                <w:szCs w:val="24"/>
                <w:shd w:val="clear" w:color="auto" w:fill="FFFFFF"/>
              </w:rPr>
            </w:pPr>
            <w:r w:rsidRPr="008E148E">
              <w:rPr>
                <w:noProof/>
                <w:color w:val="000000" w:themeColor="text1"/>
                <w:spacing w:val="2"/>
                <w:sz w:val="24"/>
                <w:szCs w:val="24"/>
                <w:shd w:val="clear" w:color="auto" w:fill="FFFFFF"/>
              </w:rPr>
              <w:t xml:space="preserve">Репетиционный курс по геометрии «Подготовка к </w:t>
            </w:r>
            <w:r w:rsidRPr="008E148E">
              <w:rPr>
                <w:noProof/>
                <w:color w:val="000000" w:themeColor="text1"/>
                <w:spacing w:val="2"/>
                <w:sz w:val="24"/>
                <w:szCs w:val="24"/>
                <w:shd w:val="clear" w:color="auto" w:fill="FFFFFF"/>
              </w:rPr>
              <w:lastRenderedPageBreak/>
              <w:t>ЕГЭ»</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rPr>
            </w:pPr>
            <w:r w:rsidRPr="008E148E">
              <w:rPr>
                <w:rFonts w:ascii="Times New Roman" w:hAnsi="Times New Roman"/>
                <w:color w:val="000000" w:themeColor="text1"/>
                <w:sz w:val="24"/>
              </w:rPr>
              <w:lastRenderedPageBreak/>
              <w:t xml:space="preserve">контрольная работа </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szCs w:val="24"/>
              </w:rPr>
            </w:pPr>
            <w:r w:rsidRPr="008E148E">
              <w:rPr>
                <w:rFonts w:ascii="Times New Roman" w:hAnsi="Times New Roman"/>
                <w:color w:val="000000" w:themeColor="text1"/>
                <w:sz w:val="24"/>
                <w:szCs w:val="24"/>
              </w:rPr>
              <w:lastRenderedPageBreak/>
              <w:t>10-11</w:t>
            </w:r>
          </w:p>
        </w:tc>
        <w:tc>
          <w:tcPr>
            <w:tcW w:w="3358" w:type="dxa"/>
          </w:tcPr>
          <w:p w:rsidR="008E148E" w:rsidRPr="008E148E" w:rsidRDefault="008E148E" w:rsidP="008E148E">
            <w:pPr>
              <w:pStyle w:val="aff2"/>
              <w:ind w:left="240"/>
              <w:rPr>
                <w:noProof/>
                <w:color w:val="000000" w:themeColor="text1"/>
                <w:spacing w:val="2"/>
                <w:sz w:val="24"/>
                <w:szCs w:val="24"/>
                <w:shd w:val="clear" w:color="auto" w:fill="FFFFFF"/>
              </w:rPr>
            </w:pPr>
            <w:r w:rsidRPr="008E148E">
              <w:rPr>
                <w:noProof/>
                <w:color w:val="000000" w:themeColor="text1"/>
                <w:spacing w:val="2"/>
                <w:sz w:val="24"/>
                <w:szCs w:val="24"/>
                <w:shd w:val="clear" w:color="auto" w:fill="FFFFFF"/>
              </w:rPr>
              <w:t>Репетиционный курс по математике «Подготовка к ЕГЭ»</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rPr>
            </w:pPr>
            <w:r w:rsidRPr="008E148E">
              <w:rPr>
                <w:rFonts w:ascii="Times New Roman" w:hAnsi="Times New Roman"/>
                <w:color w:val="000000" w:themeColor="text1"/>
                <w:sz w:val="24"/>
              </w:rPr>
              <w:t xml:space="preserve">контрольная работа </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rPr>
            </w:pPr>
            <w:r w:rsidRPr="008E148E">
              <w:rPr>
                <w:rFonts w:ascii="Times New Roman" w:hAnsi="Times New Roman"/>
                <w:color w:val="000000" w:themeColor="text1"/>
                <w:sz w:val="24"/>
              </w:rPr>
              <w:t>10-11</w:t>
            </w:r>
          </w:p>
        </w:tc>
        <w:tc>
          <w:tcPr>
            <w:tcW w:w="3358" w:type="dxa"/>
          </w:tcPr>
          <w:p w:rsidR="008E148E" w:rsidRPr="008E148E" w:rsidRDefault="008E148E" w:rsidP="008E148E">
            <w:pPr>
              <w:pStyle w:val="aff2"/>
              <w:ind w:left="240"/>
              <w:rPr>
                <w:noProof/>
                <w:color w:val="000000" w:themeColor="text1"/>
                <w:spacing w:val="2"/>
                <w:sz w:val="24"/>
                <w:szCs w:val="24"/>
                <w:shd w:val="clear" w:color="auto" w:fill="FFFFFF"/>
              </w:rPr>
            </w:pPr>
            <w:r w:rsidRPr="008E148E">
              <w:rPr>
                <w:noProof/>
                <w:color w:val="000000" w:themeColor="text1"/>
                <w:spacing w:val="2"/>
                <w:sz w:val="24"/>
                <w:szCs w:val="24"/>
                <w:shd w:val="clear" w:color="auto" w:fill="FFFFFF"/>
              </w:rPr>
              <w:t>Репетиционный курс по русскому языку «Подготовка к ЕГЭ»</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rPr>
            </w:pPr>
            <w:r w:rsidRPr="008E148E">
              <w:rPr>
                <w:rFonts w:ascii="Times New Roman" w:hAnsi="Times New Roman"/>
                <w:color w:val="000000" w:themeColor="text1"/>
                <w:sz w:val="24"/>
              </w:rPr>
              <w:t xml:space="preserve">контрольная работа </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rPr>
            </w:pPr>
            <w:r w:rsidRPr="008E148E">
              <w:rPr>
                <w:rFonts w:ascii="Times New Roman" w:hAnsi="Times New Roman"/>
                <w:color w:val="000000" w:themeColor="text1"/>
                <w:sz w:val="24"/>
              </w:rPr>
              <w:t>10-11</w:t>
            </w:r>
          </w:p>
        </w:tc>
        <w:tc>
          <w:tcPr>
            <w:tcW w:w="3358" w:type="dxa"/>
          </w:tcPr>
          <w:p w:rsidR="008E148E" w:rsidRPr="008E148E" w:rsidRDefault="008E148E" w:rsidP="008E148E">
            <w:pPr>
              <w:pStyle w:val="aff2"/>
              <w:ind w:left="240"/>
              <w:rPr>
                <w:noProof/>
                <w:color w:val="000000" w:themeColor="text1"/>
                <w:spacing w:val="2"/>
                <w:sz w:val="24"/>
                <w:szCs w:val="24"/>
                <w:shd w:val="clear" w:color="auto" w:fill="FFFFFF"/>
              </w:rPr>
            </w:pPr>
            <w:r w:rsidRPr="008E148E">
              <w:rPr>
                <w:noProof/>
                <w:color w:val="000000" w:themeColor="text1"/>
                <w:spacing w:val="2"/>
                <w:sz w:val="24"/>
                <w:szCs w:val="24"/>
                <w:shd w:val="clear" w:color="auto" w:fill="FFFFFF"/>
              </w:rPr>
              <w:t>Репетиционный курс по литературе «Подготовка к ЕГЭ»</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rPr>
            </w:pPr>
            <w:r w:rsidRPr="008E148E">
              <w:rPr>
                <w:rFonts w:ascii="Times New Roman" w:hAnsi="Times New Roman"/>
                <w:color w:val="000000" w:themeColor="text1"/>
                <w:sz w:val="24"/>
              </w:rPr>
              <w:t xml:space="preserve">контрольная работа </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rPr>
            </w:pPr>
            <w:r w:rsidRPr="008E148E">
              <w:rPr>
                <w:rFonts w:ascii="Times New Roman" w:hAnsi="Times New Roman"/>
                <w:color w:val="000000" w:themeColor="text1"/>
                <w:sz w:val="24"/>
              </w:rPr>
              <w:t>10-11</w:t>
            </w:r>
          </w:p>
        </w:tc>
        <w:tc>
          <w:tcPr>
            <w:tcW w:w="3358" w:type="dxa"/>
          </w:tcPr>
          <w:p w:rsidR="008E148E" w:rsidRPr="008E148E" w:rsidRDefault="008E148E" w:rsidP="008E148E">
            <w:pPr>
              <w:pStyle w:val="aff2"/>
              <w:ind w:left="240"/>
              <w:rPr>
                <w:noProof/>
                <w:color w:val="000000" w:themeColor="text1"/>
                <w:spacing w:val="2"/>
                <w:sz w:val="24"/>
                <w:szCs w:val="24"/>
                <w:shd w:val="clear" w:color="auto" w:fill="FFFFFF"/>
              </w:rPr>
            </w:pPr>
            <w:r w:rsidRPr="008E148E">
              <w:rPr>
                <w:noProof/>
                <w:color w:val="000000" w:themeColor="text1"/>
                <w:spacing w:val="2"/>
                <w:sz w:val="24"/>
                <w:szCs w:val="24"/>
                <w:shd w:val="clear" w:color="auto" w:fill="FFFFFF"/>
              </w:rPr>
              <w:t>Репетиционный курс по физике «Подготовка к ЕГЭ»</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rPr>
            </w:pPr>
            <w:r w:rsidRPr="008E148E">
              <w:rPr>
                <w:rFonts w:ascii="Times New Roman" w:hAnsi="Times New Roman"/>
                <w:color w:val="000000" w:themeColor="text1"/>
                <w:sz w:val="24"/>
              </w:rPr>
              <w:t xml:space="preserve">контрольная работа </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rPr>
            </w:pPr>
            <w:r w:rsidRPr="008E148E">
              <w:rPr>
                <w:rFonts w:ascii="Times New Roman" w:hAnsi="Times New Roman"/>
                <w:color w:val="000000" w:themeColor="text1"/>
                <w:sz w:val="24"/>
              </w:rPr>
              <w:t>10-11</w:t>
            </w:r>
          </w:p>
        </w:tc>
        <w:tc>
          <w:tcPr>
            <w:tcW w:w="3358" w:type="dxa"/>
          </w:tcPr>
          <w:p w:rsidR="008E148E" w:rsidRPr="008E148E" w:rsidRDefault="008E148E" w:rsidP="008E148E">
            <w:pPr>
              <w:pStyle w:val="aff2"/>
              <w:ind w:left="240"/>
              <w:rPr>
                <w:noProof/>
                <w:color w:val="000000" w:themeColor="text1"/>
                <w:spacing w:val="2"/>
                <w:sz w:val="24"/>
                <w:szCs w:val="24"/>
                <w:shd w:val="clear" w:color="auto" w:fill="FFFFFF"/>
              </w:rPr>
            </w:pPr>
            <w:r w:rsidRPr="008E148E">
              <w:rPr>
                <w:noProof/>
                <w:color w:val="000000" w:themeColor="text1"/>
                <w:spacing w:val="2"/>
                <w:sz w:val="24"/>
                <w:szCs w:val="24"/>
                <w:shd w:val="clear" w:color="auto" w:fill="FFFFFF"/>
              </w:rPr>
              <w:t>Репетиционный элективный курс по обществознанию «Подготовка к ЕГЭ»</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rPr>
            </w:pPr>
            <w:r w:rsidRPr="008E148E">
              <w:rPr>
                <w:rFonts w:ascii="Times New Roman" w:hAnsi="Times New Roman"/>
                <w:color w:val="000000" w:themeColor="text1"/>
                <w:sz w:val="24"/>
              </w:rPr>
              <w:t xml:space="preserve">контрольная работа </w:t>
            </w:r>
          </w:p>
        </w:tc>
      </w:tr>
      <w:tr w:rsidR="008E148E" w:rsidRPr="008E148E" w:rsidTr="008E148E">
        <w:tc>
          <w:tcPr>
            <w:tcW w:w="1136" w:type="dxa"/>
          </w:tcPr>
          <w:p w:rsidR="008E148E" w:rsidRPr="008E148E" w:rsidRDefault="008E148E" w:rsidP="008E148E">
            <w:pPr>
              <w:ind w:left="240"/>
              <w:rPr>
                <w:rFonts w:ascii="Times New Roman" w:hAnsi="Times New Roman"/>
                <w:color w:val="000000" w:themeColor="text1"/>
                <w:sz w:val="24"/>
              </w:rPr>
            </w:pPr>
            <w:r w:rsidRPr="008E148E">
              <w:rPr>
                <w:rFonts w:ascii="Times New Roman" w:hAnsi="Times New Roman"/>
                <w:color w:val="000000" w:themeColor="text1"/>
                <w:sz w:val="24"/>
              </w:rPr>
              <w:t>10-11</w:t>
            </w:r>
          </w:p>
        </w:tc>
        <w:tc>
          <w:tcPr>
            <w:tcW w:w="3358" w:type="dxa"/>
          </w:tcPr>
          <w:p w:rsidR="008E148E" w:rsidRPr="008E148E" w:rsidRDefault="008E148E" w:rsidP="008E148E">
            <w:pPr>
              <w:pStyle w:val="aff2"/>
              <w:ind w:left="240"/>
              <w:rPr>
                <w:noProof/>
                <w:color w:val="000000" w:themeColor="text1"/>
                <w:spacing w:val="2"/>
                <w:sz w:val="24"/>
                <w:szCs w:val="24"/>
                <w:shd w:val="clear" w:color="auto" w:fill="FFFFFF"/>
              </w:rPr>
            </w:pPr>
            <w:r w:rsidRPr="008E148E">
              <w:rPr>
                <w:noProof/>
                <w:color w:val="000000" w:themeColor="text1"/>
                <w:spacing w:val="2"/>
                <w:sz w:val="24"/>
                <w:szCs w:val="24"/>
                <w:shd w:val="clear" w:color="auto" w:fill="FFFFFF"/>
              </w:rPr>
              <w:t>Репетиционный элективный курс по биологии «Подготовка к ЕГЭ»</w:t>
            </w:r>
          </w:p>
        </w:tc>
        <w:tc>
          <w:tcPr>
            <w:tcW w:w="4969" w:type="dxa"/>
          </w:tcPr>
          <w:p w:rsidR="008E148E" w:rsidRPr="008E148E" w:rsidRDefault="008E148E" w:rsidP="008E148E">
            <w:pPr>
              <w:spacing w:line="290" w:lineRule="atLeast"/>
              <w:ind w:left="240"/>
              <w:rPr>
                <w:rFonts w:ascii="Times New Roman" w:hAnsi="Times New Roman"/>
                <w:color w:val="000000" w:themeColor="text1"/>
                <w:sz w:val="24"/>
              </w:rPr>
            </w:pPr>
            <w:r w:rsidRPr="008E148E">
              <w:rPr>
                <w:rFonts w:ascii="Times New Roman" w:hAnsi="Times New Roman"/>
                <w:color w:val="000000" w:themeColor="text1"/>
                <w:sz w:val="24"/>
              </w:rPr>
              <w:t xml:space="preserve">контрольная работа </w:t>
            </w:r>
          </w:p>
        </w:tc>
      </w:tr>
    </w:tbl>
    <w:p w:rsidR="008E148E" w:rsidRDefault="008E148E" w:rsidP="008E148E">
      <w:pPr>
        <w:pStyle w:val="aff2"/>
        <w:jc w:val="center"/>
        <w:rPr>
          <w:rFonts w:eastAsia="Calibri"/>
          <w:b/>
          <w:color w:val="000000" w:themeColor="text1"/>
          <w:sz w:val="24"/>
          <w:szCs w:val="24"/>
        </w:rPr>
      </w:pPr>
    </w:p>
    <w:p w:rsidR="008E148E" w:rsidRDefault="008E148E" w:rsidP="008E148E">
      <w:pPr>
        <w:rPr>
          <w:rFonts w:eastAsia="Calibri"/>
          <w:b/>
          <w:color w:val="000000" w:themeColor="text1"/>
        </w:rPr>
      </w:pPr>
      <w:r>
        <w:rPr>
          <w:rFonts w:eastAsia="Calibri"/>
          <w:b/>
          <w:color w:val="000000" w:themeColor="text1"/>
        </w:rPr>
        <w:br w:type="page"/>
      </w:r>
    </w:p>
    <w:p w:rsidR="008E148E" w:rsidRPr="007040F9" w:rsidRDefault="008E148E" w:rsidP="008E148E">
      <w:pPr>
        <w:pStyle w:val="aff2"/>
        <w:jc w:val="center"/>
        <w:rPr>
          <w:rFonts w:eastAsia="Calibri"/>
          <w:b/>
          <w:color w:val="000000" w:themeColor="text1"/>
          <w:sz w:val="24"/>
          <w:szCs w:val="24"/>
        </w:rPr>
      </w:pPr>
    </w:p>
    <w:p w:rsidR="008E148E" w:rsidRPr="007040F9" w:rsidRDefault="008E148E" w:rsidP="008E148E">
      <w:pPr>
        <w:pStyle w:val="aff2"/>
        <w:jc w:val="center"/>
        <w:rPr>
          <w:rFonts w:eastAsia="Calibri"/>
          <w:b/>
          <w:color w:val="000000" w:themeColor="text1"/>
          <w:sz w:val="24"/>
          <w:szCs w:val="24"/>
        </w:rPr>
      </w:pPr>
      <w:r w:rsidRPr="007040F9">
        <w:rPr>
          <w:rFonts w:eastAsia="Calibri"/>
          <w:b/>
          <w:color w:val="000000" w:themeColor="text1"/>
          <w:sz w:val="24"/>
          <w:szCs w:val="24"/>
        </w:rPr>
        <w:t>УЧЕБНЫЙ ПЛАН</w:t>
      </w:r>
    </w:p>
    <w:p w:rsidR="008E148E" w:rsidRPr="007040F9" w:rsidRDefault="008E148E" w:rsidP="008E148E">
      <w:pPr>
        <w:pStyle w:val="aff2"/>
        <w:jc w:val="center"/>
        <w:rPr>
          <w:rFonts w:eastAsia="Calibri"/>
          <w:b/>
          <w:color w:val="000000" w:themeColor="text1"/>
          <w:sz w:val="24"/>
          <w:szCs w:val="24"/>
        </w:rPr>
      </w:pPr>
      <w:r w:rsidRPr="007040F9">
        <w:rPr>
          <w:rFonts w:eastAsia="Calibri"/>
          <w:b/>
          <w:color w:val="000000" w:themeColor="text1"/>
          <w:sz w:val="24"/>
          <w:szCs w:val="24"/>
        </w:rPr>
        <w:t>МБОУ «Каменноозерная СОШ»</w:t>
      </w:r>
    </w:p>
    <w:p w:rsidR="008E148E" w:rsidRPr="007040F9" w:rsidRDefault="008E148E" w:rsidP="008E148E">
      <w:pPr>
        <w:pStyle w:val="aff2"/>
        <w:jc w:val="center"/>
        <w:rPr>
          <w:b/>
          <w:color w:val="000000" w:themeColor="text1"/>
          <w:sz w:val="24"/>
          <w:szCs w:val="24"/>
        </w:rPr>
      </w:pPr>
      <w:r w:rsidRPr="007040F9">
        <w:rPr>
          <w:b/>
          <w:color w:val="000000" w:themeColor="text1"/>
          <w:sz w:val="24"/>
          <w:szCs w:val="24"/>
        </w:rPr>
        <w:t>для среднего  общего образования</w:t>
      </w:r>
    </w:p>
    <w:p w:rsidR="008E148E" w:rsidRPr="007040F9" w:rsidRDefault="008E148E" w:rsidP="008E148E">
      <w:pPr>
        <w:pStyle w:val="aff2"/>
        <w:jc w:val="center"/>
        <w:rPr>
          <w:b/>
          <w:color w:val="000000" w:themeColor="text1"/>
          <w:sz w:val="24"/>
          <w:szCs w:val="24"/>
        </w:rPr>
      </w:pPr>
      <w:r w:rsidRPr="007040F9">
        <w:rPr>
          <w:b/>
          <w:color w:val="000000" w:themeColor="text1"/>
          <w:sz w:val="24"/>
          <w:szCs w:val="24"/>
        </w:rPr>
        <w:t>универсального обучения</w:t>
      </w:r>
    </w:p>
    <w:p w:rsidR="008E148E" w:rsidRPr="007040F9" w:rsidRDefault="008E148E" w:rsidP="008E148E">
      <w:pPr>
        <w:pStyle w:val="aff2"/>
        <w:jc w:val="center"/>
        <w:rPr>
          <w:b/>
          <w:color w:val="000000" w:themeColor="text1"/>
          <w:sz w:val="24"/>
          <w:szCs w:val="24"/>
        </w:rPr>
      </w:pPr>
      <w:r w:rsidRPr="007040F9">
        <w:rPr>
          <w:b/>
          <w:color w:val="000000" w:themeColor="text1"/>
          <w:sz w:val="24"/>
          <w:szCs w:val="24"/>
        </w:rPr>
        <w:t>(непрофильное обучение)</w:t>
      </w:r>
    </w:p>
    <w:tbl>
      <w:tblPr>
        <w:tblW w:w="9781" w:type="dxa"/>
        <w:tblInd w:w="40" w:type="dxa"/>
        <w:tblLayout w:type="fixed"/>
        <w:tblCellMar>
          <w:top w:w="75" w:type="dxa"/>
          <w:left w:w="40" w:type="dxa"/>
          <w:bottom w:w="75" w:type="dxa"/>
          <w:right w:w="40" w:type="dxa"/>
        </w:tblCellMar>
        <w:tblLook w:val="04A0"/>
      </w:tblPr>
      <w:tblGrid>
        <w:gridCol w:w="6237"/>
        <w:gridCol w:w="1134"/>
        <w:gridCol w:w="1134"/>
        <w:gridCol w:w="1276"/>
      </w:tblGrid>
      <w:tr w:rsidR="008E148E" w:rsidRPr="007040F9" w:rsidTr="00BD2607">
        <w:trPr>
          <w:trHeight w:val="400"/>
        </w:trPr>
        <w:tc>
          <w:tcPr>
            <w:tcW w:w="6237" w:type="dxa"/>
            <w:tcBorders>
              <w:top w:val="single" w:sz="8" w:space="0" w:color="auto"/>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Учебные предметы</w:t>
            </w:r>
          </w:p>
        </w:tc>
        <w:tc>
          <w:tcPr>
            <w:tcW w:w="2268" w:type="dxa"/>
            <w:gridSpan w:val="2"/>
            <w:tcBorders>
              <w:top w:val="single" w:sz="8" w:space="0" w:color="auto"/>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noProof/>
                <w:color w:val="000000" w:themeColor="text1"/>
                <w:spacing w:val="2"/>
                <w:sz w:val="24"/>
                <w:szCs w:val="24"/>
                <w:shd w:val="clear" w:color="auto" w:fill="FFFFFF"/>
              </w:rPr>
              <w:t>Количество ча</w:t>
            </w:r>
            <w:r w:rsidRPr="007040F9">
              <w:rPr>
                <w:noProof/>
                <w:color w:val="000000" w:themeColor="text1"/>
                <w:spacing w:val="2"/>
                <w:sz w:val="24"/>
                <w:szCs w:val="24"/>
                <w:shd w:val="clear" w:color="auto" w:fill="FFFFFF"/>
              </w:rPr>
              <w:softHyphen/>
              <w:t>сов</w:t>
            </w:r>
          </w:p>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в неделю</w:t>
            </w:r>
          </w:p>
        </w:tc>
        <w:tc>
          <w:tcPr>
            <w:tcW w:w="1276" w:type="dxa"/>
            <w:tcBorders>
              <w:top w:val="single" w:sz="8" w:space="0" w:color="auto"/>
              <w:left w:val="single" w:sz="8" w:space="0" w:color="auto"/>
              <w:bottom w:val="single" w:sz="8" w:space="0" w:color="auto"/>
              <w:right w:val="single" w:sz="8"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Всего</w:t>
            </w:r>
          </w:p>
        </w:tc>
      </w:tr>
      <w:tr w:rsidR="008E148E" w:rsidRPr="007040F9" w:rsidTr="00BD2607">
        <w:trPr>
          <w:trHeight w:val="348"/>
        </w:trPr>
        <w:tc>
          <w:tcPr>
            <w:tcW w:w="6237" w:type="dxa"/>
            <w:tcBorders>
              <w:top w:val="single" w:sz="8" w:space="0" w:color="auto"/>
              <w:left w:val="single" w:sz="8" w:space="0" w:color="auto"/>
              <w:bottom w:val="single" w:sz="8" w:space="0" w:color="auto"/>
              <w:right w:val="single" w:sz="8" w:space="0" w:color="auto"/>
            </w:tcBorders>
          </w:tcPr>
          <w:p w:rsidR="008E148E" w:rsidRPr="007040F9" w:rsidRDefault="008E148E" w:rsidP="00BD2607">
            <w:pPr>
              <w:pStyle w:val="aff2"/>
              <w:rPr>
                <w:color w:val="000000" w:themeColor="text1"/>
                <w:sz w:val="24"/>
                <w:szCs w:val="24"/>
              </w:rPr>
            </w:pPr>
          </w:p>
        </w:tc>
        <w:tc>
          <w:tcPr>
            <w:tcW w:w="1134" w:type="dxa"/>
            <w:tcBorders>
              <w:top w:val="single" w:sz="8" w:space="0" w:color="auto"/>
              <w:left w:val="single" w:sz="8" w:space="0" w:color="auto"/>
              <w:bottom w:val="single" w:sz="8" w:space="0" w:color="auto"/>
              <w:right w:val="single" w:sz="8"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X</w:t>
            </w:r>
          </w:p>
        </w:tc>
        <w:tc>
          <w:tcPr>
            <w:tcW w:w="1134" w:type="dxa"/>
            <w:tcBorders>
              <w:top w:val="single" w:sz="8" w:space="0" w:color="auto"/>
              <w:left w:val="single" w:sz="8" w:space="0" w:color="auto"/>
              <w:bottom w:val="single" w:sz="8" w:space="0" w:color="auto"/>
              <w:right w:val="single" w:sz="8"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XI</w:t>
            </w:r>
          </w:p>
        </w:tc>
        <w:tc>
          <w:tcPr>
            <w:tcW w:w="1276" w:type="dxa"/>
            <w:tcBorders>
              <w:top w:val="single" w:sz="8" w:space="0" w:color="auto"/>
              <w:left w:val="single" w:sz="8" w:space="0" w:color="auto"/>
              <w:bottom w:val="single" w:sz="8" w:space="0" w:color="auto"/>
              <w:right w:val="single" w:sz="8" w:space="0" w:color="auto"/>
            </w:tcBorders>
          </w:tcPr>
          <w:p w:rsidR="008E148E" w:rsidRPr="007040F9" w:rsidRDefault="008E148E" w:rsidP="00BD2607">
            <w:pPr>
              <w:pStyle w:val="aff2"/>
              <w:rPr>
                <w:noProof/>
                <w:color w:val="000000" w:themeColor="text1"/>
                <w:spacing w:val="2"/>
                <w:sz w:val="24"/>
                <w:szCs w:val="24"/>
                <w:shd w:val="clear" w:color="auto" w:fill="FFFFFF"/>
              </w:rPr>
            </w:pPr>
          </w:p>
        </w:tc>
      </w:tr>
      <w:tr w:rsidR="008E148E" w:rsidRPr="007040F9" w:rsidTr="00BD2607">
        <w:tc>
          <w:tcPr>
            <w:tcW w:w="9781" w:type="dxa"/>
            <w:gridSpan w:val="4"/>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lang w:val="en-US"/>
              </w:rPr>
              <w:t>I</w:t>
            </w:r>
            <w:r w:rsidRPr="007040F9">
              <w:rPr>
                <w:color w:val="000000" w:themeColor="text1"/>
                <w:sz w:val="24"/>
                <w:szCs w:val="24"/>
              </w:rPr>
              <w:t>. Базовые учебные предметы</w:t>
            </w:r>
          </w:p>
        </w:tc>
      </w:tr>
      <w:tr w:rsidR="008E148E" w:rsidRPr="007040F9" w:rsidTr="00BD2607">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Русский язык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r>
      <w:tr w:rsidR="008E148E" w:rsidRPr="007040F9" w:rsidTr="00BD2607">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Литература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3</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3</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6</w:t>
            </w:r>
          </w:p>
        </w:tc>
      </w:tr>
      <w:tr w:rsidR="008E148E" w:rsidRPr="007040F9" w:rsidTr="00BD2607">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Иностранный (английский) язык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3</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3</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6</w:t>
            </w:r>
          </w:p>
        </w:tc>
      </w:tr>
      <w:tr w:rsidR="008E148E" w:rsidRPr="007040F9" w:rsidTr="00BD2607">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Математика:</w:t>
            </w:r>
          </w:p>
          <w:p w:rsidR="008E148E" w:rsidRPr="007040F9" w:rsidRDefault="008E148E" w:rsidP="00BD2607">
            <w:pPr>
              <w:pStyle w:val="aff2"/>
              <w:rPr>
                <w:color w:val="000000" w:themeColor="text1"/>
                <w:sz w:val="24"/>
                <w:szCs w:val="24"/>
              </w:rPr>
            </w:pPr>
            <w:r w:rsidRPr="007040F9">
              <w:rPr>
                <w:color w:val="000000" w:themeColor="text1"/>
                <w:sz w:val="24"/>
                <w:szCs w:val="24"/>
              </w:rPr>
              <w:t>Алгебра и начала анализа</w:t>
            </w:r>
          </w:p>
          <w:p w:rsidR="008E148E" w:rsidRPr="007040F9" w:rsidRDefault="008E148E" w:rsidP="00BD2607">
            <w:pPr>
              <w:pStyle w:val="aff2"/>
              <w:rPr>
                <w:color w:val="000000" w:themeColor="text1"/>
                <w:sz w:val="24"/>
                <w:szCs w:val="24"/>
              </w:rPr>
            </w:pPr>
            <w:r w:rsidRPr="007040F9">
              <w:rPr>
                <w:color w:val="000000" w:themeColor="text1"/>
                <w:sz w:val="24"/>
                <w:szCs w:val="24"/>
              </w:rPr>
              <w:t xml:space="preserve">Геометрия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4</w:t>
            </w:r>
          </w:p>
          <w:p w:rsidR="008E148E" w:rsidRPr="007040F9" w:rsidRDefault="008E148E" w:rsidP="00BD2607">
            <w:pPr>
              <w:pStyle w:val="aff2"/>
              <w:rPr>
                <w:color w:val="000000" w:themeColor="text1"/>
                <w:sz w:val="24"/>
                <w:szCs w:val="24"/>
              </w:rPr>
            </w:pPr>
            <w:r w:rsidRPr="007040F9">
              <w:rPr>
                <w:color w:val="000000" w:themeColor="text1"/>
                <w:sz w:val="24"/>
                <w:szCs w:val="24"/>
              </w:rPr>
              <w:t>3</w:t>
            </w:r>
          </w:p>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4</w:t>
            </w:r>
          </w:p>
          <w:p w:rsidR="008E148E" w:rsidRPr="007040F9" w:rsidRDefault="008E148E" w:rsidP="00BD2607">
            <w:pPr>
              <w:pStyle w:val="aff2"/>
              <w:rPr>
                <w:color w:val="000000" w:themeColor="text1"/>
                <w:sz w:val="24"/>
                <w:szCs w:val="24"/>
              </w:rPr>
            </w:pPr>
            <w:r w:rsidRPr="007040F9">
              <w:rPr>
                <w:color w:val="000000" w:themeColor="text1"/>
                <w:sz w:val="24"/>
                <w:szCs w:val="24"/>
              </w:rPr>
              <w:t>3</w:t>
            </w:r>
          </w:p>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8</w:t>
            </w:r>
          </w:p>
        </w:tc>
      </w:tr>
      <w:tr w:rsidR="008E148E" w:rsidRPr="007040F9" w:rsidTr="00BD2607">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Информатика и ИКТ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r>
      <w:tr w:rsidR="008E148E" w:rsidRPr="007040F9" w:rsidTr="00BD2607">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История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4</w:t>
            </w:r>
          </w:p>
        </w:tc>
      </w:tr>
      <w:tr w:rsidR="008E148E" w:rsidRPr="007040F9" w:rsidTr="00BD2607">
        <w:trPr>
          <w:trHeight w:val="293"/>
        </w:trPr>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Обществознание (включая экономику и право)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4</w:t>
            </w:r>
          </w:p>
        </w:tc>
      </w:tr>
      <w:tr w:rsidR="008E148E" w:rsidRPr="007040F9" w:rsidTr="00BD2607">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География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r>
      <w:tr w:rsidR="008E148E" w:rsidRPr="007040F9" w:rsidTr="00BD2607">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Физика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4</w:t>
            </w:r>
          </w:p>
        </w:tc>
      </w:tr>
      <w:tr w:rsidR="008E148E" w:rsidRPr="007040F9" w:rsidTr="00BD2607">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Химия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r>
      <w:tr w:rsidR="008E148E" w:rsidRPr="007040F9" w:rsidTr="00BD2607">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Биология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r>
      <w:tr w:rsidR="008E148E" w:rsidRPr="007040F9" w:rsidTr="00BD2607">
        <w:trPr>
          <w:trHeight w:val="400"/>
        </w:trPr>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Мировая художественная культура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r>
      <w:tr w:rsidR="008E148E" w:rsidRPr="007040F9" w:rsidTr="00BD2607">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Технология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r>
      <w:tr w:rsidR="008E148E" w:rsidRPr="007040F9" w:rsidTr="00BD2607">
        <w:trPr>
          <w:trHeight w:val="325"/>
        </w:trPr>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ОБЖ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r>
      <w:tr w:rsidR="008E148E" w:rsidRPr="007040F9" w:rsidTr="00BD2607">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Физическая культура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lang w:val="en-US"/>
              </w:rPr>
            </w:pPr>
            <w:r w:rsidRPr="007040F9">
              <w:rPr>
                <w:color w:val="000000" w:themeColor="text1"/>
                <w:sz w:val="24"/>
                <w:szCs w:val="24"/>
                <w:lang w:val="en-US"/>
              </w:rPr>
              <w:t>3</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lang w:val="en-US"/>
              </w:rPr>
            </w:pPr>
            <w:r w:rsidRPr="007040F9">
              <w:rPr>
                <w:color w:val="000000" w:themeColor="text1"/>
                <w:sz w:val="24"/>
                <w:szCs w:val="24"/>
                <w:lang w:val="en-US"/>
              </w:rPr>
              <w:t>3</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lang w:val="en-US"/>
              </w:rPr>
            </w:pPr>
            <w:r w:rsidRPr="007040F9">
              <w:rPr>
                <w:color w:val="000000" w:themeColor="text1"/>
                <w:sz w:val="24"/>
                <w:szCs w:val="24"/>
                <w:lang w:val="en-US"/>
              </w:rPr>
              <w:t>6</w:t>
            </w:r>
          </w:p>
        </w:tc>
      </w:tr>
      <w:tr w:rsidR="008E148E" w:rsidRPr="007040F9" w:rsidTr="00BD2607">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Итого:</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27</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27</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54</w:t>
            </w:r>
          </w:p>
        </w:tc>
      </w:tr>
      <w:tr w:rsidR="008E148E" w:rsidRPr="007040F9" w:rsidTr="00BD2607">
        <w:tc>
          <w:tcPr>
            <w:tcW w:w="9781" w:type="dxa"/>
            <w:gridSpan w:val="4"/>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II. Региональный (национально-региональный) компонент</w:t>
            </w:r>
          </w:p>
        </w:tc>
      </w:tr>
      <w:tr w:rsidR="008E148E" w:rsidRPr="007040F9" w:rsidTr="00BD2607">
        <w:trPr>
          <w:trHeight w:val="306"/>
        </w:trPr>
        <w:tc>
          <w:tcPr>
            <w:tcW w:w="6237"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ОБЖ </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c>
          <w:tcPr>
            <w:tcW w:w="1134"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w:t>
            </w:r>
          </w:p>
        </w:tc>
        <w:tc>
          <w:tcPr>
            <w:tcW w:w="1276" w:type="dxa"/>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1</w:t>
            </w:r>
          </w:p>
        </w:tc>
      </w:tr>
      <w:tr w:rsidR="008E148E" w:rsidRPr="007040F9" w:rsidTr="00BD2607">
        <w:tc>
          <w:tcPr>
            <w:tcW w:w="9781" w:type="dxa"/>
            <w:gridSpan w:val="4"/>
            <w:tcBorders>
              <w:top w:val="nil"/>
              <w:left w:val="single" w:sz="8" w:space="0" w:color="auto"/>
              <w:bottom w:val="single" w:sz="8" w:space="0" w:color="auto"/>
              <w:right w:val="single" w:sz="8" w:space="0" w:color="auto"/>
            </w:tcBorders>
            <w:hideMark/>
          </w:tcPr>
          <w:p w:rsidR="008E148E" w:rsidRPr="007040F9" w:rsidRDefault="008E148E" w:rsidP="00BD2607">
            <w:pPr>
              <w:pStyle w:val="aff2"/>
              <w:rPr>
                <w:color w:val="000000" w:themeColor="text1"/>
                <w:sz w:val="24"/>
                <w:szCs w:val="24"/>
              </w:rPr>
            </w:pPr>
            <w:r w:rsidRPr="007040F9">
              <w:rPr>
                <w:color w:val="000000" w:themeColor="text1"/>
                <w:sz w:val="24"/>
                <w:szCs w:val="24"/>
              </w:rPr>
              <w:t>I</w:t>
            </w:r>
            <w:r w:rsidRPr="007040F9">
              <w:rPr>
                <w:color w:val="000000" w:themeColor="text1"/>
                <w:sz w:val="24"/>
                <w:szCs w:val="24"/>
                <w:lang w:val="en-US"/>
              </w:rPr>
              <w:t>II</w:t>
            </w:r>
            <w:r w:rsidRPr="007040F9">
              <w:rPr>
                <w:color w:val="000000" w:themeColor="text1"/>
                <w:sz w:val="24"/>
                <w:szCs w:val="24"/>
              </w:rPr>
              <w:t>. Компонент образовательной организации</w:t>
            </w:r>
          </w:p>
        </w:tc>
      </w:tr>
      <w:tr w:rsidR="008E148E" w:rsidRPr="007040F9" w:rsidTr="00BD2607">
        <w:trPr>
          <w:trHeight w:val="600"/>
        </w:trPr>
        <w:tc>
          <w:tcPr>
            <w:tcW w:w="6237" w:type="dxa"/>
            <w:tcBorders>
              <w:top w:val="nil"/>
              <w:left w:val="single" w:sz="8" w:space="0" w:color="auto"/>
              <w:bottom w:val="single" w:sz="4" w:space="0" w:color="auto"/>
              <w:right w:val="single" w:sz="8" w:space="0" w:color="auto"/>
            </w:tcBorders>
            <w:hideMark/>
          </w:tcPr>
          <w:p w:rsidR="008E148E" w:rsidRPr="007040F9" w:rsidRDefault="008E148E" w:rsidP="00BD2607">
            <w:pPr>
              <w:pStyle w:val="aff2"/>
              <w:rPr>
                <w:i/>
                <w:color w:val="000000" w:themeColor="text1"/>
                <w:sz w:val="24"/>
                <w:szCs w:val="24"/>
              </w:rPr>
            </w:pPr>
            <w:r w:rsidRPr="007040F9">
              <w:rPr>
                <w:i/>
                <w:color w:val="000000" w:themeColor="text1"/>
                <w:sz w:val="24"/>
                <w:szCs w:val="24"/>
              </w:rPr>
              <w:t xml:space="preserve">Элективные учебные предметы,  </w:t>
            </w:r>
          </w:p>
          <w:p w:rsidR="008E148E" w:rsidRPr="007040F9" w:rsidRDefault="008E148E" w:rsidP="00BD2607">
            <w:pPr>
              <w:pStyle w:val="aff2"/>
              <w:rPr>
                <w:i/>
                <w:color w:val="000000" w:themeColor="text1"/>
                <w:sz w:val="24"/>
                <w:szCs w:val="24"/>
              </w:rPr>
            </w:pPr>
            <w:r w:rsidRPr="007040F9">
              <w:rPr>
                <w:i/>
                <w:color w:val="000000" w:themeColor="text1"/>
                <w:sz w:val="24"/>
                <w:szCs w:val="24"/>
              </w:rPr>
              <w:t xml:space="preserve">учебные практики, проекты,    </w:t>
            </w:r>
          </w:p>
          <w:p w:rsidR="008E148E" w:rsidRPr="007040F9" w:rsidRDefault="008E148E" w:rsidP="00BD2607">
            <w:pPr>
              <w:pStyle w:val="aff2"/>
              <w:rPr>
                <w:color w:val="000000" w:themeColor="text1"/>
                <w:sz w:val="24"/>
                <w:szCs w:val="24"/>
              </w:rPr>
            </w:pPr>
            <w:r w:rsidRPr="007040F9">
              <w:rPr>
                <w:i/>
                <w:color w:val="000000" w:themeColor="text1"/>
                <w:sz w:val="24"/>
                <w:szCs w:val="24"/>
              </w:rPr>
              <w:t>исследовательская деятельность</w:t>
            </w:r>
          </w:p>
        </w:tc>
        <w:tc>
          <w:tcPr>
            <w:tcW w:w="1134" w:type="dxa"/>
            <w:tcBorders>
              <w:top w:val="nil"/>
              <w:left w:val="single" w:sz="8" w:space="0" w:color="auto"/>
              <w:bottom w:val="single" w:sz="4" w:space="0" w:color="auto"/>
              <w:right w:val="single" w:sz="8" w:space="0" w:color="auto"/>
            </w:tcBorders>
            <w:hideMark/>
          </w:tcPr>
          <w:p w:rsidR="008E148E" w:rsidRPr="007040F9" w:rsidRDefault="008E148E" w:rsidP="00BD2607">
            <w:pPr>
              <w:pStyle w:val="aff2"/>
              <w:rPr>
                <w:i/>
                <w:color w:val="000000" w:themeColor="text1"/>
                <w:sz w:val="24"/>
                <w:szCs w:val="24"/>
                <w:vertAlign w:val="superscript"/>
              </w:rPr>
            </w:pPr>
            <w:r w:rsidRPr="007040F9">
              <w:rPr>
                <w:i/>
                <w:color w:val="000000" w:themeColor="text1"/>
                <w:sz w:val="24"/>
                <w:szCs w:val="24"/>
              </w:rPr>
              <w:t>9</w:t>
            </w:r>
            <w:r w:rsidRPr="007040F9">
              <w:rPr>
                <w:i/>
                <w:color w:val="000000" w:themeColor="text1"/>
                <w:sz w:val="24"/>
                <w:szCs w:val="24"/>
                <w:vertAlign w:val="superscript"/>
              </w:rPr>
              <w:t>*</w:t>
            </w:r>
          </w:p>
        </w:tc>
        <w:tc>
          <w:tcPr>
            <w:tcW w:w="1134" w:type="dxa"/>
            <w:tcBorders>
              <w:top w:val="nil"/>
              <w:left w:val="single" w:sz="8" w:space="0" w:color="auto"/>
              <w:bottom w:val="single" w:sz="4" w:space="0" w:color="auto"/>
              <w:right w:val="single" w:sz="8" w:space="0" w:color="auto"/>
            </w:tcBorders>
            <w:hideMark/>
          </w:tcPr>
          <w:p w:rsidR="008E148E" w:rsidRPr="007040F9" w:rsidRDefault="008E148E" w:rsidP="00BD2607">
            <w:pPr>
              <w:pStyle w:val="aff2"/>
              <w:rPr>
                <w:i/>
                <w:color w:val="000000" w:themeColor="text1"/>
                <w:sz w:val="24"/>
                <w:szCs w:val="24"/>
                <w:vertAlign w:val="superscript"/>
              </w:rPr>
            </w:pPr>
            <w:r w:rsidRPr="007040F9">
              <w:rPr>
                <w:i/>
                <w:color w:val="000000" w:themeColor="text1"/>
                <w:sz w:val="24"/>
                <w:szCs w:val="24"/>
              </w:rPr>
              <w:t>10</w:t>
            </w:r>
            <w:r w:rsidRPr="007040F9">
              <w:rPr>
                <w:i/>
                <w:color w:val="000000" w:themeColor="text1"/>
                <w:sz w:val="24"/>
                <w:szCs w:val="24"/>
                <w:vertAlign w:val="superscript"/>
              </w:rPr>
              <w:t>*</w:t>
            </w:r>
          </w:p>
        </w:tc>
        <w:tc>
          <w:tcPr>
            <w:tcW w:w="1276" w:type="dxa"/>
            <w:tcBorders>
              <w:top w:val="nil"/>
              <w:left w:val="single" w:sz="8" w:space="0" w:color="auto"/>
              <w:bottom w:val="nil"/>
              <w:right w:val="single" w:sz="8" w:space="0" w:color="auto"/>
            </w:tcBorders>
          </w:tcPr>
          <w:p w:rsidR="008E148E" w:rsidRPr="007040F9" w:rsidRDefault="008E148E" w:rsidP="00BD2607">
            <w:pPr>
              <w:pStyle w:val="aff2"/>
              <w:rPr>
                <w:color w:val="000000" w:themeColor="text1"/>
                <w:sz w:val="24"/>
                <w:szCs w:val="24"/>
              </w:rPr>
            </w:pPr>
          </w:p>
          <w:p w:rsidR="008E148E" w:rsidRPr="007040F9" w:rsidRDefault="008E148E" w:rsidP="00BD2607">
            <w:pPr>
              <w:pStyle w:val="aff2"/>
              <w:rPr>
                <w:color w:val="000000" w:themeColor="text1"/>
                <w:sz w:val="24"/>
                <w:szCs w:val="24"/>
              </w:rPr>
            </w:pPr>
          </w:p>
        </w:tc>
      </w:tr>
      <w:tr w:rsidR="008E148E" w:rsidRPr="007040F9" w:rsidTr="00BD2607">
        <w:trPr>
          <w:trHeight w:val="471"/>
        </w:trPr>
        <w:tc>
          <w:tcPr>
            <w:tcW w:w="6237"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Репетиционный курс по геометрии «Подготовка к ЕГЭ»</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Pr>
                <w:noProof/>
                <w:color w:val="000000" w:themeColor="text1"/>
                <w:spacing w:val="2"/>
                <w:sz w:val="24"/>
                <w:szCs w:val="24"/>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Pr>
                <w:noProof/>
                <w:color w:val="000000" w:themeColor="text1"/>
                <w:spacing w:val="2"/>
                <w:sz w:val="24"/>
                <w:szCs w:val="24"/>
                <w:shd w:val="clear" w:color="auto" w:fill="FFFFFF"/>
              </w:rPr>
              <w:t>1</w:t>
            </w:r>
          </w:p>
        </w:tc>
        <w:tc>
          <w:tcPr>
            <w:tcW w:w="1276" w:type="dxa"/>
            <w:tcBorders>
              <w:top w:val="nil"/>
              <w:left w:val="single" w:sz="4" w:space="0" w:color="auto"/>
              <w:bottom w:val="nil"/>
              <w:right w:val="single" w:sz="8" w:space="0" w:color="auto"/>
            </w:tcBorders>
          </w:tcPr>
          <w:p w:rsidR="008E148E" w:rsidRPr="007040F9" w:rsidRDefault="008E148E" w:rsidP="00BD2607">
            <w:pPr>
              <w:pStyle w:val="aff2"/>
              <w:rPr>
                <w:color w:val="000000" w:themeColor="text1"/>
                <w:sz w:val="24"/>
                <w:szCs w:val="24"/>
              </w:rPr>
            </w:pPr>
          </w:p>
        </w:tc>
      </w:tr>
      <w:tr w:rsidR="008E148E" w:rsidRPr="007040F9" w:rsidTr="00BD2607">
        <w:trPr>
          <w:trHeight w:val="475"/>
        </w:trPr>
        <w:tc>
          <w:tcPr>
            <w:tcW w:w="6237"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Репетиционный курс по математике «Подготовка к ЕГЭ»</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2</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2</w:t>
            </w:r>
          </w:p>
        </w:tc>
        <w:tc>
          <w:tcPr>
            <w:tcW w:w="1276" w:type="dxa"/>
            <w:tcBorders>
              <w:top w:val="nil"/>
              <w:left w:val="single" w:sz="4" w:space="0" w:color="auto"/>
              <w:bottom w:val="nil"/>
              <w:right w:val="single" w:sz="8" w:space="0" w:color="auto"/>
            </w:tcBorders>
          </w:tcPr>
          <w:p w:rsidR="008E148E" w:rsidRPr="007040F9" w:rsidRDefault="008E148E" w:rsidP="00BD2607">
            <w:pPr>
              <w:pStyle w:val="aff2"/>
              <w:rPr>
                <w:color w:val="000000" w:themeColor="text1"/>
                <w:sz w:val="24"/>
                <w:szCs w:val="24"/>
              </w:rPr>
            </w:pPr>
          </w:p>
        </w:tc>
      </w:tr>
      <w:tr w:rsidR="008E148E" w:rsidRPr="007040F9" w:rsidTr="00BD2607">
        <w:trPr>
          <w:trHeight w:val="600"/>
        </w:trPr>
        <w:tc>
          <w:tcPr>
            <w:tcW w:w="6237"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lastRenderedPageBreak/>
              <w:t>Репетиционный курс по русскому языку «Подготовка к ЕГЭ»</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2</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2</w:t>
            </w:r>
          </w:p>
        </w:tc>
        <w:tc>
          <w:tcPr>
            <w:tcW w:w="1276" w:type="dxa"/>
            <w:tcBorders>
              <w:top w:val="nil"/>
              <w:left w:val="single" w:sz="4" w:space="0" w:color="auto"/>
              <w:bottom w:val="nil"/>
              <w:right w:val="single" w:sz="8" w:space="0" w:color="auto"/>
            </w:tcBorders>
          </w:tcPr>
          <w:p w:rsidR="008E148E" w:rsidRPr="007040F9" w:rsidRDefault="008E148E" w:rsidP="00BD2607">
            <w:pPr>
              <w:pStyle w:val="aff2"/>
              <w:rPr>
                <w:color w:val="000000" w:themeColor="text1"/>
                <w:sz w:val="24"/>
                <w:szCs w:val="24"/>
              </w:rPr>
            </w:pPr>
          </w:p>
          <w:p w:rsidR="008E148E" w:rsidRPr="007040F9" w:rsidRDefault="008E148E" w:rsidP="00BD2607">
            <w:pPr>
              <w:pStyle w:val="aff2"/>
              <w:rPr>
                <w:color w:val="000000" w:themeColor="text1"/>
                <w:sz w:val="24"/>
                <w:szCs w:val="24"/>
              </w:rPr>
            </w:pPr>
          </w:p>
        </w:tc>
      </w:tr>
      <w:tr w:rsidR="008E148E" w:rsidRPr="007040F9" w:rsidTr="00BD2607">
        <w:trPr>
          <w:trHeight w:val="449"/>
        </w:trPr>
        <w:tc>
          <w:tcPr>
            <w:tcW w:w="6237"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Репетиционный курс по литературе «</w:t>
            </w:r>
            <w:r w:rsidRPr="003B186D">
              <w:rPr>
                <w:noProof/>
                <w:color w:val="000000" w:themeColor="text1"/>
                <w:spacing w:val="2"/>
                <w:sz w:val="24"/>
                <w:szCs w:val="24"/>
                <w:shd w:val="clear" w:color="auto" w:fill="FFFFFF"/>
              </w:rPr>
              <w:t xml:space="preserve">Подготовка </w:t>
            </w:r>
            <w:r>
              <w:rPr>
                <w:noProof/>
                <w:color w:val="000000" w:themeColor="text1"/>
                <w:spacing w:val="2"/>
                <w:sz w:val="24"/>
                <w:szCs w:val="24"/>
                <w:shd w:val="clear" w:color="auto" w:fill="FFFFFF"/>
              </w:rPr>
              <w:t>к итоговому сочинению</w:t>
            </w:r>
            <w:r w:rsidRPr="007040F9">
              <w:rPr>
                <w:noProof/>
                <w:color w:val="000000" w:themeColor="text1"/>
                <w:spacing w:val="2"/>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1</w:t>
            </w:r>
          </w:p>
        </w:tc>
        <w:tc>
          <w:tcPr>
            <w:tcW w:w="1276" w:type="dxa"/>
            <w:tcBorders>
              <w:top w:val="nil"/>
              <w:left w:val="single" w:sz="4" w:space="0" w:color="auto"/>
              <w:bottom w:val="nil"/>
              <w:right w:val="single" w:sz="8" w:space="0" w:color="auto"/>
            </w:tcBorders>
          </w:tcPr>
          <w:p w:rsidR="008E148E" w:rsidRPr="007040F9" w:rsidRDefault="008E148E" w:rsidP="00BD2607">
            <w:pPr>
              <w:pStyle w:val="aff2"/>
              <w:rPr>
                <w:color w:val="000000" w:themeColor="text1"/>
                <w:sz w:val="24"/>
                <w:szCs w:val="24"/>
              </w:rPr>
            </w:pPr>
          </w:p>
        </w:tc>
      </w:tr>
      <w:tr w:rsidR="008E148E" w:rsidRPr="007040F9" w:rsidTr="00BD2607">
        <w:trPr>
          <w:trHeight w:val="449"/>
        </w:trPr>
        <w:tc>
          <w:tcPr>
            <w:tcW w:w="6237"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Репетиционный курс по физике «Подготовка к ЕГЭ»</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Pr>
                <w:noProof/>
                <w:color w:val="000000" w:themeColor="text1"/>
                <w:spacing w:val="2"/>
                <w:sz w:val="24"/>
                <w:szCs w:val="24"/>
                <w:shd w:val="clear" w:color="auto" w:fill="FFFFFF"/>
              </w:rPr>
              <w:t>1</w:t>
            </w:r>
          </w:p>
        </w:tc>
        <w:tc>
          <w:tcPr>
            <w:tcW w:w="1276" w:type="dxa"/>
            <w:tcBorders>
              <w:top w:val="nil"/>
              <w:left w:val="single" w:sz="4" w:space="0" w:color="auto"/>
              <w:bottom w:val="nil"/>
              <w:right w:val="single" w:sz="8" w:space="0" w:color="auto"/>
            </w:tcBorders>
          </w:tcPr>
          <w:p w:rsidR="008E148E" w:rsidRPr="007040F9" w:rsidRDefault="008E148E" w:rsidP="00BD2607">
            <w:pPr>
              <w:pStyle w:val="aff2"/>
              <w:rPr>
                <w:color w:val="000000" w:themeColor="text1"/>
                <w:sz w:val="24"/>
                <w:szCs w:val="24"/>
              </w:rPr>
            </w:pPr>
          </w:p>
        </w:tc>
      </w:tr>
      <w:tr w:rsidR="008E148E" w:rsidRPr="007040F9" w:rsidTr="00BD2607">
        <w:trPr>
          <w:trHeight w:val="600"/>
        </w:trPr>
        <w:tc>
          <w:tcPr>
            <w:tcW w:w="6237"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Репетиционный элективный курс по обществознанию «Подготовка к ЕГЭ»</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Pr>
                <w:noProof/>
                <w:color w:val="000000" w:themeColor="text1"/>
                <w:spacing w:val="2"/>
                <w:sz w:val="24"/>
                <w:szCs w:val="24"/>
                <w:shd w:val="clear" w:color="auto" w:fill="FFFFFF"/>
              </w:rPr>
              <w:t>2</w:t>
            </w:r>
          </w:p>
        </w:tc>
        <w:tc>
          <w:tcPr>
            <w:tcW w:w="1276" w:type="dxa"/>
            <w:tcBorders>
              <w:top w:val="nil"/>
              <w:left w:val="single" w:sz="4" w:space="0" w:color="auto"/>
              <w:bottom w:val="nil"/>
              <w:right w:val="single" w:sz="8" w:space="0" w:color="auto"/>
            </w:tcBorders>
          </w:tcPr>
          <w:p w:rsidR="008E148E" w:rsidRPr="007040F9" w:rsidRDefault="008E148E" w:rsidP="00BD2607">
            <w:pPr>
              <w:pStyle w:val="aff2"/>
              <w:rPr>
                <w:color w:val="000000" w:themeColor="text1"/>
                <w:sz w:val="24"/>
                <w:szCs w:val="24"/>
              </w:rPr>
            </w:pPr>
          </w:p>
        </w:tc>
      </w:tr>
      <w:tr w:rsidR="008E148E" w:rsidRPr="007040F9" w:rsidTr="00BD2607">
        <w:trPr>
          <w:trHeight w:val="600"/>
        </w:trPr>
        <w:tc>
          <w:tcPr>
            <w:tcW w:w="6237"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Репетиционный элективный курс по биологии «Подготовка к ЕГЭ»</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Pr>
                <w:noProof/>
                <w:color w:val="000000" w:themeColor="text1"/>
                <w:spacing w:val="2"/>
                <w:sz w:val="24"/>
                <w:szCs w:val="24"/>
                <w:shd w:val="clear" w:color="auto" w:fill="FFFFFF"/>
              </w:rPr>
              <w:t>1</w:t>
            </w:r>
          </w:p>
        </w:tc>
        <w:tc>
          <w:tcPr>
            <w:tcW w:w="1276" w:type="dxa"/>
            <w:tcBorders>
              <w:top w:val="nil"/>
              <w:left w:val="single" w:sz="4" w:space="0" w:color="auto"/>
              <w:bottom w:val="nil"/>
              <w:right w:val="single" w:sz="8" w:space="0" w:color="auto"/>
            </w:tcBorders>
          </w:tcPr>
          <w:p w:rsidR="008E148E" w:rsidRPr="007040F9" w:rsidRDefault="008E148E" w:rsidP="00BD2607">
            <w:pPr>
              <w:pStyle w:val="aff2"/>
              <w:rPr>
                <w:color w:val="000000" w:themeColor="text1"/>
                <w:sz w:val="24"/>
                <w:szCs w:val="24"/>
              </w:rPr>
            </w:pPr>
          </w:p>
        </w:tc>
      </w:tr>
      <w:tr w:rsidR="008E148E" w:rsidRPr="007040F9" w:rsidTr="00BD2607">
        <w:trPr>
          <w:trHeight w:val="600"/>
        </w:trPr>
        <w:tc>
          <w:tcPr>
            <w:tcW w:w="6237"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Предельно допустимая аудиторная учеб</w:t>
            </w:r>
            <w:r w:rsidRPr="007040F9">
              <w:rPr>
                <w:noProof/>
                <w:color w:val="000000" w:themeColor="text1"/>
                <w:spacing w:val="2"/>
                <w:sz w:val="24"/>
                <w:szCs w:val="24"/>
                <w:shd w:val="clear" w:color="auto" w:fill="FFFFFF"/>
              </w:rPr>
              <w:softHyphen/>
              <w:t>ная нагрузка при 6-дневной учебной неделе</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37</w:t>
            </w:r>
          </w:p>
        </w:tc>
        <w:tc>
          <w:tcPr>
            <w:tcW w:w="1134" w:type="dxa"/>
            <w:tcBorders>
              <w:top w:val="single" w:sz="4" w:space="0" w:color="auto"/>
              <w:left w:val="single" w:sz="4" w:space="0" w:color="auto"/>
              <w:bottom w:val="single" w:sz="4" w:space="0" w:color="auto"/>
              <w:right w:val="single" w:sz="4" w:space="0" w:color="auto"/>
            </w:tcBorders>
            <w:hideMark/>
          </w:tcPr>
          <w:p w:rsidR="008E148E" w:rsidRPr="007040F9" w:rsidRDefault="008E148E" w:rsidP="00BD2607">
            <w:pPr>
              <w:pStyle w:val="aff2"/>
              <w:rPr>
                <w:noProof/>
                <w:color w:val="000000" w:themeColor="text1"/>
                <w:spacing w:val="2"/>
                <w:sz w:val="24"/>
                <w:szCs w:val="24"/>
                <w:shd w:val="clear" w:color="auto" w:fill="FFFFFF"/>
              </w:rPr>
            </w:pPr>
            <w:r w:rsidRPr="007040F9">
              <w:rPr>
                <w:noProof/>
                <w:color w:val="000000" w:themeColor="text1"/>
                <w:spacing w:val="2"/>
                <w:sz w:val="24"/>
                <w:szCs w:val="24"/>
                <w:shd w:val="clear" w:color="auto" w:fill="FFFFFF"/>
              </w:rPr>
              <w:t>3</w:t>
            </w:r>
            <w:r>
              <w:rPr>
                <w:noProof/>
                <w:color w:val="000000" w:themeColor="text1"/>
                <w:spacing w:val="2"/>
                <w:sz w:val="24"/>
                <w:szCs w:val="24"/>
                <w:shd w:val="clear" w:color="auto" w:fill="FFFFFF"/>
              </w:rPr>
              <w:t>7</w:t>
            </w:r>
          </w:p>
        </w:tc>
        <w:tc>
          <w:tcPr>
            <w:tcW w:w="1276" w:type="dxa"/>
            <w:tcBorders>
              <w:top w:val="nil"/>
              <w:left w:val="single" w:sz="4" w:space="0" w:color="auto"/>
              <w:bottom w:val="single" w:sz="4" w:space="0" w:color="auto"/>
              <w:right w:val="single" w:sz="8" w:space="0" w:color="auto"/>
            </w:tcBorders>
          </w:tcPr>
          <w:p w:rsidR="008E148E" w:rsidRPr="007040F9" w:rsidRDefault="008E148E" w:rsidP="00BD2607">
            <w:pPr>
              <w:pStyle w:val="aff2"/>
              <w:rPr>
                <w:color w:val="000000" w:themeColor="text1"/>
                <w:sz w:val="24"/>
                <w:szCs w:val="24"/>
              </w:rPr>
            </w:pPr>
          </w:p>
        </w:tc>
      </w:tr>
    </w:tbl>
    <w:p w:rsidR="008E148E" w:rsidRDefault="008E148E" w:rsidP="008E148E">
      <w:pPr>
        <w:pStyle w:val="aff2"/>
        <w:rPr>
          <w:bCs/>
          <w:color w:val="000000" w:themeColor="text1"/>
          <w:sz w:val="24"/>
          <w:szCs w:val="24"/>
        </w:rPr>
      </w:pPr>
      <w:r w:rsidRPr="007040F9">
        <w:rPr>
          <w:bCs/>
          <w:color w:val="000000" w:themeColor="text1"/>
          <w:sz w:val="24"/>
          <w:szCs w:val="24"/>
        </w:rPr>
        <w:t xml:space="preserve"> </w:t>
      </w:r>
    </w:p>
    <w:p w:rsidR="008E335B" w:rsidRDefault="002337B1" w:rsidP="00EA3E38">
      <w:pPr>
        <w:pStyle w:val="aff2"/>
        <w:rPr>
          <w:bCs/>
          <w:sz w:val="24"/>
          <w:szCs w:val="24"/>
        </w:rPr>
      </w:pPr>
      <w:r w:rsidRPr="00EA3E38">
        <w:rPr>
          <w:bCs/>
          <w:sz w:val="24"/>
          <w:szCs w:val="24"/>
        </w:rPr>
        <w:t xml:space="preserve"> </w:t>
      </w:r>
    </w:p>
    <w:p w:rsidR="002337B1" w:rsidRPr="00EA3E38" w:rsidRDefault="002337B1" w:rsidP="00EA3E38">
      <w:pPr>
        <w:pStyle w:val="aff2"/>
        <w:rPr>
          <w:bCs/>
          <w:sz w:val="24"/>
          <w:szCs w:val="24"/>
        </w:rPr>
      </w:pPr>
      <w:r w:rsidRPr="00EA3E38">
        <w:rPr>
          <w:bCs/>
          <w:sz w:val="24"/>
          <w:szCs w:val="24"/>
        </w:rPr>
        <w:t>Организационно-педагогические условия</w:t>
      </w:r>
    </w:p>
    <w:p w:rsidR="002337B1" w:rsidRPr="00EA3E38" w:rsidRDefault="002337B1" w:rsidP="00EA3E38">
      <w:pPr>
        <w:pStyle w:val="aff2"/>
        <w:rPr>
          <w:bCs/>
          <w:sz w:val="24"/>
          <w:szCs w:val="24"/>
        </w:rPr>
      </w:pPr>
    </w:p>
    <w:p w:rsidR="002337B1" w:rsidRPr="00EA3E38" w:rsidRDefault="002337B1" w:rsidP="00EA3E38">
      <w:pPr>
        <w:pStyle w:val="aff2"/>
        <w:rPr>
          <w:i/>
          <w:iCs/>
          <w:sz w:val="24"/>
          <w:szCs w:val="24"/>
        </w:rPr>
      </w:pPr>
      <w:r w:rsidRPr="00EA3E38">
        <w:rPr>
          <w:i/>
          <w:iCs/>
          <w:sz w:val="24"/>
          <w:szCs w:val="24"/>
        </w:rPr>
        <w:t>Нормативные:</w:t>
      </w:r>
    </w:p>
    <w:p w:rsidR="002337B1" w:rsidRPr="00EA3E38" w:rsidRDefault="002337B1" w:rsidP="00EA3E38">
      <w:pPr>
        <w:pStyle w:val="aff2"/>
        <w:rPr>
          <w:color w:val="000000"/>
          <w:sz w:val="24"/>
          <w:szCs w:val="24"/>
        </w:rPr>
      </w:pPr>
      <w:r w:rsidRPr="00EA3E38">
        <w:rPr>
          <w:bCs/>
          <w:sz w:val="24"/>
          <w:szCs w:val="24"/>
        </w:rPr>
        <w:t xml:space="preserve">В соответствии с гигиеническими требованиями к режиму учебно-воспитательного процесса, установленными  СанПин </w:t>
      </w:r>
      <w:r w:rsidR="00471051" w:rsidRPr="00EA3E38">
        <w:rPr>
          <w:color w:val="000000"/>
          <w:spacing w:val="-4"/>
          <w:sz w:val="24"/>
          <w:szCs w:val="24"/>
        </w:rPr>
        <w:t>2.4.2.2821-10</w:t>
      </w:r>
      <w:r w:rsidRPr="00EA3E38">
        <w:rPr>
          <w:color w:val="000000"/>
          <w:spacing w:val="-4"/>
          <w:sz w:val="24"/>
          <w:szCs w:val="24"/>
        </w:rPr>
        <w:t xml:space="preserve">                                                                                                                                                                                                                                                                                                                                                                                                                                                                                                                                                                                                                                                                                                                                                                                                                                                                                                                                                                                   </w:t>
      </w:r>
      <w:r w:rsidRPr="00EA3E38">
        <w:rPr>
          <w:color w:val="000000"/>
          <w:sz w:val="24"/>
          <w:szCs w:val="24"/>
        </w:rPr>
        <w:t xml:space="preserve">                                                                                                                                                                                                                                                                                                                                                                                                                                                                                                                                                                                                                                                               </w:t>
      </w:r>
      <w:r w:rsidRPr="00EA3E38">
        <w:rPr>
          <w:bCs/>
          <w:sz w:val="24"/>
          <w:szCs w:val="24"/>
        </w:rPr>
        <w:t>занятия для учащихся средней школы проводятся в 1 смену,  при 6-дневной учебной неделе.</w:t>
      </w:r>
    </w:p>
    <w:p w:rsidR="002337B1" w:rsidRPr="00EA3E38" w:rsidRDefault="002337B1" w:rsidP="00EA3E38">
      <w:pPr>
        <w:pStyle w:val="aff2"/>
        <w:rPr>
          <w:sz w:val="24"/>
          <w:szCs w:val="24"/>
        </w:rPr>
      </w:pPr>
    </w:p>
    <w:p w:rsidR="002337B1" w:rsidRPr="00EA3E38" w:rsidRDefault="002337B1" w:rsidP="00EA3E38">
      <w:pPr>
        <w:pStyle w:val="aff2"/>
        <w:rPr>
          <w:i/>
          <w:iCs/>
          <w:sz w:val="24"/>
          <w:szCs w:val="24"/>
        </w:rPr>
      </w:pPr>
      <w:r w:rsidRPr="00EA3E38">
        <w:rPr>
          <w:i/>
          <w:iCs/>
          <w:sz w:val="24"/>
          <w:szCs w:val="24"/>
        </w:rPr>
        <w:t>Организационные:</w:t>
      </w:r>
    </w:p>
    <w:p w:rsidR="002337B1" w:rsidRPr="00EA3E38" w:rsidRDefault="002337B1" w:rsidP="00EA3E38">
      <w:pPr>
        <w:pStyle w:val="aff2"/>
        <w:rPr>
          <w:i/>
          <w:iCs/>
          <w:sz w:val="24"/>
          <w:szCs w:val="24"/>
        </w:rPr>
      </w:pPr>
    </w:p>
    <w:p w:rsidR="002337B1" w:rsidRPr="00EA3E38" w:rsidRDefault="002337B1" w:rsidP="00EA3E38">
      <w:pPr>
        <w:pStyle w:val="aff2"/>
        <w:rPr>
          <w:i/>
          <w:sz w:val="24"/>
          <w:szCs w:val="24"/>
        </w:rPr>
      </w:pPr>
      <w:r w:rsidRPr="00EA3E38">
        <w:rPr>
          <w:i/>
          <w:sz w:val="24"/>
          <w:szCs w:val="24"/>
        </w:rPr>
        <w:t>Формы организации учебного процесса</w:t>
      </w:r>
    </w:p>
    <w:p w:rsidR="002337B1" w:rsidRPr="00EA3E38" w:rsidRDefault="002337B1" w:rsidP="00EA3E38">
      <w:pPr>
        <w:pStyle w:val="aff2"/>
        <w:rPr>
          <w:sz w:val="24"/>
          <w:szCs w:val="24"/>
        </w:rPr>
      </w:pPr>
      <w:r w:rsidRPr="00EA3E38">
        <w:rPr>
          <w:sz w:val="24"/>
          <w:szCs w:val="24"/>
        </w:rPr>
        <w:t xml:space="preserve">учащиеся 10 – 11-х классов работают в режиме шестидневной учебной недели </w:t>
      </w:r>
    </w:p>
    <w:p w:rsidR="002337B1" w:rsidRPr="00EA3E38" w:rsidRDefault="002337B1" w:rsidP="00EA3E38">
      <w:pPr>
        <w:pStyle w:val="aff2"/>
        <w:rPr>
          <w:bCs/>
          <w:sz w:val="24"/>
          <w:szCs w:val="24"/>
        </w:rPr>
      </w:pPr>
      <w:r w:rsidRPr="00EA3E38">
        <w:rPr>
          <w:bCs/>
          <w:sz w:val="24"/>
          <w:szCs w:val="24"/>
        </w:rPr>
        <w:t>Продолжительность учебной недели не превышает: в 10-х и 11-х классах – 37 часов в неделю.</w:t>
      </w:r>
    </w:p>
    <w:p w:rsidR="002337B1" w:rsidRPr="00EA3E38" w:rsidRDefault="002337B1" w:rsidP="00EA3E38">
      <w:pPr>
        <w:pStyle w:val="aff2"/>
        <w:rPr>
          <w:bCs/>
          <w:sz w:val="24"/>
          <w:szCs w:val="24"/>
        </w:rPr>
      </w:pPr>
      <w:r w:rsidRPr="00EA3E38">
        <w:rPr>
          <w:sz w:val="24"/>
          <w:szCs w:val="24"/>
        </w:rPr>
        <w:t>За</w:t>
      </w:r>
      <w:r w:rsidR="00471051" w:rsidRPr="00EA3E38">
        <w:rPr>
          <w:sz w:val="24"/>
          <w:szCs w:val="24"/>
        </w:rPr>
        <w:t>нятия начинаются в 9</w:t>
      </w:r>
      <w:r w:rsidRPr="00EA3E38">
        <w:rPr>
          <w:sz w:val="24"/>
          <w:szCs w:val="24"/>
        </w:rPr>
        <w:t xml:space="preserve"> часов 00 минут.</w:t>
      </w:r>
    </w:p>
    <w:p w:rsidR="002337B1" w:rsidRPr="00EA3E38" w:rsidRDefault="002337B1" w:rsidP="00EA3E38">
      <w:pPr>
        <w:pStyle w:val="aff2"/>
        <w:rPr>
          <w:sz w:val="24"/>
          <w:szCs w:val="24"/>
        </w:rPr>
      </w:pPr>
      <w:r w:rsidRPr="00EA3E38">
        <w:rPr>
          <w:sz w:val="24"/>
          <w:szCs w:val="24"/>
        </w:rPr>
        <w:t>продолжительность занятий 45 минут</w:t>
      </w:r>
    </w:p>
    <w:p w:rsidR="002337B1" w:rsidRPr="00EA3E38" w:rsidRDefault="002337B1" w:rsidP="00EA3E38">
      <w:pPr>
        <w:pStyle w:val="aff2"/>
        <w:rPr>
          <w:sz w:val="24"/>
          <w:szCs w:val="24"/>
        </w:rPr>
      </w:pPr>
      <w:r w:rsidRPr="00EA3E38">
        <w:rPr>
          <w:sz w:val="24"/>
          <w:szCs w:val="24"/>
        </w:rPr>
        <w:t>учебный год делится на полугодия</w:t>
      </w:r>
    </w:p>
    <w:p w:rsidR="002337B1" w:rsidRPr="00EA3E38" w:rsidRDefault="002337B1" w:rsidP="00EA3E38">
      <w:pPr>
        <w:pStyle w:val="aff2"/>
        <w:rPr>
          <w:sz w:val="24"/>
          <w:szCs w:val="24"/>
        </w:rPr>
      </w:pPr>
      <w:r w:rsidRPr="00EA3E38">
        <w:rPr>
          <w:bCs/>
          <w:sz w:val="24"/>
          <w:szCs w:val="24"/>
        </w:rPr>
        <w:t>занятия в кружках осуществляются во вторую половину дня вне сетки учебного расписания .</w:t>
      </w:r>
    </w:p>
    <w:p w:rsidR="002337B1" w:rsidRPr="00EA3E38" w:rsidRDefault="002337B1" w:rsidP="00EA3E38">
      <w:pPr>
        <w:pStyle w:val="aff2"/>
        <w:rPr>
          <w:i/>
          <w:sz w:val="24"/>
          <w:szCs w:val="24"/>
        </w:rPr>
      </w:pPr>
      <w:r w:rsidRPr="00EA3E38">
        <w:rPr>
          <w:i/>
          <w:sz w:val="24"/>
          <w:szCs w:val="24"/>
        </w:rPr>
        <w:t xml:space="preserve"> Формы организации учебного процесса</w:t>
      </w:r>
    </w:p>
    <w:p w:rsidR="002337B1" w:rsidRPr="00EA3E38" w:rsidRDefault="002337B1" w:rsidP="00EA3E38">
      <w:pPr>
        <w:pStyle w:val="aff2"/>
        <w:rPr>
          <w:sz w:val="24"/>
          <w:szCs w:val="24"/>
        </w:rPr>
      </w:pPr>
      <w:r w:rsidRPr="00EA3E38">
        <w:rPr>
          <w:sz w:val="24"/>
          <w:szCs w:val="24"/>
        </w:rPr>
        <w:t>Основной формой организации обучения является классно-урочная .</w:t>
      </w:r>
    </w:p>
    <w:p w:rsidR="002337B1" w:rsidRPr="00EA3E38" w:rsidRDefault="002337B1" w:rsidP="00EA3E38">
      <w:pPr>
        <w:pStyle w:val="aff2"/>
        <w:rPr>
          <w:sz w:val="24"/>
          <w:szCs w:val="24"/>
        </w:rPr>
      </w:pPr>
      <w:r w:rsidRPr="00EA3E38">
        <w:rPr>
          <w:color w:val="FF0000"/>
          <w:sz w:val="24"/>
          <w:szCs w:val="24"/>
        </w:rPr>
        <w:t xml:space="preserve">  </w:t>
      </w:r>
      <w:r w:rsidRPr="00EA3E38">
        <w:rPr>
          <w:sz w:val="24"/>
          <w:szCs w:val="24"/>
        </w:rPr>
        <w:t xml:space="preserve">   Общей особенностью используемых технологий обучения является ориентация на развитие:</w:t>
      </w:r>
    </w:p>
    <w:p w:rsidR="002337B1" w:rsidRPr="00EA3E38" w:rsidRDefault="002337B1" w:rsidP="00EA3E38">
      <w:pPr>
        <w:pStyle w:val="aff2"/>
        <w:rPr>
          <w:sz w:val="24"/>
          <w:szCs w:val="24"/>
        </w:rPr>
      </w:pPr>
      <w:r w:rsidRPr="00EA3E38">
        <w:rPr>
          <w:sz w:val="24"/>
          <w:szCs w:val="24"/>
        </w:rPr>
        <w:t>самостоятельности мышления;</w:t>
      </w:r>
    </w:p>
    <w:p w:rsidR="002337B1" w:rsidRPr="00EA3E38" w:rsidRDefault="002337B1" w:rsidP="00EA3E38">
      <w:pPr>
        <w:pStyle w:val="aff2"/>
        <w:rPr>
          <w:sz w:val="24"/>
          <w:szCs w:val="24"/>
        </w:rPr>
      </w:pPr>
      <w:r w:rsidRPr="00EA3E38">
        <w:rPr>
          <w:sz w:val="24"/>
          <w:szCs w:val="24"/>
        </w:rPr>
        <w:t>исследовательских умений в практико-ориентированной деятельности;</w:t>
      </w:r>
    </w:p>
    <w:p w:rsidR="002337B1" w:rsidRPr="00EA3E38" w:rsidRDefault="002337B1" w:rsidP="00EA3E38">
      <w:pPr>
        <w:pStyle w:val="aff2"/>
        <w:rPr>
          <w:sz w:val="24"/>
          <w:szCs w:val="24"/>
        </w:rPr>
      </w:pPr>
      <w:r w:rsidRPr="00EA3E38">
        <w:rPr>
          <w:sz w:val="24"/>
          <w:szCs w:val="24"/>
        </w:rPr>
        <w:t>умения аргументировать свою позицию;</w:t>
      </w:r>
    </w:p>
    <w:p w:rsidR="002337B1" w:rsidRPr="00EA3E38" w:rsidRDefault="002337B1" w:rsidP="00EA3E38">
      <w:pPr>
        <w:pStyle w:val="aff2"/>
        <w:rPr>
          <w:sz w:val="24"/>
          <w:szCs w:val="24"/>
        </w:rPr>
      </w:pPr>
      <w:r w:rsidRPr="00EA3E38">
        <w:rPr>
          <w:sz w:val="24"/>
          <w:szCs w:val="24"/>
        </w:rPr>
        <w:t>умения публично представлять результаты самостоятельно выполненных творческих работ;</w:t>
      </w:r>
    </w:p>
    <w:p w:rsidR="002337B1" w:rsidRPr="00EA3E38" w:rsidRDefault="002337B1" w:rsidP="00EA3E38">
      <w:pPr>
        <w:pStyle w:val="aff2"/>
        <w:rPr>
          <w:sz w:val="24"/>
          <w:szCs w:val="24"/>
        </w:rPr>
      </w:pPr>
      <w:r w:rsidRPr="00EA3E38">
        <w:rPr>
          <w:sz w:val="24"/>
          <w:szCs w:val="24"/>
        </w:rPr>
        <w:t>потребности в самообразовании.</w:t>
      </w:r>
    </w:p>
    <w:p w:rsidR="002337B1" w:rsidRPr="00EA3E38" w:rsidRDefault="002337B1" w:rsidP="00EA3E38">
      <w:pPr>
        <w:pStyle w:val="aff2"/>
        <w:rPr>
          <w:sz w:val="24"/>
          <w:szCs w:val="24"/>
        </w:rPr>
      </w:pPr>
      <w:r w:rsidRPr="00EA3E38">
        <w:rPr>
          <w:sz w:val="24"/>
          <w:szCs w:val="24"/>
        </w:rPr>
        <w:t xml:space="preserve">  </w:t>
      </w:r>
    </w:p>
    <w:p w:rsidR="002337B1" w:rsidRPr="00EA3E38" w:rsidRDefault="002337B1" w:rsidP="00EA3E38">
      <w:pPr>
        <w:pStyle w:val="aff2"/>
        <w:rPr>
          <w:bCs/>
          <w:sz w:val="24"/>
          <w:szCs w:val="24"/>
        </w:rPr>
      </w:pPr>
      <w:r w:rsidRPr="00EA3E38">
        <w:rPr>
          <w:bCs/>
          <w:sz w:val="24"/>
          <w:szCs w:val="24"/>
        </w:rPr>
        <w:t xml:space="preserve">Образовательный процесс на 3 ступени обучения строится на основе принципов </w:t>
      </w:r>
      <w:r w:rsidRPr="00EA3E38">
        <w:rPr>
          <w:bCs/>
          <w:i/>
          <w:sz w:val="24"/>
          <w:szCs w:val="24"/>
        </w:rPr>
        <w:t>личностно-ориентированного подхода</w:t>
      </w:r>
      <w:r w:rsidRPr="00EA3E38">
        <w:rPr>
          <w:bCs/>
          <w:sz w:val="24"/>
          <w:szCs w:val="24"/>
        </w:rPr>
        <w:t xml:space="preserve">. Усилия педагогического коллектива направлены на реализацию индивидуальных образовательных потребностей учащихся. В качестве </w:t>
      </w:r>
      <w:r w:rsidRPr="00EA3E38">
        <w:rPr>
          <w:sz w:val="24"/>
          <w:szCs w:val="24"/>
        </w:rPr>
        <w:t>ведущих технологий</w:t>
      </w:r>
      <w:r w:rsidRPr="00EA3E38">
        <w:rPr>
          <w:bCs/>
          <w:sz w:val="24"/>
          <w:szCs w:val="24"/>
        </w:rPr>
        <w:t xml:space="preserve"> используются </w:t>
      </w:r>
      <w:r w:rsidRPr="00EA3E38">
        <w:rPr>
          <w:bCs/>
          <w:i/>
          <w:sz w:val="24"/>
          <w:szCs w:val="24"/>
        </w:rPr>
        <w:t>традиционные</w:t>
      </w:r>
      <w:r w:rsidRPr="00EA3E38">
        <w:rPr>
          <w:bCs/>
          <w:sz w:val="24"/>
          <w:szCs w:val="24"/>
        </w:rPr>
        <w:t xml:space="preserve"> и </w:t>
      </w:r>
      <w:r w:rsidRPr="00EA3E38">
        <w:rPr>
          <w:bCs/>
          <w:i/>
          <w:sz w:val="24"/>
          <w:szCs w:val="24"/>
        </w:rPr>
        <w:t>инновационные</w:t>
      </w:r>
      <w:r w:rsidRPr="00EA3E38">
        <w:rPr>
          <w:bCs/>
          <w:sz w:val="24"/>
          <w:szCs w:val="24"/>
        </w:rPr>
        <w:t>. Применение традиционных технологий  в сочетании с инновационными технологиями позволяет повысить результативность обучения.</w:t>
      </w:r>
    </w:p>
    <w:p w:rsidR="002337B1" w:rsidRPr="00EA3E38" w:rsidRDefault="002337B1" w:rsidP="00EA3E38">
      <w:pPr>
        <w:pStyle w:val="aff2"/>
        <w:rPr>
          <w:bCs/>
          <w:sz w:val="24"/>
          <w:szCs w:val="24"/>
        </w:rPr>
      </w:pPr>
    </w:p>
    <w:p w:rsidR="002337B1" w:rsidRPr="00EA3E38" w:rsidRDefault="002337B1" w:rsidP="00EA3E38">
      <w:pPr>
        <w:pStyle w:val="aff2"/>
        <w:rPr>
          <w:bCs/>
          <w:i/>
          <w:iCs/>
          <w:sz w:val="24"/>
          <w:szCs w:val="24"/>
        </w:rPr>
      </w:pPr>
      <w:r w:rsidRPr="00EA3E38">
        <w:rPr>
          <w:bCs/>
          <w:i/>
          <w:iCs/>
          <w:sz w:val="24"/>
          <w:szCs w:val="24"/>
        </w:rPr>
        <w:t>Информационно-коммуникационные технологии</w:t>
      </w:r>
    </w:p>
    <w:p w:rsidR="002337B1" w:rsidRPr="00EA3E38" w:rsidRDefault="002337B1" w:rsidP="00EA3E38">
      <w:pPr>
        <w:pStyle w:val="aff2"/>
        <w:rPr>
          <w:bCs/>
          <w:iCs/>
          <w:sz w:val="24"/>
          <w:szCs w:val="24"/>
        </w:rPr>
      </w:pPr>
      <w:r w:rsidRPr="00EA3E38">
        <w:rPr>
          <w:bCs/>
          <w:iCs/>
          <w:sz w:val="24"/>
          <w:szCs w:val="24"/>
        </w:rPr>
        <w:t>Технологии, основанные на использовании в учебном процессе ПК для мониторинга и диагностики, реализации индивидуального обучения, мультимедийного моделирования, проектирования.</w:t>
      </w:r>
    </w:p>
    <w:p w:rsidR="002337B1" w:rsidRPr="00EA3E38" w:rsidRDefault="002337B1" w:rsidP="00EA3E38">
      <w:pPr>
        <w:pStyle w:val="aff2"/>
        <w:rPr>
          <w:bCs/>
          <w:iCs/>
          <w:sz w:val="24"/>
          <w:szCs w:val="24"/>
        </w:rPr>
      </w:pPr>
    </w:p>
    <w:p w:rsidR="002337B1" w:rsidRPr="00EA3E38" w:rsidRDefault="002337B1" w:rsidP="00EA3E38">
      <w:pPr>
        <w:pStyle w:val="aff2"/>
        <w:rPr>
          <w:bCs/>
          <w:i/>
          <w:iCs/>
          <w:sz w:val="24"/>
          <w:szCs w:val="24"/>
        </w:rPr>
      </w:pPr>
      <w:r w:rsidRPr="00EA3E38">
        <w:rPr>
          <w:bCs/>
          <w:i/>
          <w:iCs/>
          <w:sz w:val="24"/>
          <w:szCs w:val="24"/>
        </w:rPr>
        <w:t>Здоровьесберегающие технологии</w:t>
      </w:r>
    </w:p>
    <w:p w:rsidR="002337B1" w:rsidRPr="00EA3E38" w:rsidRDefault="002337B1" w:rsidP="00EA3E38">
      <w:pPr>
        <w:pStyle w:val="aff2"/>
        <w:rPr>
          <w:bCs/>
          <w:iCs/>
          <w:sz w:val="24"/>
          <w:szCs w:val="24"/>
        </w:rPr>
      </w:pPr>
      <w:r w:rsidRPr="00EA3E38">
        <w:rPr>
          <w:bCs/>
          <w:iCs/>
          <w:sz w:val="24"/>
          <w:szCs w:val="24"/>
        </w:rPr>
        <w:t>Технологии, направленные на сохранение и укрепление здоровья обучающихся и их психическую поддержку.</w:t>
      </w:r>
    </w:p>
    <w:p w:rsidR="002337B1" w:rsidRPr="00EA3E38" w:rsidRDefault="002337B1" w:rsidP="00EA3E38">
      <w:pPr>
        <w:pStyle w:val="aff2"/>
        <w:rPr>
          <w:bCs/>
          <w:iCs/>
          <w:sz w:val="24"/>
          <w:szCs w:val="24"/>
        </w:rPr>
      </w:pPr>
    </w:p>
    <w:p w:rsidR="002337B1" w:rsidRPr="00EA3E38" w:rsidRDefault="002337B1" w:rsidP="00EA3E38">
      <w:pPr>
        <w:pStyle w:val="aff2"/>
        <w:rPr>
          <w:bCs/>
          <w:i/>
          <w:iCs/>
          <w:sz w:val="24"/>
          <w:szCs w:val="24"/>
        </w:rPr>
      </w:pPr>
      <w:r w:rsidRPr="00EA3E38">
        <w:rPr>
          <w:bCs/>
          <w:i/>
          <w:iCs/>
          <w:sz w:val="24"/>
          <w:szCs w:val="24"/>
        </w:rPr>
        <w:t>Технологии проблемного обучения</w:t>
      </w:r>
    </w:p>
    <w:p w:rsidR="002337B1" w:rsidRPr="00EA3E38" w:rsidRDefault="002337B1" w:rsidP="00EA3E38">
      <w:pPr>
        <w:pStyle w:val="aff2"/>
        <w:rPr>
          <w:bCs/>
          <w:sz w:val="24"/>
          <w:szCs w:val="24"/>
        </w:rPr>
      </w:pPr>
      <w:r w:rsidRPr="00EA3E38">
        <w:rPr>
          <w:bCs/>
          <w:sz w:val="24"/>
          <w:szCs w:val="24"/>
        </w:rPr>
        <w:t>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 развитие познавательных и творческих способностей учащихся. На основе этой технологии создана система вариативных форм самостоятельной исследовательской работы, проводимой в учебное и внеучебное время.</w:t>
      </w:r>
    </w:p>
    <w:p w:rsidR="002337B1" w:rsidRPr="00EA3E38" w:rsidRDefault="002337B1" w:rsidP="00EA3E38">
      <w:pPr>
        <w:pStyle w:val="aff2"/>
        <w:rPr>
          <w:bCs/>
          <w:sz w:val="24"/>
          <w:szCs w:val="24"/>
        </w:rPr>
      </w:pPr>
    </w:p>
    <w:p w:rsidR="008E335B" w:rsidRDefault="008E335B" w:rsidP="00EA3E38">
      <w:pPr>
        <w:pStyle w:val="aff2"/>
        <w:rPr>
          <w:bCs/>
          <w:i/>
          <w:iCs/>
          <w:sz w:val="24"/>
          <w:szCs w:val="24"/>
        </w:rPr>
      </w:pPr>
    </w:p>
    <w:p w:rsidR="002337B1" w:rsidRPr="00EA3E38" w:rsidRDefault="002337B1" w:rsidP="00EA3E38">
      <w:pPr>
        <w:pStyle w:val="aff2"/>
        <w:rPr>
          <w:bCs/>
          <w:i/>
          <w:sz w:val="24"/>
          <w:szCs w:val="24"/>
        </w:rPr>
      </w:pPr>
      <w:r w:rsidRPr="00EA3E38">
        <w:rPr>
          <w:bCs/>
          <w:i/>
          <w:iCs/>
          <w:sz w:val="24"/>
          <w:szCs w:val="24"/>
        </w:rPr>
        <w:t>Технологии уровневой дифференциации и дифференциации</w:t>
      </w:r>
      <w:r w:rsidRPr="00EA3E38">
        <w:rPr>
          <w:bCs/>
          <w:i/>
          <w:sz w:val="24"/>
          <w:szCs w:val="24"/>
        </w:rPr>
        <w:t xml:space="preserve"> </w:t>
      </w:r>
      <w:r w:rsidRPr="00EA3E38">
        <w:rPr>
          <w:bCs/>
          <w:i/>
          <w:iCs/>
          <w:sz w:val="24"/>
          <w:szCs w:val="24"/>
        </w:rPr>
        <w:t>по интересам</w:t>
      </w:r>
    </w:p>
    <w:p w:rsidR="002337B1" w:rsidRPr="00EA3E38" w:rsidRDefault="002337B1" w:rsidP="00EA3E38">
      <w:pPr>
        <w:pStyle w:val="aff2"/>
        <w:rPr>
          <w:bCs/>
          <w:sz w:val="24"/>
          <w:szCs w:val="24"/>
        </w:rPr>
      </w:pPr>
      <w:r w:rsidRPr="00EA3E38">
        <w:rPr>
          <w:bCs/>
          <w:sz w:val="24"/>
          <w:szCs w:val="24"/>
        </w:rPr>
        <w:t>Технология используется на всех ступенях обучения и способствует повышению уровня мотивации обучения и познавательного интереса. Образовательное пространство лицея дает учащимся возможность выбора и проявления своей индивидуальности, предоставляет необходимые условия для развития творческих способностей. Эта технология реализуется через введение  спецкурсов, работу клубов и кружковую работу и направлена на углубление содержания образования.</w:t>
      </w:r>
    </w:p>
    <w:p w:rsidR="002337B1" w:rsidRPr="00EA3E38" w:rsidRDefault="002337B1" w:rsidP="00EA3E38">
      <w:pPr>
        <w:pStyle w:val="aff2"/>
        <w:rPr>
          <w:bCs/>
          <w:sz w:val="24"/>
          <w:szCs w:val="24"/>
        </w:rPr>
      </w:pPr>
    </w:p>
    <w:p w:rsidR="002337B1" w:rsidRPr="00EA3E38" w:rsidRDefault="002337B1" w:rsidP="00EA3E38">
      <w:pPr>
        <w:pStyle w:val="aff2"/>
        <w:rPr>
          <w:bCs/>
          <w:i/>
          <w:iCs/>
          <w:sz w:val="24"/>
          <w:szCs w:val="24"/>
        </w:rPr>
      </w:pPr>
      <w:r w:rsidRPr="00EA3E38">
        <w:rPr>
          <w:bCs/>
          <w:i/>
          <w:iCs/>
          <w:sz w:val="24"/>
          <w:szCs w:val="24"/>
        </w:rPr>
        <w:t>Технологии коллективного способа обучения</w:t>
      </w:r>
    </w:p>
    <w:p w:rsidR="002337B1" w:rsidRPr="00EA3E38" w:rsidRDefault="002337B1" w:rsidP="00EA3E38">
      <w:pPr>
        <w:pStyle w:val="aff2"/>
        <w:rPr>
          <w:bCs/>
          <w:sz w:val="24"/>
          <w:szCs w:val="24"/>
        </w:rPr>
      </w:pPr>
      <w:r w:rsidRPr="00EA3E38">
        <w:rPr>
          <w:bCs/>
          <w:sz w:val="24"/>
          <w:szCs w:val="24"/>
        </w:rPr>
        <w:t>Технология используется на всех ступенях обучения практически по всем предметам. Данная технология часто сочетается с интеграцией содержания образования.</w:t>
      </w:r>
    </w:p>
    <w:p w:rsidR="002337B1" w:rsidRPr="00EA3E38" w:rsidRDefault="002337B1" w:rsidP="00EA3E38">
      <w:pPr>
        <w:pStyle w:val="aff2"/>
        <w:rPr>
          <w:bCs/>
          <w:i/>
          <w:iCs/>
          <w:sz w:val="24"/>
          <w:szCs w:val="24"/>
        </w:rPr>
      </w:pPr>
    </w:p>
    <w:p w:rsidR="002337B1" w:rsidRPr="00EA3E38" w:rsidRDefault="002337B1" w:rsidP="00EA3E38">
      <w:pPr>
        <w:pStyle w:val="aff2"/>
        <w:rPr>
          <w:bCs/>
          <w:i/>
          <w:iCs/>
          <w:sz w:val="24"/>
          <w:szCs w:val="24"/>
        </w:rPr>
      </w:pPr>
      <w:r w:rsidRPr="00EA3E38">
        <w:rPr>
          <w:bCs/>
          <w:i/>
          <w:iCs/>
          <w:sz w:val="24"/>
          <w:szCs w:val="24"/>
        </w:rPr>
        <w:t>Технология педагогики сотрудничества</w:t>
      </w:r>
    </w:p>
    <w:p w:rsidR="002337B1" w:rsidRPr="00EA3E38" w:rsidRDefault="002337B1" w:rsidP="00EA3E38">
      <w:pPr>
        <w:pStyle w:val="aff2"/>
        <w:rPr>
          <w:bCs/>
          <w:sz w:val="24"/>
          <w:szCs w:val="24"/>
        </w:rPr>
      </w:pPr>
      <w:r w:rsidRPr="00EA3E38">
        <w:rPr>
          <w:bCs/>
          <w:sz w:val="24"/>
          <w:szCs w:val="24"/>
        </w:rPr>
        <w:t>Технология основана на личностно-ориентированном подходе в обучении и способствует развитию коммуникативных умений в отношениях «учитель-ученик», формированию общечеловеческих ценностей (человек, личность, доброта, забота, достоинство, труд, коллектив, совесть, гражданственность).</w:t>
      </w:r>
    </w:p>
    <w:p w:rsidR="002337B1" w:rsidRPr="00EA3E38" w:rsidRDefault="002337B1" w:rsidP="00EA3E38">
      <w:pPr>
        <w:pStyle w:val="aff2"/>
        <w:rPr>
          <w:sz w:val="24"/>
          <w:szCs w:val="24"/>
        </w:rPr>
      </w:pPr>
      <w:r w:rsidRPr="00EA3E38">
        <w:rPr>
          <w:sz w:val="24"/>
          <w:szCs w:val="24"/>
        </w:rPr>
        <w:t>В образовательном процессе 3 ступени используются  технологии, способствующие образовательному и профессиональному  самоопределению, повышению уровня ключевых компетентностей учащихся и подготовке к продолжению образования, освоению ресурсов, адекватных планам на будущее:</w:t>
      </w:r>
    </w:p>
    <w:p w:rsidR="002337B1" w:rsidRPr="00EA3E38" w:rsidRDefault="002337B1" w:rsidP="00EA3E38">
      <w:pPr>
        <w:pStyle w:val="aff2"/>
        <w:rPr>
          <w:sz w:val="24"/>
          <w:szCs w:val="24"/>
        </w:rPr>
      </w:pPr>
      <w:r w:rsidRPr="00EA3E38">
        <w:rPr>
          <w:sz w:val="24"/>
          <w:szCs w:val="24"/>
        </w:rPr>
        <w:t>исследовательская деятельность учащихся и презентация полученных результатов;</w:t>
      </w:r>
    </w:p>
    <w:p w:rsidR="002337B1" w:rsidRPr="00EA3E38" w:rsidRDefault="002337B1" w:rsidP="00EA3E38">
      <w:pPr>
        <w:pStyle w:val="aff2"/>
        <w:rPr>
          <w:sz w:val="24"/>
          <w:szCs w:val="24"/>
        </w:rPr>
      </w:pPr>
      <w:r w:rsidRPr="00EA3E38">
        <w:rPr>
          <w:sz w:val="24"/>
          <w:szCs w:val="24"/>
        </w:rPr>
        <w:t>самостоятельная образовательная деятельность учащихся, как планируемая учителем, так и планируемая самим учащимся;</w:t>
      </w:r>
    </w:p>
    <w:p w:rsidR="002337B1" w:rsidRPr="00EA3E38" w:rsidRDefault="002337B1" w:rsidP="00EA3E38">
      <w:pPr>
        <w:pStyle w:val="aff2"/>
        <w:rPr>
          <w:sz w:val="24"/>
          <w:szCs w:val="24"/>
        </w:rPr>
      </w:pPr>
      <w:r w:rsidRPr="00EA3E38">
        <w:rPr>
          <w:sz w:val="24"/>
          <w:szCs w:val="24"/>
        </w:rPr>
        <w:t>групповые и индивидуальные формы  образовательной деятельности;</w:t>
      </w:r>
    </w:p>
    <w:p w:rsidR="002337B1" w:rsidRPr="00EA3E38" w:rsidRDefault="002337B1" w:rsidP="00EA3E38">
      <w:pPr>
        <w:pStyle w:val="aff2"/>
        <w:rPr>
          <w:sz w:val="24"/>
          <w:szCs w:val="24"/>
        </w:rPr>
      </w:pPr>
      <w:r w:rsidRPr="00EA3E38">
        <w:rPr>
          <w:sz w:val="24"/>
          <w:szCs w:val="24"/>
        </w:rPr>
        <w:t xml:space="preserve">повышение уровня организационной и коммуникативной компетентности путем  участия в  различных общешкольных и районных мероприятиях.                                                                                                       </w:t>
      </w:r>
      <w:r w:rsidRPr="00EA3E38">
        <w:rPr>
          <w:bCs/>
          <w:sz w:val="24"/>
          <w:szCs w:val="24"/>
        </w:rPr>
        <w:t>Общей чертой используемых в школе технологий обучения является ориентация на развитие:</w:t>
      </w:r>
    </w:p>
    <w:p w:rsidR="002337B1" w:rsidRPr="00EA3E38" w:rsidRDefault="002337B1" w:rsidP="00EA3E38">
      <w:pPr>
        <w:pStyle w:val="aff2"/>
        <w:rPr>
          <w:bCs/>
          <w:sz w:val="24"/>
          <w:szCs w:val="24"/>
        </w:rPr>
      </w:pPr>
      <w:r w:rsidRPr="00EA3E38">
        <w:rPr>
          <w:bCs/>
          <w:sz w:val="24"/>
          <w:szCs w:val="24"/>
        </w:rPr>
        <w:t>самостоятельности и креативности мышления;</w:t>
      </w:r>
    </w:p>
    <w:p w:rsidR="002337B1" w:rsidRPr="00EA3E38" w:rsidRDefault="002337B1" w:rsidP="00EA3E38">
      <w:pPr>
        <w:pStyle w:val="aff2"/>
        <w:rPr>
          <w:bCs/>
          <w:sz w:val="24"/>
          <w:szCs w:val="24"/>
        </w:rPr>
      </w:pPr>
      <w:r w:rsidRPr="00EA3E38">
        <w:rPr>
          <w:bCs/>
          <w:sz w:val="24"/>
          <w:szCs w:val="24"/>
        </w:rPr>
        <w:t>исследовательских умений в теоретической и научно-практической деятельности;</w:t>
      </w:r>
    </w:p>
    <w:p w:rsidR="002337B1" w:rsidRPr="00EA3E38" w:rsidRDefault="002337B1" w:rsidP="00EA3E38">
      <w:pPr>
        <w:pStyle w:val="aff2"/>
        <w:rPr>
          <w:bCs/>
          <w:sz w:val="24"/>
          <w:szCs w:val="24"/>
        </w:rPr>
      </w:pPr>
      <w:r w:rsidRPr="00EA3E38">
        <w:rPr>
          <w:bCs/>
          <w:sz w:val="24"/>
          <w:szCs w:val="24"/>
        </w:rPr>
        <w:t>коммуникативной культуры, т.е. умений участвовать в коллективном поиске, аргументировать свою позицию, публично представлять результаты творческих работ;</w:t>
      </w:r>
    </w:p>
    <w:p w:rsidR="002337B1" w:rsidRPr="00EA3E38" w:rsidRDefault="002337B1" w:rsidP="00EA3E38">
      <w:pPr>
        <w:pStyle w:val="aff2"/>
        <w:rPr>
          <w:bCs/>
          <w:sz w:val="24"/>
          <w:szCs w:val="24"/>
        </w:rPr>
      </w:pPr>
      <w:r w:rsidRPr="00EA3E38">
        <w:rPr>
          <w:bCs/>
          <w:sz w:val="24"/>
          <w:szCs w:val="24"/>
        </w:rPr>
        <w:t>умений рефлексии и саморефлексии, волевых качеств;</w:t>
      </w:r>
    </w:p>
    <w:p w:rsidR="002337B1" w:rsidRPr="00EA3E38" w:rsidRDefault="002337B1" w:rsidP="00EA3E38">
      <w:pPr>
        <w:pStyle w:val="aff2"/>
        <w:rPr>
          <w:sz w:val="24"/>
          <w:szCs w:val="24"/>
        </w:rPr>
      </w:pPr>
      <w:r w:rsidRPr="00EA3E38">
        <w:rPr>
          <w:sz w:val="24"/>
          <w:szCs w:val="24"/>
        </w:rPr>
        <w:t>потребности в непрерывном образовании.</w:t>
      </w:r>
    </w:p>
    <w:p w:rsidR="002337B1" w:rsidRPr="00EA3E38" w:rsidRDefault="002337B1" w:rsidP="00EA3E38">
      <w:pPr>
        <w:pStyle w:val="aff2"/>
        <w:rPr>
          <w:sz w:val="24"/>
          <w:szCs w:val="24"/>
        </w:rPr>
      </w:pPr>
      <w:r w:rsidRPr="00EA3E38">
        <w:rPr>
          <w:sz w:val="24"/>
          <w:szCs w:val="24"/>
        </w:rPr>
        <w:t xml:space="preserve"> </w:t>
      </w:r>
    </w:p>
    <w:p w:rsidR="002337B1" w:rsidRPr="00EA3E38" w:rsidRDefault="002337B1" w:rsidP="00EA3E38">
      <w:pPr>
        <w:pStyle w:val="aff2"/>
        <w:rPr>
          <w:sz w:val="24"/>
          <w:szCs w:val="24"/>
        </w:rPr>
      </w:pPr>
      <w:r w:rsidRPr="00EA3E38">
        <w:rPr>
          <w:sz w:val="24"/>
          <w:szCs w:val="24"/>
        </w:rPr>
        <w:lastRenderedPageBreak/>
        <w:t>Формы контроля и учета достижений</w:t>
      </w:r>
    </w:p>
    <w:p w:rsidR="002337B1" w:rsidRPr="00EA3E38" w:rsidRDefault="002337B1" w:rsidP="00EA3E38">
      <w:pPr>
        <w:pStyle w:val="aff2"/>
        <w:rPr>
          <w:sz w:val="24"/>
          <w:szCs w:val="24"/>
        </w:rPr>
      </w:pPr>
    </w:p>
    <w:p w:rsidR="002337B1" w:rsidRPr="00EA3E38" w:rsidRDefault="002337B1" w:rsidP="00EA3E38">
      <w:pPr>
        <w:pStyle w:val="aff2"/>
        <w:rPr>
          <w:i/>
          <w:iCs/>
          <w:sz w:val="24"/>
          <w:szCs w:val="24"/>
        </w:rPr>
      </w:pPr>
      <w:r w:rsidRPr="00EA3E38">
        <w:rPr>
          <w:i/>
          <w:iCs/>
          <w:sz w:val="24"/>
          <w:szCs w:val="24"/>
        </w:rPr>
        <w:t>Основные формы аттестации достижений учащихся</w:t>
      </w:r>
    </w:p>
    <w:p w:rsidR="002337B1" w:rsidRPr="00EA3E38" w:rsidRDefault="002337B1" w:rsidP="00EA3E38">
      <w:pPr>
        <w:pStyle w:val="aff2"/>
        <w:rPr>
          <w:i/>
          <w:sz w:val="24"/>
          <w:szCs w:val="24"/>
        </w:rPr>
      </w:pPr>
      <w:r w:rsidRPr="00EA3E38">
        <w:rPr>
          <w:i/>
          <w:sz w:val="24"/>
          <w:szCs w:val="24"/>
        </w:rPr>
        <w:t xml:space="preserve">Текущая успеваемость </w:t>
      </w:r>
    </w:p>
    <w:p w:rsidR="002337B1" w:rsidRPr="00EA3E38" w:rsidRDefault="002337B1" w:rsidP="00EA3E38">
      <w:pPr>
        <w:pStyle w:val="aff2"/>
        <w:rPr>
          <w:sz w:val="24"/>
          <w:szCs w:val="24"/>
        </w:rPr>
      </w:pPr>
      <w:r w:rsidRPr="00EA3E38">
        <w:rPr>
          <w:sz w:val="24"/>
          <w:szCs w:val="24"/>
        </w:rPr>
        <w:t xml:space="preserve">Контрольные и диагностические  работы по предметам учебного плана; </w:t>
      </w:r>
    </w:p>
    <w:p w:rsidR="002337B1" w:rsidRPr="00EA3E38" w:rsidRDefault="002337B1" w:rsidP="00EA3E38">
      <w:pPr>
        <w:pStyle w:val="aff2"/>
        <w:rPr>
          <w:sz w:val="24"/>
          <w:szCs w:val="24"/>
        </w:rPr>
      </w:pPr>
      <w:r w:rsidRPr="00EA3E38">
        <w:rPr>
          <w:sz w:val="24"/>
          <w:szCs w:val="24"/>
        </w:rPr>
        <w:t xml:space="preserve">Тематические  контр. работы после изученной темы; </w:t>
      </w:r>
    </w:p>
    <w:p w:rsidR="002337B1" w:rsidRPr="00EA3E38" w:rsidRDefault="002337B1" w:rsidP="00EA3E38">
      <w:pPr>
        <w:pStyle w:val="aff2"/>
        <w:rPr>
          <w:sz w:val="24"/>
          <w:szCs w:val="24"/>
        </w:rPr>
      </w:pPr>
      <w:r w:rsidRPr="00EA3E38">
        <w:rPr>
          <w:sz w:val="24"/>
          <w:szCs w:val="24"/>
        </w:rPr>
        <w:t>тесты;</w:t>
      </w:r>
    </w:p>
    <w:p w:rsidR="002337B1" w:rsidRPr="00EA3E38" w:rsidRDefault="002337B1" w:rsidP="00EA3E38">
      <w:pPr>
        <w:pStyle w:val="aff2"/>
        <w:rPr>
          <w:sz w:val="24"/>
          <w:szCs w:val="24"/>
        </w:rPr>
      </w:pPr>
      <w:r w:rsidRPr="00EA3E38">
        <w:rPr>
          <w:sz w:val="24"/>
          <w:szCs w:val="24"/>
        </w:rPr>
        <w:t>рефераты, творческие работы, доклады учащихся на конференциях, выставках.</w:t>
      </w:r>
    </w:p>
    <w:p w:rsidR="002337B1" w:rsidRPr="00EA3E38" w:rsidRDefault="002337B1" w:rsidP="00EA3E38">
      <w:pPr>
        <w:pStyle w:val="aff2"/>
        <w:rPr>
          <w:i/>
          <w:sz w:val="24"/>
          <w:szCs w:val="24"/>
        </w:rPr>
      </w:pPr>
      <w:r w:rsidRPr="00EA3E38">
        <w:rPr>
          <w:i/>
          <w:sz w:val="24"/>
          <w:szCs w:val="24"/>
        </w:rPr>
        <w:t>Аттестация по итогам полугодия, по итогам учебного года.</w:t>
      </w:r>
    </w:p>
    <w:p w:rsidR="002337B1" w:rsidRPr="00EA3E38" w:rsidRDefault="002337B1" w:rsidP="00EA3E38">
      <w:pPr>
        <w:pStyle w:val="aff2"/>
        <w:rPr>
          <w:sz w:val="24"/>
          <w:szCs w:val="24"/>
        </w:rPr>
      </w:pPr>
      <w:r w:rsidRPr="00EA3E38">
        <w:rPr>
          <w:sz w:val="24"/>
          <w:szCs w:val="24"/>
        </w:rPr>
        <w:t xml:space="preserve">Все формы </w:t>
      </w:r>
      <w:r w:rsidRPr="00EA3E38">
        <w:rPr>
          <w:i/>
          <w:sz w:val="24"/>
          <w:szCs w:val="24"/>
        </w:rPr>
        <w:t>промежуточной аттестации</w:t>
      </w:r>
      <w:r w:rsidRPr="00EA3E38">
        <w:rPr>
          <w:sz w:val="24"/>
          <w:szCs w:val="24"/>
        </w:rPr>
        <w:t xml:space="preserve"> личностных достижений учащихся, характеризующих их успехи в учебной и внеучебной (исследовательской, трудовой, общественной) деятельности. Текущая, промежуточная и итоговая</w:t>
      </w:r>
      <w:r w:rsidRPr="00EA3E38">
        <w:rPr>
          <w:color w:val="FF0000"/>
          <w:sz w:val="24"/>
          <w:szCs w:val="24"/>
        </w:rPr>
        <w:t xml:space="preserve"> </w:t>
      </w:r>
      <w:r w:rsidRPr="00EA3E38">
        <w:rPr>
          <w:sz w:val="24"/>
          <w:szCs w:val="24"/>
        </w:rPr>
        <w:t>аттестация обучающихся производится по 5-ти балльной системе. Академическая неуспеваемость фиксируется при наличии неудовлетворительной годовой оценки по одному из предметов основного учебного плана.</w:t>
      </w:r>
    </w:p>
    <w:p w:rsidR="002337B1" w:rsidRPr="00EA3E38" w:rsidRDefault="002337B1" w:rsidP="00EA3E38">
      <w:pPr>
        <w:pStyle w:val="aff2"/>
        <w:rPr>
          <w:sz w:val="24"/>
          <w:szCs w:val="24"/>
        </w:rPr>
      </w:pPr>
    </w:p>
    <w:p w:rsidR="002337B1" w:rsidRPr="00EA3E38" w:rsidRDefault="002337B1" w:rsidP="00EA3E38">
      <w:pPr>
        <w:pStyle w:val="aff2"/>
        <w:rPr>
          <w:i/>
          <w:sz w:val="24"/>
          <w:szCs w:val="24"/>
        </w:rPr>
      </w:pPr>
      <w:r w:rsidRPr="00EA3E38">
        <w:rPr>
          <w:i/>
          <w:sz w:val="24"/>
          <w:szCs w:val="24"/>
        </w:rPr>
        <w:t>Учет достижений учащихся во внеучебной деятельности:</w:t>
      </w:r>
    </w:p>
    <w:p w:rsidR="002337B1" w:rsidRPr="00EA3E38" w:rsidRDefault="002337B1" w:rsidP="00EA3E38">
      <w:pPr>
        <w:pStyle w:val="aff2"/>
        <w:rPr>
          <w:sz w:val="24"/>
          <w:szCs w:val="24"/>
        </w:rPr>
      </w:pPr>
      <w:r w:rsidRPr="00EA3E38">
        <w:rPr>
          <w:sz w:val="24"/>
          <w:szCs w:val="24"/>
        </w:rPr>
        <w:t>Награждение дипломами, грамотами по результатам творческой и научной деятельности, результатам спортивных достижений и общественной активности;</w:t>
      </w:r>
    </w:p>
    <w:p w:rsidR="002337B1" w:rsidRPr="00EA3E38" w:rsidRDefault="002337B1" w:rsidP="00EA3E38">
      <w:pPr>
        <w:pStyle w:val="aff2"/>
        <w:rPr>
          <w:sz w:val="24"/>
          <w:szCs w:val="24"/>
        </w:rPr>
      </w:pPr>
      <w:r w:rsidRPr="00EA3E38">
        <w:rPr>
          <w:sz w:val="24"/>
          <w:szCs w:val="24"/>
        </w:rPr>
        <w:t>Церемонии награждения по итогам учебного года.</w:t>
      </w:r>
    </w:p>
    <w:p w:rsidR="002337B1" w:rsidRPr="00EA3E38" w:rsidRDefault="002337B1" w:rsidP="00EA3E38">
      <w:pPr>
        <w:pStyle w:val="aff2"/>
        <w:rPr>
          <w:bCs/>
          <w:sz w:val="24"/>
          <w:szCs w:val="24"/>
        </w:rPr>
      </w:pPr>
    </w:p>
    <w:p w:rsidR="002337B1" w:rsidRPr="00EA3E38" w:rsidRDefault="002337B1" w:rsidP="00EA3E38">
      <w:pPr>
        <w:pStyle w:val="aff2"/>
        <w:rPr>
          <w:iCs/>
          <w:sz w:val="24"/>
          <w:szCs w:val="24"/>
        </w:rPr>
      </w:pPr>
      <w:r w:rsidRPr="00EA3E38">
        <w:rPr>
          <w:iCs/>
          <w:sz w:val="24"/>
          <w:szCs w:val="24"/>
        </w:rPr>
        <w:t>Методы диагностики освоения образовательной программы</w:t>
      </w:r>
    </w:p>
    <w:p w:rsidR="002337B1" w:rsidRPr="00EA3E38" w:rsidRDefault="002337B1" w:rsidP="00EA3E38">
      <w:pPr>
        <w:pStyle w:val="aff2"/>
        <w:rPr>
          <w:iCs/>
          <w:sz w:val="24"/>
          <w:szCs w:val="24"/>
        </w:rPr>
      </w:pPr>
    </w:p>
    <w:p w:rsidR="002337B1" w:rsidRPr="00EA3E38" w:rsidRDefault="002337B1" w:rsidP="00EA3E38">
      <w:pPr>
        <w:pStyle w:val="aff2"/>
        <w:rPr>
          <w:sz w:val="24"/>
          <w:szCs w:val="24"/>
        </w:rPr>
      </w:pPr>
      <w:r w:rsidRPr="00EA3E38">
        <w:rPr>
          <w:color w:val="000000"/>
          <w:sz w:val="24"/>
          <w:szCs w:val="24"/>
        </w:rPr>
        <w:t>Диагностика включает в себя:</w:t>
      </w:r>
    </w:p>
    <w:p w:rsidR="002337B1" w:rsidRPr="00EA3E38" w:rsidRDefault="002337B1" w:rsidP="00EA3E38">
      <w:pPr>
        <w:pStyle w:val="aff2"/>
        <w:rPr>
          <w:i/>
          <w:sz w:val="24"/>
          <w:szCs w:val="24"/>
        </w:rPr>
      </w:pPr>
      <w:r w:rsidRPr="00EA3E38">
        <w:rPr>
          <w:i/>
          <w:color w:val="000000"/>
          <w:sz w:val="24"/>
          <w:szCs w:val="24"/>
        </w:rPr>
        <w:t>социальную диагностику:</w:t>
      </w:r>
      <w:r w:rsidRPr="00EA3E38">
        <w:rPr>
          <w:i/>
          <w:sz w:val="24"/>
          <w:szCs w:val="24"/>
        </w:rPr>
        <w:t xml:space="preserve"> </w:t>
      </w:r>
    </w:p>
    <w:p w:rsidR="002337B1" w:rsidRPr="00EA3E38" w:rsidRDefault="002337B1" w:rsidP="00EA3E38">
      <w:pPr>
        <w:pStyle w:val="aff2"/>
        <w:rPr>
          <w:color w:val="000000"/>
          <w:sz w:val="24"/>
          <w:szCs w:val="24"/>
        </w:rPr>
      </w:pPr>
      <w:r w:rsidRPr="00EA3E38">
        <w:rPr>
          <w:color w:val="000000"/>
          <w:sz w:val="24"/>
          <w:szCs w:val="24"/>
        </w:rPr>
        <w:t xml:space="preserve">наличие условий для жизни и воспитания  ребенка дома; </w:t>
      </w:r>
    </w:p>
    <w:p w:rsidR="002337B1" w:rsidRPr="00EA3E38" w:rsidRDefault="002337B1" w:rsidP="00EA3E38">
      <w:pPr>
        <w:pStyle w:val="aff2"/>
        <w:rPr>
          <w:color w:val="000000"/>
          <w:sz w:val="24"/>
          <w:szCs w:val="24"/>
        </w:rPr>
      </w:pPr>
      <w:r w:rsidRPr="00EA3E38">
        <w:rPr>
          <w:color w:val="000000"/>
          <w:sz w:val="24"/>
          <w:szCs w:val="24"/>
        </w:rPr>
        <w:t xml:space="preserve">состав семьи; </w:t>
      </w:r>
    </w:p>
    <w:p w:rsidR="002337B1" w:rsidRPr="00EA3E38" w:rsidRDefault="002337B1" w:rsidP="00EA3E38">
      <w:pPr>
        <w:pStyle w:val="aff2"/>
        <w:rPr>
          <w:i/>
          <w:sz w:val="24"/>
          <w:szCs w:val="24"/>
        </w:rPr>
      </w:pPr>
      <w:r w:rsidRPr="00EA3E38">
        <w:rPr>
          <w:color w:val="000000"/>
          <w:sz w:val="24"/>
          <w:szCs w:val="24"/>
        </w:rPr>
        <w:t>необходимость оказания различных видов помощи;</w:t>
      </w:r>
    </w:p>
    <w:p w:rsidR="002337B1" w:rsidRPr="00EA3E38" w:rsidRDefault="002337B1" w:rsidP="00EA3E38">
      <w:pPr>
        <w:pStyle w:val="aff2"/>
        <w:rPr>
          <w:i/>
          <w:sz w:val="24"/>
          <w:szCs w:val="24"/>
        </w:rPr>
      </w:pPr>
      <w:r w:rsidRPr="00EA3E38">
        <w:rPr>
          <w:i/>
          <w:color w:val="000000"/>
          <w:sz w:val="24"/>
          <w:szCs w:val="24"/>
        </w:rPr>
        <w:t>медицинскую диагностику:</w:t>
      </w:r>
      <w:r w:rsidRPr="00EA3E38">
        <w:rPr>
          <w:i/>
          <w:sz w:val="24"/>
          <w:szCs w:val="24"/>
        </w:rPr>
        <w:t xml:space="preserve"> </w:t>
      </w:r>
    </w:p>
    <w:p w:rsidR="002337B1" w:rsidRPr="00EA3E38" w:rsidRDefault="002337B1" w:rsidP="00EA3E38">
      <w:pPr>
        <w:pStyle w:val="aff2"/>
        <w:rPr>
          <w:i/>
          <w:sz w:val="24"/>
          <w:szCs w:val="24"/>
        </w:rPr>
      </w:pPr>
      <w:r w:rsidRPr="00EA3E38">
        <w:rPr>
          <w:color w:val="000000"/>
          <w:sz w:val="24"/>
          <w:szCs w:val="24"/>
        </w:rPr>
        <w:t xml:space="preserve">показатели физического здоровья; </w:t>
      </w:r>
    </w:p>
    <w:p w:rsidR="002337B1" w:rsidRPr="00EA3E38" w:rsidRDefault="002337B1" w:rsidP="00EA3E38">
      <w:pPr>
        <w:pStyle w:val="aff2"/>
        <w:rPr>
          <w:i/>
          <w:sz w:val="24"/>
          <w:szCs w:val="24"/>
        </w:rPr>
      </w:pPr>
      <w:r w:rsidRPr="00EA3E38">
        <w:rPr>
          <w:color w:val="000000"/>
          <w:sz w:val="24"/>
          <w:szCs w:val="24"/>
        </w:rPr>
        <w:t>осмотр врачей специалистов с оформлением медицинской формы</w:t>
      </w:r>
    </w:p>
    <w:p w:rsidR="002337B1" w:rsidRPr="00EA3E38" w:rsidRDefault="002337B1" w:rsidP="00EA3E38">
      <w:pPr>
        <w:pStyle w:val="aff2"/>
        <w:rPr>
          <w:i/>
          <w:sz w:val="24"/>
          <w:szCs w:val="24"/>
        </w:rPr>
      </w:pPr>
      <w:r w:rsidRPr="00EA3E38">
        <w:rPr>
          <w:i/>
          <w:color w:val="000000"/>
          <w:sz w:val="24"/>
          <w:szCs w:val="24"/>
        </w:rPr>
        <w:t>педагогическую диагностику:</w:t>
      </w:r>
      <w:r w:rsidRPr="00EA3E38">
        <w:rPr>
          <w:i/>
          <w:sz w:val="24"/>
          <w:szCs w:val="24"/>
        </w:rPr>
        <w:t xml:space="preserve"> </w:t>
      </w:r>
    </w:p>
    <w:p w:rsidR="002337B1" w:rsidRPr="00EA3E38" w:rsidRDefault="002337B1" w:rsidP="00EA3E38">
      <w:pPr>
        <w:pStyle w:val="aff2"/>
        <w:rPr>
          <w:color w:val="000000"/>
          <w:sz w:val="24"/>
          <w:szCs w:val="24"/>
        </w:rPr>
      </w:pPr>
      <w:r w:rsidRPr="00EA3E38">
        <w:rPr>
          <w:color w:val="000000"/>
          <w:sz w:val="24"/>
          <w:szCs w:val="24"/>
        </w:rPr>
        <w:t xml:space="preserve">предметные и личностные достижения; </w:t>
      </w:r>
    </w:p>
    <w:p w:rsidR="002337B1" w:rsidRPr="00EA3E38" w:rsidRDefault="002337B1" w:rsidP="00EA3E38">
      <w:pPr>
        <w:pStyle w:val="aff2"/>
        <w:rPr>
          <w:color w:val="000000"/>
          <w:sz w:val="24"/>
          <w:szCs w:val="24"/>
        </w:rPr>
      </w:pPr>
      <w:r w:rsidRPr="00EA3E38">
        <w:rPr>
          <w:color w:val="000000"/>
          <w:sz w:val="24"/>
          <w:szCs w:val="24"/>
        </w:rPr>
        <w:t xml:space="preserve">диагностика сформированности учебно-познавательных мотивов (интерес к основам наук и методам теоретического мышления, развитый мотив самообразования, связанный с жизненными перспективами и самовоспитание, стремление к анализ индивидуального стиля своей учебной деятельности, мотивационная избирательность интересов, обусловленная выбором профессии); </w:t>
      </w:r>
    </w:p>
    <w:p w:rsidR="002337B1" w:rsidRPr="00EA3E38" w:rsidRDefault="002337B1" w:rsidP="00EA3E38">
      <w:pPr>
        <w:pStyle w:val="aff2"/>
        <w:rPr>
          <w:color w:val="000000"/>
          <w:sz w:val="24"/>
          <w:szCs w:val="24"/>
        </w:rPr>
      </w:pPr>
      <w:r w:rsidRPr="00EA3E38">
        <w:rPr>
          <w:color w:val="000000"/>
          <w:sz w:val="24"/>
          <w:szCs w:val="24"/>
        </w:rPr>
        <w:t xml:space="preserve">диагностика сформированности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 </w:t>
      </w:r>
    </w:p>
    <w:p w:rsidR="002337B1" w:rsidRPr="00EA3E38" w:rsidRDefault="002337B1" w:rsidP="00EA3E38">
      <w:pPr>
        <w:pStyle w:val="aff2"/>
        <w:rPr>
          <w:color w:val="000000"/>
          <w:sz w:val="24"/>
          <w:szCs w:val="24"/>
        </w:rPr>
      </w:pPr>
      <w:r w:rsidRPr="00EA3E38">
        <w:rPr>
          <w:color w:val="000000"/>
          <w:sz w:val="24"/>
          <w:szCs w:val="24"/>
        </w:rPr>
        <w:t xml:space="preserve">умственная работоспособность и темп учебной деятельности (сохранение учебной активности и работоспособности  в течение всего урока, адаптация к учебной нагрузки, способность работать в едином темпе со всем классом и предпочтение высокого темпа работы); </w:t>
      </w:r>
    </w:p>
    <w:p w:rsidR="002337B1" w:rsidRPr="00EA3E38" w:rsidRDefault="002337B1" w:rsidP="00EA3E38">
      <w:pPr>
        <w:pStyle w:val="aff2"/>
        <w:rPr>
          <w:color w:val="000000"/>
          <w:sz w:val="24"/>
          <w:szCs w:val="24"/>
        </w:rPr>
      </w:pPr>
      <w:r w:rsidRPr="00EA3E38">
        <w:rPr>
          <w:color w:val="000000"/>
          <w:sz w:val="24"/>
          <w:szCs w:val="24"/>
        </w:rPr>
        <w:t xml:space="preserve">развитие мышления (освоение методов теоретического и творческого мышления, использование исследовательских методов в обучении); </w:t>
      </w:r>
    </w:p>
    <w:p w:rsidR="002337B1" w:rsidRPr="00EA3E38" w:rsidRDefault="002337B1" w:rsidP="00EA3E38">
      <w:pPr>
        <w:pStyle w:val="aff2"/>
        <w:rPr>
          <w:color w:val="000000"/>
          <w:sz w:val="24"/>
          <w:szCs w:val="24"/>
        </w:rPr>
      </w:pPr>
      <w:r w:rsidRPr="00EA3E38">
        <w:rPr>
          <w:color w:val="000000"/>
          <w:sz w:val="24"/>
          <w:szCs w:val="24"/>
        </w:rPr>
        <w:t xml:space="preserve">развитие речи (богатый опыт речевого общения, использование речи как инструмента мышления, грамотность и богатый словарный запас устной речи); взаимодействие с педагогами (включенность в личностное общение с педагогами, способность  к установлению деловых, партнерских отношений со взрослыми); </w:t>
      </w:r>
    </w:p>
    <w:p w:rsidR="002337B1" w:rsidRPr="00EA3E38" w:rsidRDefault="002337B1" w:rsidP="00EA3E38">
      <w:pPr>
        <w:pStyle w:val="aff2"/>
        <w:rPr>
          <w:sz w:val="24"/>
          <w:szCs w:val="24"/>
        </w:rPr>
      </w:pPr>
      <w:r w:rsidRPr="00EA3E38">
        <w:rPr>
          <w:color w:val="000000"/>
          <w:sz w:val="24"/>
          <w:szCs w:val="24"/>
        </w:rPr>
        <w:lastRenderedPageBreak/>
        <w:t>поведенческая саморегуляция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 способность принимать ответственные решения, касающиеся других людей); диагностика интересов</w:t>
      </w:r>
    </w:p>
    <w:p w:rsidR="004F2BBD" w:rsidRPr="00EA3E38" w:rsidRDefault="004F2BBD" w:rsidP="00EA3E38">
      <w:pPr>
        <w:pStyle w:val="aff2"/>
        <w:rPr>
          <w:sz w:val="24"/>
          <w:szCs w:val="24"/>
        </w:rPr>
      </w:pPr>
    </w:p>
    <w:p w:rsidR="002337B1" w:rsidRPr="008E335B" w:rsidRDefault="00D51ACB" w:rsidP="00EA3E38">
      <w:pPr>
        <w:pStyle w:val="aff2"/>
        <w:rPr>
          <w:b/>
          <w:sz w:val="24"/>
          <w:szCs w:val="24"/>
        </w:rPr>
      </w:pPr>
      <w:r>
        <w:rPr>
          <w:b/>
          <w:sz w:val="24"/>
          <w:szCs w:val="24"/>
        </w:rPr>
        <w:t>3.2</w:t>
      </w:r>
      <w:r w:rsidR="002337B1" w:rsidRPr="008E335B">
        <w:rPr>
          <w:b/>
          <w:sz w:val="24"/>
          <w:szCs w:val="24"/>
        </w:rPr>
        <w:t xml:space="preserve">. </w:t>
      </w:r>
      <w:r w:rsidR="00471051" w:rsidRPr="008E335B">
        <w:rPr>
          <w:b/>
          <w:sz w:val="24"/>
          <w:szCs w:val="24"/>
        </w:rPr>
        <w:t>Г</w:t>
      </w:r>
      <w:r w:rsidR="002337B1" w:rsidRPr="008E335B">
        <w:rPr>
          <w:b/>
          <w:sz w:val="24"/>
          <w:szCs w:val="24"/>
        </w:rPr>
        <w:t>одовой  календарный график</w:t>
      </w:r>
    </w:p>
    <w:p w:rsidR="002337B1" w:rsidRPr="00EA3E38" w:rsidRDefault="00471051" w:rsidP="00EA3E38">
      <w:pPr>
        <w:pStyle w:val="aff2"/>
        <w:rPr>
          <w:sz w:val="24"/>
          <w:szCs w:val="24"/>
        </w:rPr>
      </w:pPr>
      <w:r w:rsidRPr="00EA3E38">
        <w:rPr>
          <w:sz w:val="24"/>
          <w:szCs w:val="24"/>
        </w:rPr>
        <w:t xml:space="preserve">            </w:t>
      </w:r>
      <w:r w:rsidR="002337B1" w:rsidRPr="00EA3E38">
        <w:rPr>
          <w:sz w:val="24"/>
          <w:szCs w:val="24"/>
        </w:rPr>
        <w:t>Календарный учебный график составляется с учетом запросов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2337B1" w:rsidRPr="00EA3E38" w:rsidRDefault="00471051" w:rsidP="00EA3E38">
      <w:pPr>
        <w:pStyle w:val="aff2"/>
        <w:rPr>
          <w:sz w:val="24"/>
          <w:szCs w:val="24"/>
        </w:rPr>
      </w:pPr>
      <w:r w:rsidRPr="00EA3E38">
        <w:rPr>
          <w:sz w:val="24"/>
          <w:szCs w:val="24"/>
        </w:rPr>
        <w:t>К</w:t>
      </w:r>
      <w:r w:rsidR="002337B1" w:rsidRPr="00EA3E38">
        <w:rPr>
          <w:sz w:val="24"/>
          <w:szCs w:val="24"/>
        </w:rPr>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2337B1" w:rsidRPr="00EA3E38" w:rsidRDefault="00471051" w:rsidP="00EA3E38">
      <w:pPr>
        <w:pStyle w:val="aff2"/>
        <w:rPr>
          <w:sz w:val="24"/>
          <w:szCs w:val="24"/>
        </w:rPr>
      </w:pPr>
      <w:r w:rsidRPr="00EA3E38">
        <w:rPr>
          <w:sz w:val="24"/>
          <w:szCs w:val="24"/>
        </w:rPr>
        <w:t>К</w:t>
      </w:r>
      <w:r w:rsidR="002337B1" w:rsidRPr="00EA3E38">
        <w:rPr>
          <w:sz w:val="24"/>
          <w:szCs w:val="24"/>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2337B1" w:rsidRPr="008E335B" w:rsidRDefault="002337B1" w:rsidP="008E335B">
      <w:pPr>
        <w:pStyle w:val="aff2"/>
        <w:jc w:val="center"/>
        <w:rPr>
          <w:b/>
          <w:sz w:val="24"/>
          <w:szCs w:val="24"/>
        </w:rPr>
      </w:pPr>
      <w:r w:rsidRPr="008E335B">
        <w:rPr>
          <w:b/>
          <w:sz w:val="24"/>
          <w:szCs w:val="24"/>
        </w:rPr>
        <w:t>Годовой   календарный график</w:t>
      </w:r>
    </w:p>
    <w:p w:rsidR="002337B1" w:rsidRPr="008E335B" w:rsidRDefault="00471051" w:rsidP="008E335B">
      <w:pPr>
        <w:pStyle w:val="aff2"/>
        <w:jc w:val="center"/>
        <w:rPr>
          <w:b/>
          <w:sz w:val="24"/>
          <w:szCs w:val="24"/>
        </w:rPr>
      </w:pPr>
      <w:r w:rsidRPr="008E335B">
        <w:rPr>
          <w:b/>
          <w:sz w:val="24"/>
          <w:szCs w:val="24"/>
        </w:rPr>
        <w:t>МБОУ «Каменноозерная</w:t>
      </w:r>
      <w:r w:rsidR="002337B1" w:rsidRPr="008E335B">
        <w:rPr>
          <w:b/>
          <w:sz w:val="24"/>
          <w:szCs w:val="24"/>
        </w:rPr>
        <w:t xml:space="preserve"> средняя общеобразовательная  школа</w:t>
      </w:r>
    </w:p>
    <w:p w:rsidR="002337B1" w:rsidRPr="008E335B" w:rsidRDefault="002337B1" w:rsidP="008E335B">
      <w:pPr>
        <w:pStyle w:val="aff2"/>
        <w:jc w:val="center"/>
        <w:rPr>
          <w:b/>
          <w:sz w:val="24"/>
          <w:szCs w:val="24"/>
        </w:rPr>
      </w:pPr>
      <w:r w:rsidRPr="008E335B">
        <w:rPr>
          <w:b/>
          <w:sz w:val="24"/>
          <w:szCs w:val="24"/>
        </w:rPr>
        <w:t>Оренбургского района»</w:t>
      </w:r>
    </w:p>
    <w:p w:rsidR="002337B1" w:rsidRPr="008E335B" w:rsidRDefault="00471051" w:rsidP="008E335B">
      <w:pPr>
        <w:pStyle w:val="aff2"/>
        <w:jc w:val="center"/>
        <w:rPr>
          <w:b/>
          <w:sz w:val="24"/>
          <w:szCs w:val="24"/>
        </w:rPr>
      </w:pPr>
      <w:r w:rsidRPr="008E335B">
        <w:rPr>
          <w:b/>
          <w:sz w:val="24"/>
          <w:szCs w:val="24"/>
        </w:rPr>
        <w:t>на 2016 - 2017</w:t>
      </w:r>
      <w:r w:rsidR="002337B1" w:rsidRPr="008E335B">
        <w:rPr>
          <w:b/>
          <w:sz w:val="24"/>
          <w:szCs w:val="24"/>
        </w:rPr>
        <w:t xml:space="preserve"> учебный год</w:t>
      </w:r>
    </w:p>
    <w:p w:rsidR="002337B1" w:rsidRPr="00EA3E38" w:rsidRDefault="002337B1" w:rsidP="00EA3E38">
      <w:pPr>
        <w:pStyle w:val="aff2"/>
        <w:rPr>
          <w:sz w:val="24"/>
          <w:szCs w:val="24"/>
        </w:rPr>
      </w:pPr>
      <w:r w:rsidRPr="00EA3E38">
        <w:rPr>
          <w:sz w:val="24"/>
          <w:szCs w:val="24"/>
        </w:rPr>
        <w:t>Календарный учебный график разработан в соответствии с</w:t>
      </w:r>
      <w:r w:rsidR="004F2BBD" w:rsidRPr="00EA3E38">
        <w:rPr>
          <w:sz w:val="24"/>
          <w:szCs w:val="24"/>
        </w:rPr>
        <w:t xml:space="preserve"> :</w:t>
      </w:r>
    </w:p>
    <w:p w:rsidR="002337B1" w:rsidRPr="00EA3E38" w:rsidRDefault="002337B1" w:rsidP="00EA3E38">
      <w:pPr>
        <w:pStyle w:val="aff2"/>
        <w:rPr>
          <w:sz w:val="24"/>
          <w:szCs w:val="24"/>
        </w:rPr>
      </w:pPr>
      <w:r w:rsidRPr="00EA3E38">
        <w:rPr>
          <w:sz w:val="24"/>
          <w:szCs w:val="24"/>
        </w:rPr>
        <w:t xml:space="preserve">      -  Федеральным законом N 273-ФЗ от 29.12.2012. «Об образовании в Российской Федерации», п.9 ст.2; п.5  ст.12., п.6 ст.28., ст.30; п.11 ст. 34. </w:t>
      </w:r>
    </w:p>
    <w:p w:rsidR="002337B1" w:rsidRPr="00EA3E38" w:rsidRDefault="002337B1" w:rsidP="00EA3E38">
      <w:pPr>
        <w:pStyle w:val="aff2"/>
        <w:rPr>
          <w:sz w:val="24"/>
          <w:szCs w:val="24"/>
        </w:rPr>
      </w:pPr>
      <w:r w:rsidRPr="00EA3E38">
        <w:rPr>
          <w:sz w:val="24"/>
          <w:szCs w:val="24"/>
        </w:rPr>
        <w:t>-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в действующей редакции;</w:t>
      </w:r>
    </w:p>
    <w:p w:rsidR="004F2BBD" w:rsidRPr="00EA3E38" w:rsidRDefault="002337B1" w:rsidP="00EA3E38">
      <w:pPr>
        <w:pStyle w:val="aff2"/>
        <w:rPr>
          <w:sz w:val="24"/>
          <w:szCs w:val="24"/>
        </w:rPr>
      </w:pPr>
      <w:r w:rsidRPr="00EA3E38">
        <w:rPr>
          <w:sz w:val="24"/>
          <w:szCs w:val="24"/>
        </w:rPr>
        <w:t xml:space="preserve"> -   СанПиНов  2.4.2.2821-10. (29.12.2010.,постановление Главного государственного санитарного врача РФ №189).п.10.3;  п.10.31. </w:t>
      </w:r>
    </w:p>
    <w:p w:rsidR="002337B1" w:rsidRPr="00EA3E38" w:rsidRDefault="004F2BBD" w:rsidP="00EA3E38">
      <w:pPr>
        <w:pStyle w:val="aff2"/>
        <w:rPr>
          <w:sz w:val="24"/>
          <w:szCs w:val="24"/>
        </w:rPr>
      </w:pPr>
      <w:r w:rsidRPr="00EA3E38">
        <w:rPr>
          <w:sz w:val="24"/>
          <w:szCs w:val="24"/>
        </w:rPr>
        <w:t xml:space="preserve">  </w:t>
      </w:r>
      <w:r w:rsidR="002337B1" w:rsidRPr="00EA3E38">
        <w:rPr>
          <w:sz w:val="24"/>
          <w:szCs w:val="24"/>
        </w:rPr>
        <w:t>-   Приказа Министерства образования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71051" w:rsidRDefault="002337B1" w:rsidP="00EA3E38">
      <w:pPr>
        <w:pStyle w:val="aff2"/>
        <w:rPr>
          <w:sz w:val="24"/>
          <w:szCs w:val="24"/>
        </w:rPr>
      </w:pPr>
      <w:r w:rsidRPr="00EA3E38">
        <w:rPr>
          <w:sz w:val="24"/>
          <w:szCs w:val="24"/>
        </w:rPr>
        <w:t>- действующего Устава школы</w:t>
      </w:r>
    </w:p>
    <w:p w:rsidR="008E148E" w:rsidRDefault="008E148E" w:rsidP="008E148E">
      <w:pPr>
        <w:pStyle w:val="aff2"/>
        <w:jc w:val="center"/>
        <w:rPr>
          <w:b/>
          <w:color w:val="000000" w:themeColor="text1"/>
          <w:sz w:val="24"/>
          <w:szCs w:val="24"/>
        </w:rPr>
      </w:pPr>
      <w:r w:rsidRPr="007040F9">
        <w:rPr>
          <w:b/>
          <w:color w:val="000000" w:themeColor="text1"/>
          <w:sz w:val="24"/>
          <w:szCs w:val="24"/>
        </w:rPr>
        <w:t>Годовой  календарный график</w:t>
      </w:r>
      <w:r>
        <w:rPr>
          <w:b/>
          <w:color w:val="000000" w:themeColor="text1"/>
          <w:sz w:val="24"/>
          <w:szCs w:val="24"/>
        </w:rPr>
        <w:t xml:space="preserve"> среднего общего образования (10-11 кл)</w:t>
      </w:r>
    </w:p>
    <w:p w:rsidR="008E148E" w:rsidRPr="007040F9" w:rsidRDefault="008E148E" w:rsidP="008E148E">
      <w:pPr>
        <w:pStyle w:val="aff2"/>
        <w:jc w:val="center"/>
        <w:rPr>
          <w:b/>
          <w:color w:val="000000" w:themeColor="text1"/>
          <w:sz w:val="24"/>
          <w:szCs w:val="24"/>
        </w:rPr>
      </w:pPr>
      <w:r>
        <w:rPr>
          <w:b/>
          <w:color w:val="000000" w:themeColor="text1"/>
          <w:sz w:val="24"/>
          <w:szCs w:val="24"/>
        </w:rPr>
        <w:t>МБОУ «Каменноозерная СОШ»</w:t>
      </w:r>
    </w:p>
    <w:p w:rsidR="008E148E" w:rsidRDefault="008E148E" w:rsidP="008E148E">
      <w:pPr>
        <w:pStyle w:val="aff2"/>
        <w:rPr>
          <w:color w:val="000000" w:themeColor="text1"/>
          <w:sz w:val="24"/>
          <w:szCs w:val="24"/>
        </w:rPr>
      </w:pPr>
      <w:r w:rsidRPr="007040F9">
        <w:rPr>
          <w:color w:val="000000" w:themeColor="text1"/>
          <w:sz w:val="24"/>
          <w:szCs w:val="24"/>
        </w:rPr>
        <w:t xml:space="preserve">            Календарный учебный график составляется с учетом запросов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8E148E" w:rsidRPr="007040F9" w:rsidRDefault="008E148E" w:rsidP="008E148E">
      <w:pPr>
        <w:pStyle w:val="aff2"/>
        <w:rPr>
          <w:color w:val="000000" w:themeColor="text1"/>
          <w:sz w:val="24"/>
          <w:szCs w:val="24"/>
        </w:rPr>
      </w:pPr>
      <w:r>
        <w:rPr>
          <w:color w:val="000000" w:themeColor="text1"/>
          <w:sz w:val="24"/>
          <w:szCs w:val="24"/>
        </w:rPr>
        <w:t xml:space="preserve">           </w:t>
      </w:r>
      <w:r w:rsidRPr="007040F9">
        <w:rPr>
          <w:color w:val="000000" w:themeColor="text1"/>
          <w:sz w:val="24"/>
          <w:szCs w:val="24"/>
        </w:rPr>
        <w:t>Календарный учебный график разработан в соответствии с :</w:t>
      </w:r>
    </w:p>
    <w:p w:rsidR="008E148E" w:rsidRPr="007040F9" w:rsidRDefault="008E148E" w:rsidP="008E148E">
      <w:pPr>
        <w:pStyle w:val="aff2"/>
        <w:rPr>
          <w:color w:val="000000" w:themeColor="text1"/>
          <w:sz w:val="24"/>
          <w:szCs w:val="24"/>
        </w:rPr>
      </w:pPr>
      <w:r>
        <w:rPr>
          <w:color w:val="000000" w:themeColor="text1"/>
          <w:sz w:val="24"/>
          <w:szCs w:val="24"/>
        </w:rPr>
        <w:t xml:space="preserve">  </w:t>
      </w:r>
      <w:r w:rsidRPr="007040F9">
        <w:rPr>
          <w:color w:val="000000" w:themeColor="text1"/>
          <w:sz w:val="24"/>
          <w:szCs w:val="24"/>
        </w:rPr>
        <w:t xml:space="preserve">-  Федеральным законом N 273-ФЗ от 29.12.2012. «Об образовании в Российской Федерации», п.9 ст.2; п.5  ст.12., п.6 ст.28., ст.30; п.11 ст. 34. </w:t>
      </w:r>
    </w:p>
    <w:p w:rsidR="008E148E" w:rsidRPr="007040F9" w:rsidRDefault="008E148E" w:rsidP="008E148E">
      <w:pPr>
        <w:pStyle w:val="aff2"/>
        <w:rPr>
          <w:color w:val="000000" w:themeColor="text1"/>
          <w:sz w:val="24"/>
          <w:szCs w:val="24"/>
        </w:rPr>
      </w:pPr>
      <w:r w:rsidRPr="007040F9">
        <w:rPr>
          <w:color w:val="000000" w:themeColor="text1"/>
          <w:sz w:val="24"/>
          <w:szCs w:val="24"/>
        </w:rPr>
        <w:t xml:space="preserve"> -   СанПиНов  2.4.2.2821-10. (29.12.2010.,постановление Главного государственного санитарного врача РФ №189).п.10.3;  п.10.31. </w:t>
      </w:r>
    </w:p>
    <w:p w:rsidR="008E148E" w:rsidRPr="007040F9" w:rsidRDefault="008E148E" w:rsidP="008E148E">
      <w:pPr>
        <w:pStyle w:val="aff2"/>
        <w:rPr>
          <w:color w:val="000000" w:themeColor="text1"/>
          <w:sz w:val="24"/>
          <w:szCs w:val="24"/>
        </w:rPr>
      </w:pPr>
      <w:r w:rsidRPr="007040F9">
        <w:rPr>
          <w:color w:val="000000" w:themeColor="text1"/>
          <w:sz w:val="24"/>
          <w:szCs w:val="24"/>
        </w:rPr>
        <w:t xml:space="preserve">  -   Приказа Министерства образования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E148E" w:rsidRPr="007040F9" w:rsidRDefault="008E148E" w:rsidP="008E148E">
      <w:pPr>
        <w:pStyle w:val="aff2"/>
        <w:rPr>
          <w:color w:val="000000" w:themeColor="text1"/>
          <w:sz w:val="24"/>
          <w:szCs w:val="24"/>
        </w:rPr>
      </w:pPr>
      <w:r w:rsidRPr="007040F9">
        <w:rPr>
          <w:color w:val="000000" w:themeColor="text1"/>
          <w:sz w:val="24"/>
          <w:szCs w:val="24"/>
        </w:rPr>
        <w:t>- действующего Устава школы</w:t>
      </w: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4"/>
        <w:gridCol w:w="5157"/>
      </w:tblGrid>
      <w:tr w:rsidR="008E148E" w:rsidRPr="007040F9" w:rsidTr="00BD2607">
        <w:tc>
          <w:tcPr>
            <w:tcW w:w="4414"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Режим</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Сроки</w:t>
            </w:r>
          </w:p>
        </w:tc>
      </w:tr>
      <w:tr w:rsidR="008E148E" w:rsidRPr="007040F9" w:rsidTr="00BD2607">
        <w:tc>
          <w:tcPr>
            <w:tcW w:w="4414"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Начало учебного года</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1сентября</w:t>
            </w:r>
          </w:p>
        </w:tc>
      </w:tr>
      <w:tr w:rsidR="008E148E" w:rsidRPr="007040F9" w:rsidTr="00BD2607">
        <w:tc>
          <w:tcPr>
            <w:tcW w:w="4414"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Продолжительность учебного года:</w:t>
            </w:r>
          </w:p>
          <w:p w:rsidR="008E148E" w:rsidRPr="007040F9" w:rsidRDefault="008E148E" w:rsidP="00BD2607">
            <w:pPr>
              <w:pStyle w:val="aff2"/>
              <w:rPr>
                <w:color w:val="000000" w:themeColor="text1"/>
                <w:sz w:val="24"/>
                <w:szCs w:val="24"/>
              </w:rPr>
            </w:pPr>
            <w:r w:rsidRPr="007040F9">
              <w:rPr>
                <w:color w:val="000000" w:themeColor="text1"/>
                <w:sz w:val="24"/>
                <w:szCs w:val="24"/>
              </w:rPr>
              <w:lastRenderedPageBreak/>
              <w:t xml:space="preserve"> </w:t>
            </w:r>
          </w:p>
          <w:p w:rsidR="008E148E" w:rsidRPr="007040F9" w:rsidRDefault="008E148E" w:rsidP="00BD2607">
            <w:pPr>
              <w:pStyle w:val="aff2"/>
              <w:rPr>
                <w:color w:val="000000" w:themeColor="text1"/>
                <w:sz w:val="24"/>
                <w:szCs w:val="24"/>
              </w:rPr>
            </w:pPr>
            <w:r w:rsidRPr="007040F9">
              <w:rPr>
                <w:color w:val="000000" w:themeColor="text1"/>
                <w:sz w:val="24"/>
                <w:szCs w:val="24"/>
              </w:rPr>
              <w:t>10 класс</w:t>
            </w:r>
          </w:p>
          <w:p w:rsidR="008E148E" w:rsidRPr="007040F9" w:rsidRDefault="008E148E" w:rsidP="00BD2607">
            <w:pPr>
              <w:pStyle w:val="aff2"/>
              <w:rPr>
                <w:color w:val="000000" w:themeColor="text1"/>
                <w:sz w:val="24"/>
                <w:szCs w:val="24"/>
              </w:rPr>
            </w:pPr>
            <w:r w:rsidRPr="007040F9">
              <w:rPr>
                <w:color w:val="000000" w:themeColor="text1"/>
                <w:sz w:val="24"/>
                <w:szCs w:val="24"/>
              </w:rPr>
              <w:t>11   класс</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p>
          <w:p w:rsidR="008E148E" w:rsidRPr="007040F9" w:rsidRDefault="008E148E" w:rsidP="00BD2607">
            <w:pPr>
              <w:pStyle w:val="aff2"/>
              <w:rPr>
                <w:color w:val="000000" w:themeColor="text1"/>
                <w:sz w:val="24"/>
                <w:szCs w:val="24"/>
              </w:rPr>
            </w:pPr>
          </w:p>
          <w:p w:rsidR="008E148E" w:rsidRPr="007040F9" w:rsidRDefault="008E148E" w:rsidP="00BD2607">
            <w:pPr>
              <w:pStyle w:val="aff2"/>
              <w:rPr>
                <w:color w:val="000000" w:themeColor="text1"/>
                <w:sz w:val="24"/>
                <w:szCs w:val="24"/>
              </w:rPr>
            </w:pPr>
            <w:r w:rsidRPr="007040F9">
              <w:rPr>
                <w:color w:val="000000" w:themeColor="text1"/>
                <w:sz w:val="24"/>
                <w:szCs w:val="24"/>
              </w:rPr>
              <w:t xml:space="preserve">35 учебных недель </w:t>
            </w:r>
          </w:p>
          <w:p w:rsidR="008E148E" w:rsidRPr="007040F9" w:rsidRDefault="008E148E" w:rsidP="00BD2607">
            <w:pPr>
              <w:pStyle w:val="aff2"/>
              <w:rPr>
                <w:color w:val="000000" w:themeColor="text1"/>
                <w:sz w:val="24"/>
                <w:szCs w:val="24"/>
              </w:rPr>
            </w:pPr>
            <w:r w:rsidRPr="007040F9">
              <w:rPr>
                <w:color w:val="000000" w:themeColor="text1"/>
                <w:sz w:val="24"/>
                <w:szCs w:val="24"/>
              </w:rPr>
              <w:t xml:space="preserve">34 учебные недели, при условии выполнения учебной программы </w:t>
            </w:r>
          </w:p>
        </w:tc>
      </w:tr>
      <w:tr w:rsidR="008E148E" w:rsidRPr="007040F9" w:rsidTr="00BD2607">
        <w:tc>
          <w:tcPr>
            <w:tcW w:w="4414"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lastRenderedPageBreak/>
              <w:t>Режим учебной недели: 10-11кл</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6 дней</w:t>
            </w:r>
          </w:p>
        </w:tc>
      </w:tr>
      <w:tr w:rsidR="008E148E" w:rsidRPr="007040F9" w:rsidTr="00BD2607">
        <w:tc>
          <w:tcPr>
            <w:tcW w:w="4414"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Количество учебных полугодий</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2</w:t>
            </w:r>
          </w:p>
        </w:tc>
      </w:tr>
      <w:tr w:rsidR="008E148E" w:rsidRPr="007040F9" w:rsidTr="00BD2607">
        <w:tc>
          <w:tcPr>
            <w:tcW w:w="4414"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Продолжительность каникул:</w:t>
            </w:r>
          </w:p>
          <w:p w:rsidR="008E148E" w:rsidRPr="007040F9" w:rsidRDefault="008E148E" w:rsidP="00BD2607">
            <w:pPr>
              <w:pStyle w:val="aff2"/>
              <w:rPr>
                <w:color w:val="000000" w:themeColor="text1"/>
                <w:sz w:val="24"/>
                <w:szCs w:val="24"/>
              </w:rPr>
            </w:pPr>
            <w:r w:rsidRPr="007040F9">
              <w:rPr>
                <w:color w:val="000000" w:themeColor="text1"/>
                <w:sz w:val="24"/>
                <w:szCs w:val="24"/>
              </w:rPr>
              <w:t>Осенние</w:t>
            </w:r>
          </w:p>
          <w:p w:rsidR="008E148E" w:rsidRPr="007040F9" w:rsidRDefault="008E148E" w:rsidP="00BD2607">
            <w:pPr>
              <w:pStyle w:val="aff2"/>
              <w:rPr>
                <w:color w:val="000000" w:themeColor="text1"/>
                <w:sz w:val="24"/>
                <w:szCs w:val="24"/>
              </w:rPr>
            </w:pPr>
            <w:r w:rsidRPr="007040F9">
              <w:rPr>
                <w:color w:val="000000" w:themeColor="text1"/>
                <w:sz w:val="24"/>
                <w:szCs w:val="24"/>
              </w:rPr>
              <w:t>Зимние</w:t>
            </w:r>
          </w:p>
          <w:p w:rsidR="008E148E" w:rsidRPr="007040F9" w:rsidRDefault="008E148E" w:rsidP="00BD2607">
            <w:pPr>
              <w:pStyle w:val="aff2"/>
              <w:rPr>
                <w:color w:val="000000" w:themeColor="text1"/>
                <w:sz w:val="24"/>
                <w:szCs w:val="24"/>
              </w:rPr>
            </w:pPr>
            <w:r w:rsidRPr="007040F9">
              <w:rPr>
                <w:color w:val="000000" w:themeColor="text1"/>
                <w:sz w:val="24"/>
                <w:szCs w:val="24"/>
              </w:rPr>
              <w:t xml:space="preserve">Весенние </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p>
          <w:p w:rsidR="008E148E" w:rsidRPr="007040F9" w:rsidRDefault="008E148E" w:rsidP="00BD2607">
            <w:pPr>
              <w:pStyle w:val="aff2"/>
              <w:rPr>
                <w:color w:val="000000" w:themeColor="text1"/>
                <w:sz w:val="24"/>
                <w:szCs w:val="24"/>
              </w:rPr>
            </w:pPr>
            <w:r>
              <w:rPr>
                <w:color w:val="000000" w:themeColor="text1"/>
                <w:sz w:val="24"/>
                <w:szCs w:val="24"/>
              </w:rPr>
              <w:t>С  29.10.2017г. по 06.11.2017</w:t>
            </w:r>
            <w:r w:rsidRPr="007040F9">
              <w:rPr>
                <w:color w:val="000000" w:themeColor="text1"/>
                <w:sz w:val="24"/>
                <w:szCs w:val="24"/>
              </w:rPr>
              <w:t>г (9 дней)</w:t>
            </w:r>
          </w:p>
          <w:p w:rsidR="008E148E" w:rsidRPr="007040F9" w:rsidRDefault="008E148E" w:rsidP="00BD2607">
            <w:pPr>
              <w:pStyle w:val="aff2"/>
              <w:rPr>
                <w:color w:val="000000" w:themeColor="text1"/>
                <w:sz w:val="24"/>
                <w:szCs w:val="24"/>
              </w:rPr>
            </w:pPr>
            <w:r>
              <w:rPr>
                <w:color w:val="000000" w:themeColor="text1"/>
                <w:sz w:val="24"/>
                <w:szCs w:val="24"/>
              </w:rPr>
              <w:t>С  30.12.2018</w:t>
            </w:r>
            <w:r w:rsidRPr="007040F9">
              <w:rPr>
                <w:color w:val="000000" w:themeColor="text1"/>
                <w:sz w:val="24"/>
                <w:szCs w:val="24"/>
              </w:rPr>
              <w:t>г по</w:t>
            </w:r>
            <w:r>
              <w:rPr>
                <w:color w:val="000000" w:themeColor="text1"/>
                <w:sz w:val="24"/>
                <w:szCs w:val="24"/>
              </w:rPr>
              <w:t xml:space="preserve"> 10.01.2018</w:t>
            </w:r>
            <w:r w:rsidRPr="007040F9">
              <w:rPr>
                <w:color w:val="000000" w:themeColor="text1"/>
                <w:sz w:val="24"/>
                <w:szCs w:val="24"/>
              </w:rPr>
              <w:t>г (12 дней)</w:t>
            </w:r>
          </w:p>
          <w:p w:rsidR="008E148E" w:rsidRPr="007040F9" w:rsidRDefault="008E148E" w:rsidP="00BD2607">
            <w:pPr>
              <w:pStyle w:val="aff2"/>
              <w:rPr>
                <w:color w:val="000000" w:themeColor="text1"/>
                <w:sz w:val="24"/>
                <w:szCs w:val="24"/>
              </w:rPr>
            </w:pPr>
            <w:r>
              <w:rPr>
                <w:color w:val="000000" w:themeColor="text1"/>
                <w:sz w:val="24"/>
                <w:szCs w:val="24"/>
              </w:rPr>
              <w:t>С 24.03.2018г по 01.04.2018</w:t>
            </w:r>
            <w:r w:rsidRPr="007040F9">
              <w:rPr>
                <w:color w:val="000000" w:themeColor="text1"/>
                <w:sz w:val="24"/>
                <w:szCs w:val="24"/>
              </w:rPr>
              <w:t>г(9 дней)</w:t>
            </w:r>
          </w:p>
        </w:tc>
      </w:tr>
      <w:tr w:rsidR="008E148E" w:rsidRPr="007040F9" w:rsidTr="00BD2607">
        <w:trPr>
          <w:trHeight w:val="767"/>
        </w:trPr>
        <w:tc>
          <w:tcPr>
            <w:tcW w:w="4414"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Государственная (итоговая) аттестация в 11 классе</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Pr>
                <w:color w:val="000000" w:themeColor="text1"/>
                <w:sz w:val="24"/>
                <w:szCs w:val="24"/>
              </w:rPr>
              <w:t>27.05.2018– 20.06.2018</w:t>
            </w:r>
            <w:r w:rsidRPr="007040F9">
              <w:rPr>
                <w:color w:val="000000" w:themeColor="text1"/>
                <w:sz w:val="24"/>
                <w:szCs w:val="24"/>
              </w:rPr>
              <w:t xml:space="preserve"> согласно сроков  Министерства образования  и науки РФ.</w:t>
            </w:r>
          </w:p>
        </w:tc>
      </w:tr>
      <w:tr w:rsidR="008E148E" w:rsidRPr="007040F9" w:rsidTr="00BD2607">
        <w:trPr>
          <w:trHeight w:val="767"/>
        </w:trPr>
        <w:tc>
          <w:tcPr>
            <w:tcW w:w="4414"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Pr>
                <w:color w:val="000000" w:themeColor="text1"/>
                <w:sz w:val="24"/>
                <w:szCs w:val="24"/>
              </w:rPr>
              <w:t>Промежуточная аттестация</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Pr>
                <w:color w:val="000000" w:themeColor="text1"/>
                <w:sz w:val="24"/>
                <w:szCs w:val="24"/>
              </w:rPr>
              <w:t>10.05.18 – 28.05.18</w:t>
            </w:r>
          </w:p>
        </w:tc>
      </w:tr>
      <w:tr w:rsidR="008E148E" w:rsidRPr="007040F9" w:rsidTr="00BD2607">
        <w:tc>
          <w:tcPr>
            <w:tcW w:w="4414"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Окончание учебного года:</w:t>
            </w:r>
          </w:p>
          <w:p w:rsidR="008E148E" w:rsidRPr="007040F9" w:rsidRDefault="008E148E" w:rsidP="00BD2607">
            <w:pPr>
              <w:pStyle w:val="aff2"/>
              <w:rPr>
                <w:color w:val="000000" w:themeColor="text1"/>
                <w:sz w:val="24"/>
                <w:szCs w:val="24"/>
              </w:rPr>
            </w:pPr>
            <w:r w:rsidRPr="007040F9">
              <w:rPr>
                <w:color w:val="000000" w:themeColor="text1"/>
                <w:sz w:val="24"/>
                <w:szCs w:val="24"/>
              </w:rPr>
              <w:t>Для  11 класса</w:t>
            </w:r>
          </w:p>
          <w:p w:rsidR="008E148E" w:rsidRPr="007040F9" w:rsidRDefault="008E148E" w:rsidP="00BD2607">
            <w:pPr>
              <w:pStyle w:val="aff2"/>
              <w:rPr>
                <w:color w:val="000000" w:themeColor="text1"/>
                <w:sz w:val="24"/>
                <w:szCs w:val="24"/>
              </w:rPr>
            </w:pPr>
            <w:r w:rsidRPr="007040F9">
              <w:rPr>
                <w:color w:val="000000" w:themeColor="text1"/>
                <w:sz w:val="24"/>
                <w:szCs w:val="24"/>
              </w:rPr>
              <w:t>Для  10  класса</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p>
          <w:p w:rsidR="008E148E" w:rsidRPr="007040F9" w:rsidRDefault="008E148E" w:rsidP="00BD2607">
            <w:pPr>
              <w:pStyle w:val="aff2"/>
              <w:rPr>
                <w:color w:val="000000" w:themeColor="text1"/>
                <w:sz w:val="24"/>
                <w:szCs w:val="24"/>
              </w:rPr>
            </w:pPr>
            <w:r w:rsidRPr="007040F9">
              <w:rPr>
                <w:color w:val="000000" w:themeColor="text1"/>
                <w:sz w:val="24"/>
                <w:szCs w:val="24"/>
              </w:rPr>
              <w:t>23 мая</w:t>
            </w:r>
          </w:p>
          <w:p w:rsidR="008E148E" w:rsidRPr="007040F9" w:rsidRDefault="008E148E" w:rsidP="00BD2607">
            <w:pPr>
              <w:pStyle w:val="aff2"/>
              <w:rPr>
                <w:color w:val="000000" w:themeColor="text1"/>
                <w:sz w:val="24"/>
                <w:szCs w:val="24"/>
              </w:rPr>
            </w:pPr>
            <w:r w:rsidRPr="007040F9">
              <w:rPr>
                <w:color w:val="000000" w:themeColor="text1"/>
                <w:sz w:val="24"/>
                <w:szCs w:val="24"/>
              </w:rPr>
              <w:t>30 мая</w:t>
            </w:r>
          </w:p>
        </w:tc>
      </w:tr>
      <w:tr w:rsidR="008E148E" w:rsidRPr="007040F9" w:rsidTr="00BD2607">
        <w:tc>
          <w:tcPr>
            <w:tcW w:w="4414"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Продолжительность учебных занятий</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45 минут</w:t>
            </w:r>
          </w:p>
        </w:tc>
      </w:tr>
      <w:tr w:rsidR="008E148E" w:rsidRPr="007040F9" w:rsidTr="00BD2607">
        <w:tc>
          <w:tcPr>
            <w:tcW w:w="4414"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Продолжительность перемен</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8E148E" w:rsidRPr="007040F9" w:rsidRDefault="008E148E" w:rsidP="00BD2607">
            <w:pPr>
              <w:pStyle w:val="aff2"/>
              <w:rPr>
                <w:color w:val="000000" w:themeColor="text1"/>
                <w:sz w:val="24"/>
                <w:szCs w:val="24"/>
              </w:rPr>
            </w:pPr>
            <w:r w:rsidRPr="007040F9">
              <w:rPr>
                <w:color w:val="000000" w:themeColor="text1"/>
                <w:sz w:val="24"/>
                <w:szCs w:val="24"/>
              </w:rPr>
              <w:t xml:space="preserve">10 минут-20 минут </w:t>
            </w:r>
          </w:p>
        </w:tc>
      </w:tr>
    </w:tbl>
    <w:p w:rsidR="008E148E" w:rsidRDefault="008E148E" w:rsidP="008E148E">
      <w:pPr>
        <w:pStyle w:val="aff2"/>
        <w:rPr>
          <w:color w:val="000000" w:themeColor="text1"/>
          <w:sz w:val="24"/>
          <w:szCs w:val="24"/>
        </w:rPr>
      </w:pPr>
    </w:p>
    <w:p w:rsidR="008E148E" w:rsidRPr="00EA3E38" w:rsidRDefault="008E148E" w:rsidP="00EA3E38">
      <w:pPr>
        <w:pStyle w:val="aff2"/>
        <w:rPr>
          <w:sz w:val="24"/>
          <w:szCs w:val="24"/>
        </w:rPr>
      </w:pPr>
    </w:p>
    <w:p w:rsidR="00471051" w:rsidRPr="00EA3E38" w:rsidRDefault="00471051" w:rsidP="00EA3E38">
      <w:pPr>
        <w:pStyle w:val="aff2"/>
        <w:rPr>
          <w:sz w:val="24"/>
          <w:szCs w:val="24"/>
        </w:rPr>
      </w:pPr>
      <w:r w:rsidRPr="00EA3E38">
        <w:rPr>
          <w:sz w:val="24"/>
          <w:szCs w:val="24"/>
        </w:rPr>
        <w:t xml:space="preserve">Расписание звонков  10-11 класс </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552"/>
      </w:tblGrid>
      <w:tr w:rsidR="00471051" w:rsidRPr="00EA3E38" w:rsidTr="0034305B">
        <w:tc>
          <w:tcPr>
            <w:tcW w:w="675" w:type="dxa"/>
          </w:tcPr>
          <w:p w:rsidR="00471051" w:rsidRPr="00EA3E38" w:rsidRDefault="00471051" w:rsidP="00EA3E38">
            <w:pPr>
              <w:pStyle w:val="aff2"/>
              <w:rPr>
                <w:sz w:val="24"/>
                <w:szCs w:val="24"/>
              </w:rPr>
            </w:pPr>
            <w:r w:rsidRPr="00EA3E38">
              <w:rPr>
                <w:sz w:val="24"/>
                <w:szCs w:val="24"/>
              </w:rPr>
              <w:t>№</w:t>
            </w:r>
          </w:p>
        </w:tc>
        <w:tc>
          <w:tcPr>
            <w:tcW w:w="2835" w:type="dxa"/>
          </w:tcPr>
          <w:p w:rsidR="00471051" w:rsidRPr="00EA3E38" w:rsidRDefault="00471051" w:rsidP="00EA3E38">
            <w:pPr>
              <w:pStyle w:val="aff2"/>
              <w:rPr>
                <w:sz w:val="24"/>
                <w:szCs w:val="24"/>
              </w:rPr>
            </w:pPr>
            <w:r w:rsidRPr="00EA3E38">
              <w:rPr>
                <w:sz w:val="24"/>
                <w:szCs w:val="24"/>
              </w:rPr>
              <w:t xml:space="preserve">Время </w:t>
            </w:r>
          </w:p>
        </w:tc>
        <w:tc>
          <w:tcPr>
            <w:tcW w:w="2552" w:type="dxa"/>
          </w:tcPr>
          <w:p w:rsidR="00471051" w:rsidRPr="00EA3E38" w:rsidRDefault="00471051" w:rsidP="00EA3E38">
            <w:pPr>
              <w:pStyle w:val="aff2"/>
              <w:rPr>
                <w:sz w:val="24"/>
                <w:szCs w:val="24"/>
              </w:rPr>
            </w:pPr>
            <w:r w:rsidRPr="00EA3E38">
              <w:rPr>
                <w:sz w:val="24"/>
                <w:szCs w:val="24"/>
              </w:rPr>
              <w:t xml:space="preserve"> Перемена </w:t>
            </w:r>
          </w:p>
        </w:tc>
      </w:tr>
      <w:tr w:rsidR="00471051" w:rsidRPr="00EA3E38" w:rsidTr="0034305B">
        <w:tc>
          <w:tcPr>
            <w:tcW w:w="675" w:type="dxa"/>
          </w:tcPr>
          <w:p w:rsidR="00471051" w:rsidRPr="00EA3E38" w:rsidRDefault="00471051" w:rsidP="00EA3E38">
            <w:pPr>
              <w:pStyle w:val="aff2"/>
              <w:rPr>
                <w:sz w:val="24"/>
                <w:szCs w:val="24"/>
              </w:rPr>
            </w:pPr>
            <w:r w:rsidRPr="00EA3E38">
              <w:rPr>
                <w:sz w:val="24"/>
                <w:szCs w:val="24"/>
              </w:rPr>
              <w:t>1</w:t>
            </w:r>
          </w:p>
        </w:tc>
        <w:tc>
          <w:tcPr>
            <w:tcW w:w="2835" w:type="dxa"/>
          </w:tcPr>
          <w:p w:rsidR="00471051" w:rsidRPr="00EA3E38" w:rsidRDefault="00471051" w:rsidP="00EA3E38">
            <w:pPr>
              <w:pStyle w:val="aff2"/>
              <w:rPr>
                <w:sz w:val="24"/>
                <w:szCs w:val="24"/>
              </w:rPr>
            </w:pPr>
            <w:r w:rsidRPr="00EA3E38">
              <w:rPr>
                <w:sz w:val="24"/>
                <w:szCs w:val="24"/>
              </w:rPr>
              <w:t>9.00-9.45</w:t>
            </w:r>
          </w:p>
        </w:tc>
        <w:tc>
          <w:tcPr>
            <w:tcW w:w="2552" w:type="dxa"/>
          </w:tcPr>
          <w:p w:rsidR="00471051" w:rsidRPr="00EA3E38" w:rsidRDefault="00471051" w:rsidP="00EA3E38">
            <w:pPr>
              <w:pStyle w:val="aff2"/>
              <w:rPr>
                <w:sz w:val="24"/>
                <w:szCs w:val="24"/>
              </w:rPr>
            </w:pPr>
            <w:r w:rsidRPr="00EA3E38">
              <w:rPr>
                <w:sz w:val="24"/>
                <w:szCs w:val="24"/>
              </w:rPr>
              <w:t xml:space="preserve">10 минут </w:t>
            </w:r>
          </w:p>
        </w:tc>
      </w:tr>
      <w:tr w:rsidR="00471051" w:rsidRPr="00EA3E38" w:rsidTr="0034305B">
        <w:tc>
          <w:tcPr>
            <w:tcW w:w="675" w:type="dxa"/>
          </w:tcPr>
          <w:p w:rsidR="00471051" w:rsidRPr="00EA3E38" w:rsidRDefault="00471051" w:rsidP="00EA3E38">
            <w:pPr>
              <w:pStyle w:val="aff2"/>
              <w:rPr>
                <w:sz w:val="24"/>
                <w:szCs w:val="24"/>
              </w:rPr>
            </w:pPr>
            <w:r w:rsidRPr="00EA3E38">
              <w:rPr>
                <w:sz w:val="24"/>
                <w:szCs w:val="24"/>
              </w:rPr>
              <w:t>2</w:t>
            </w:r>
          </w:p>
        </w:tc>
        <w:tc>
          <w:tcPr>
            <w:tcW w:w="2835" w:type="dxa"/>
          </w:tcPr>
          <w:p w:rsidR="00471051" w:rsidRPr="00EA3E38" w:rsidRDefault="00471051" w:rsidP="00EA3E38">
            <w:pPr>
              <w:pStyle w:val="aff2"/>
              <w:rPr>
                <w:sz w:val="24"/>
                <w:szCs w:val="24"/>
              </w:rPr>
            </w:pPr>
            <w:r w:rsidRPr="00EA3E38">
              <w:rPr>
                <w:sz w:val="24"/>
                <w:szCs w:val="24"/>
              </w:rPr>
              <w:t>9.55-9.40</w:t>
            </w:r>
          </w:p>
        </w:tc>
        <w:tc>
          <w:tcPr>
            <w:tcW w:w="2552" w:type="dxa"/>
          </w:tcPr>
          <w:p w:rsidR="00471051" w:rsidRPr="00EA3E38" w:rsidRDefault="00471051" w:rsidP="00EA3E38">
            <w:pPr>
              <w:pStyle w:val="aff2"/>
              <w:rPr>
                <w:sz w:val="24"/>
                <w:szCs w:val="24"/>
              </w:rPr>
            </w:pPr>
            <w:r w:rsidRPr="00EA3E38">
              <w:rPr>
                <w:sz w:val="24"/>
                <w:szCs w:val="24"/>
              </w:rPr>
              <w:t>20 минут</w:t>
            </w:r>
          </w:p>
        </w:tc>
      </w:tr>
      <w:tr w:rsidR="00471051" w:rsidRPr="00EA3E38" w:rsidTr="0034305B">
        <w:tc>
          <w:tcPr>
            <w:tcW w:w="675" w:type="dxa"/>
          </w:tcPr>
          <w:p w:rsidR="00471051" w:rsidRPr="00EA3E38" w:rsidRDefault="00471051" w:rsidP="00EA3E38">
            <w:pPr>
              <w:pStyle w:val="aff2"/>
              <w:rPr>
                <w:sz w:val="24"/>
                <w:szCs w:val="24"/>
              </w:rPr>
            </w:pPr>
            <w:r w:rsidRPr="00EA3E38">
              <w:rPr>
                <w:sz w:val="24"/>
                <w:szCs w:val="24"/>
              </w:rPr>
              <w:t>3</w:t>
            </w:r>
          </w:p>
        </w:tc>
        <w:tc>
          <w:tcPr>
            <w:tcW w:w="2835" w:type="dxa"/>
          </w:tcPr>
          <w:p w:rsidR="00471051" w:rsidRPr="00EA3E38" w:rsidRDefault="00471051" w:rsidP="00EA3E38">
            <w:pPr>
              <w:pStyle w:val="aff2"/>
              <w:rPr>
                <w:sz w:val="24"/>
                <w:szCs w:val="24"/>
              </w:rPr>
            </w:pPr>
            <w:r w:rsidRPr="00EA3E38">
              <w:rPr>
                <w:sz w:val="24"/>
                <w:szCs w:val="24"/>
              </w:rPr>
              <w:t>11.00-11.45</w:t>
            </w:r>
          </w:p>
        </w:tc>
        <w:tc>
          <w:tcPr>
            <w:tcW w:w="2552" w:type="dxa"/>
          </w:tcPr>
          <w:p w:rsidR="00471051" w:rsidRPr="00EA3E38" w:rsidRDefault="00471051" w:rsidP="00EA3E38">
            <w:pPr>
              <w:pStyle w:val="aff2"/>
              <w:rPr>
                <w:sz w:val="24"/>
                <w:szCs w:val="24"/>
              </w:rPr>
            </w:pPr>
            <w:r w:rsidRPr="00EA3E38">
              <w:rPr>
                <w:sz w:val="24"/>
                <w:szCs w:val="24"/>
              </w:rPr>
              <w:t xml:space="preserve">20 минут </w:t>
            </w:r>
          </w:p>
        </w:tc>
      </w:tr>
      <w:tr w:rsidR="00471051" w:rsidRPr="00EA3E38" w:rsidTr="0034305B">
        <w:tc>
          <w:tcPr>
            <w:tcW w:w="675" w:type="dxa"/>
          </w:tcPr>
          <w:p w:rsidR="00471051" w:rsidRPr="00EA3E38" w:rsidRDefault="00471051" w:rsidP="00EA3E38">
            <w:pPr>
              <w:pStyle w:val="aff2"/>
              <w:rPr>
                <w:sz w:val="24"/>
                <w:szCs w:val="24"/>
              </w:rPr>
            </w:pPr>
            <w:r w:rsidRPr="00EA3E38">
              <w:rPr>
                <w:sz w:val="24"/>
                <w:szCs w:val="24"/>
              </w:rPr>
              <w:t>4</w:t>
            </w:r>
          </w:p>
        </w:tc>
        <w:tc>
          <w:tcPr>
            <w:tcW w:w="2835" w:type="dxa"/>
          </w:tcPr>
          <w:p w:rsidR="00471051" w:rsidRPr="00EA3E38" w:rsidRDefault="00471051" w:rsidP="00EA3E38">
            <w:pPr>
              <w:pStyle w:val="aff2"/>
              <w:rPr>
                <w:sz w:val="24"/>
                <w:szCs w:val="24"/>
              </w:rPr>
            </w:pPr>
            <w:r w:rsidRPr="00EA3E38">
              <w:rPr>
                <w:sz w:val="24"/>
                <w:szCs w:val="24"/>
              </w:rPr>
              <w:t>12.05-12.50</w:t>
            </w:r>
          </w:p>
        </w:tc>
        <w:tc>
          <w:tcPr>
            <w:tcW w:w="2552" w:type="dxa"/>
          </w:tcPr>
          <w:p w:rsidR="00471051" w:rsidRPr="00EA3E38" w:rsidRDefault="00471051" w:rsidP="00EA3E38">
            <w:pPr>
              <w:pStyle w:val="aff2"/>
              <w:rPr>
                <w:sz w:val="24"/>
                <w:szCs w:val="24"/>
              </w:rPr>
            </w:pPr>
            <w:r w:rsidRPr="00EA3E38">
              <w:rPr>
                <w:sz w:val="24"/>
                <w:szCs w:val="24"/>
              </w:rPr>
              <w:t xml:space="preserve">10 минут </w:t>
            </w:r>
          </w:p>
        </w:tc>
      </w:tr>
      <w:tr w:rsidR="00471051" w:rsidRPr="00EA3E38" w:rsidTr="0034305B">
        <w:tc>
          <w:tcPr>
            <w:tcW w:w="675" w:type="dxa"/>
          </w:tcPr>
          <w:p w:rsidR="00471051" w:rsidRPr="00EA3E38" w:rsidRDefault="00471051" w:rsidP="00EA3E38">
            <w:pPr>
              <w:pStyle w:val="aff2"/>
              <w:rPr>
                <w:sz w:val="24"/>
                <w:szCs w:val="24"/>
              </w:rPr>
            </w:pPr>
            <w:r w:rsidRPr="00EA3E38">
              <w:rPr>
                <w:sz w:val="24"/>
                <w:szCs w:val="24"/>
              </w:rPr>
              <w:t>5</w:t>
            </w:r>
          </w:p>
        </w:tc>
        <w:tc>
          <w:tcPr>
            <w:tcW w:w="2835" w:type="dxa"/>
          </w:tcPr>
          <w:p w:rsidR="00471051" w:rsidRPr="00EA3E38" w:rsidRDefault="00471051" w:rsidP="00EA3E38">
            <w:pPr>
              <w:pStyle w:val="aff2"/>
              <w:rPr>
                <w:sz w:val="24"/>
                <w:szCs w:val="24"/>
              </w:rPr>
            </w:pPr>
            <w:r w:rsidRPr="00EA3E38">
              <w:rPr>
                <w:sz w:val="24"/>
                <w:szCs w:val="24"/>
              </w:rPr>
              <w:t>13.00-13.45</w:t>
            </w:r>
          </w:p>
        </w:tc>
        <w:tc>
          <w:tcPr>
            <w:tcW w:w="2552" w:type="dxa"/>
          </w:tcPr>
          <w:p w:rsidR="00471051" w:rsidRPr="00EA3E38" w:rsidRDefault="00471051" w:rsidP="00EA3E38">
            <w:pPr>
              <w:pStyle w:val="aff2"/>
              <w:rPr>
                <w:sz w:val="24"/>
                <w:szCs w:val="24"/>
              </w:rPr>
            </w:pPr>
            <w:r w:rsidRPr="00EA3E38">
              <w:rPr>
                <w:sz w:val="24"/>
                <w:szCs w:val="24"/>
              </w:rPr>
              <w:t xml:space="preserve">15 минут </w:t>
            </w:r>
          </w:p>
        </w:tc>
      </w:tr>
      <w:tr w:rsidR="00471051" w:rsidRPr="00EA3E38" w:rsidTr="0034305B">
        <w:tc>
          <w:tcPr>
            <w:tcW w:w="675" w:type="dxa"/>
          </w:tcPr>
          <w:p w:rsidR="00471051" w:rsidRPr="00EA3E38" w:rsidRDefault="00471051" w:rsidP="00EA3E38">
            <w:pPr>
              <w:pStyle w:val="aff2"/>
              <w:rPr>
                <w:sz w:val="24"/>
                <w:szCs w:val="24"/>
              </w:rPr>
            </w:pPr>
            <w:r w:rsidRPr="00EA3E38">
              <w:rPr>
                <w:sz w:val="24"/>
                <w:szCs w:val="24"/>
              </w:rPr>
              <w:t>6</w:t>
            </w:r>
          </w:p>
        </w:tc>
        <w:tc>
          <w:tcPr>
            <w:tcW w:w="2835" w:type="dxa"/>
          </w:tcPr>
          <w:p w:rsidR="00471051" w:rsidRPr="00EA3E38" w:rsidRDefault="00471051" w:rsidP="00EA3E38">
            <w:pPr>
              <w:pStyle w:val="aff2"/>
              <w:rPr>
                <w:sz w:val="24"/>
                <w:szCs w:val="24"/>
              </w:rPr>
            </w:pPr>
            <w:r w:rsidRPr="00EA3E38">
              <w:rPr>
                <w:sz w:val="24"/>
                <w:szCs w:val="24"/>
              </w:rPr>
              <w:t>14.00-14.45</w:t>
            </w:r>
          </w:p>
        </w:tc>
        <w:tc>
          <w:tcPr>
            <w:tcW w:w="2552" w:type="dxa"/>
          </w:tcPr>
          <w:p w:rsidR="00471051" w:rsidRPr="00EA3E38" w:rsidRDefault="00471051" w:rsidP="00EA3E38">
            <w:pPr>
              <w:pStyle w:val="aff2"/>
              <w:rPr>
                <w:sz w:val="24"/>
                <w:szCs w:val="24"/>
              </w:rPr>
            </w:pPr>
          </w:p>
        </w:tc>
      </w:tr>
    </w:tbl>
    <w:p w:rsidR="00471051" w:rsidRPr="00EA3E38" w:rsidRDefault="00471051" w:rsidP="00EA3E38">
      <w:pPr>
        <w:pStyle w:val="aff2"/>
        <w:rPr>
          <w:sz w:val="24"/>
          <w:szCs w:val="24"/>
        </w:rPr>
      </w:pPr>
    </w:p>
    <w:p w:rsidR="00471051" w:rsidRPr="00EA3E38" w:rsidRDefault="00471051" w:rsidP="00EA3E38">
      <w:pPr>
        <w:pStyle w:val="aff2"/>
        <w:rPr>
          <w:sz w:val="24"/>
          <w:szCs w:val="24"/>
        </w:rPr>
      </w:pPr>
    </w:p>
    <w:p w:rsidR="00471051" w:rsidRPr="00EA3E38" w:rsidRDefault="00471051" w:rsidP="00EA3E38">
      <w:pPr>
        <w:pStyle w:val="aff2"/>
        <w:rPr>
          <w:sz w:val="24"/>
          <w:szCs w:val="24"/>
        </w:rPr>
      </w:pPr>
    </w:p>
    <w:p w:rsidR="00471051" w:rsidRPr="00EA3E38" w:rsidRDefault="00471051" w:rsidP="00EA3E38">
      <w:pPr>
        <w:pStyle w:val="aff2"/>
        <w:rPr>
          <w:sz w:val="24"/>
          <w:szCs w:val="24"/>
        </w:rPr>
      </w:pPr>
    </w:p>
    <w:p w:rsidR="00471051" w:rsidRPr="00EA3E38" w:rsidRDefault="00471051" w:rsidP="00EA3E38">
      <w:pPr>
        <w:pStyle w:val="aff2"/>
        <w:rPr>
          <w:sz w:val="24"/>
          <w:szCs w:val="24"/>
        </w:rPr>
      </w:pPr>
    </w:p>
    <w:p w:rsidR="00471051" w:rsidRPr="00EA3E38" w:rsidRDefault="00471051" w:rsidP="00EA3E38">
      <w:pPr>
        <w:pStyle w:val="aff2"/>
        <w:rPr>
          <w:sz w:val="24"/>
          <w:szCs w:val="24"/>
        </w:rPr>
      </w:pPr>
    </w:p>
    <w:p w:rsidR="008E335B" w:rsidRDefault="00471051" w:rsidP="00EA3E38">
      <w:pPr>
        <w:pStyle w:val="aff2"/>
        <w:rPr>
          <w:sz w:val="24"/>
          <w:szCs w:val="24"/>
        </w:rPr>
      </w:pPr>
      <w:r w:rsidRPr="00EA3E38">
        <w:rPr>
          <w:sz w:val="24"/>
          <w:szCs w:val="24"/>
        </w:rPr>
        <w:t xml:space="preserve">     </w:t>
      </w:r>
    </w:p>
    <w:p w:rsidR="008E335B" w:rsidRDefault="008E335B" w:rsidP="00EA3E38">
      <w:pPr>
        <w:pStyle w:val="aff2"/>
        <w:rPr>
          <w:sz w:val="24"/>
          <w:szCs w:val="24"/>
        </w:rPr>
      </w:pPr>
    </w:p>
    <w:p w:rsidR="008E335B" w:rsidRDefault="008E335B" w:rsidP="00EA3E38">
      <w:pPr>
        <w:pStyle w:val="aff2"/>
        <w:rPr>
          <w:sz w:val="24"/>
          <w:szCs w:val="24"/>
        </w:rPr>
      </w:pPr>
    </w:p>
    <w:p w:rsidR="008E335B" w:rsidRDefault="008E335B" w:rsidP="00EA3E38">
      <w:pPr>
        <w:pStyle w:val="aff2"/>
        <w:rPr>
          <w:sz w:val="24"/>
          <w:szCs w:val="24"/>
        </w:rPr>
      </w:pPr>
    </w:p>
    <w:p w:rsidR="00471051" w:rsidRPr="008E335B" w:rsidRDefault="00D51ACB" w:rsidP="00EA3E38">
      <w:pPr>
        <w:pStyle w:val="aff2"/>
        <w:rPr>
          <w:b/>
          <w:sz w:val="24"/>
          <w:szCs w:val="24"/>
        </w:rPr>
      </w:pPr>
      <w:r>
        <w:rPr>
          <w:b/>
          <w:sz w:val="24"/>
          <w:szCs w:val="24"/>
        </w:rPr>
        <w:t>3.3</w:t>
      </w:r>
      <w:r w:rsidR="00471051" w:rsidRPr="008E335B">
        <w:rPr>
          <w:b/>
          <w:sz w:val="24"/>
          <w:szCs w:val="24"/>
        </w:rPr>
        <w:t xml:space="preserve">. Описание кадровых условий </w:t>
      </w:r>
    </w:p>
    <w:p w:rsidR="00471051" w:rsidRPr="00EA3E38" w:rsidRDefault="00471051" w:rsidP="00EA3E38">
      <w:pPr>
        <w:pStyle w:val="aff2"/>
        <w:rPr>
          <w:sz w:val="24"/>
          <w:szCs w:val="24"/>
        </w:rPr>
      </w:pPr>
      <w:r w:rsidRPr="00EA3E38">
        <w:rPr>
          <w:sz w:val="24"/>
          <w:szCs w:val="24"/>
        </w:rPr>
        <w:t xml:space="preserve"> В  2015-2016 учебном году в ОУ  работали 20 педагогических работника, из них 18 учителей + библиотекарь, социальный педагог . Из них: </w:t>
      </w:r>
    </w:p>
    <w:p w:rsidR="00471051" w:rsidRPr="00EA3E38" w:rsidRDefault="00471051" w:rsidP="00EA3E38">
      <w:pPr>
        <w:pStyle w:val="aff2"/>
        <w:rPr>
          <w:sz w:val="24"/>
          <w:szCs w:val="24"/>
        </w:rPr>
      </w:pPr>
      <w:r w:rsidRPr="00EA3E38">
        <w:rPr>
          <w:sz w:val="24"/>
          <w:szCs w:val="24"/>
        </w:rPr>
        <w:t>1. С высшим педагогическим образованием:</w:t>
      </w:r>
    </w:p>
    <w:p w:rsidR="00471051" w:rsidRPr="00EA3E38" w:rsidRDefault="00471051" w:rsidP="00EA3E38">
      <w:pPr>
        <w:pStyle w:val="aff2"/>
        <w:rPr>
          <w:sz w:val="24"/>
          <w:szCs w:val="24"/>
        </w:rPr>
      </w:pPr>
      <w:r w:rsidRPr="00EA3E38">
        <w:rPr>
          <w:sz w:val="24"/>
          <w:szCs w:val="24"/>
        </w:rPr>
        <w:t xml:space="preserve">- 18 пед.работников </w:t>
      </w:r>
    </w:p>
    <w:p w:rsidR="00471051" w:rsidRPr="00EA3E38" w:rsidRDefault="00471051" w:rsidP="00EA3E38">
      <w:pPr>
        <w:pStyle w:val="aff2"/>
        <w:rPr>
          <w:sz w:val="24"/>
          <w:szCs w:val="24"/>
        </w:rPr>
      </w:pPr>
      <w:r w:rsidRPr="00EA3E38">
        <w:rPr>
          <w:sz w:val="24"/>
          <w:szCs w:val="24"/>
        </w:rPr>
        <w:t>2. Со средним педагогическим образованием:</w:t>
      </w:r>
    </w:p>
    <w:p w:rsidR="00471051" w:rsidRPr="00EA3E38" w:rsidRDefault="00471051" w:rsidP="00EA3E38">
      <w:pPr>
        <w:pStyle w:val="aff2"/>
        <w:rPr>
          <w:sz w:val="24"/>
          <w:szCs w:val="24"/>
        </w:rPr>
      </w:pPr>
      <w:r w:rsidRPr="00EA3E38">
        <w:rPr>
          <w:sz w:val="24"/>
          <w:szCs w:val="24"/>
        </w:rPr>
        <w:t xml:space="preserve">- 2  педагогических работников </w:t>
      </w:r>
    </w:p>
    <w:p w:rsidR="00471051" w:rsidRPr="00EA3E38" w:rsidRDefault="00471051" w:rsidP="00EA3E38">
      <w:pPr>
        <w:pStyle w:val="aff2"/>
        <w:rPr>
          <w:sz w:val="24"/>
          <w:szCs w:val="24"/>
        </w:rPr>
      </w:pPr>
      <w:r w:rsidRPr="00EA3E38">
        <w:rPr>
          <w:sz w:val="24"/>
          <w:szCs w:val="24"/>
        </w:rPr>
        <w:t>За последние пять лет уровень образования педагогических работников школы остаётся стабильным.</w:t>
      </w:r>
    </w:p>
    <w:p w:rsidR="00471051" w:rsidRPr="00EA3E38" w:rsidRDefault="00471051" w:rsidP="00EA3E38">
      <w:pPr>
        <w:pStyle w:val="aff2"/>
        <w:rPr>
          <w:sz w:val="24"/>
          <w:szCs w:val="24"/>
        </w:rPr>
      </w:pPr>
      <w:r w:rsidRPr="00EA3E38">
        <w:rPr>
          <w:sz w:val="24"/>
          <w:szCs w:val="24"/>
        </w:rPr>
        <w:t xml:space="preserve">      На сегодняшний день в школе  сложился  высокопрофессиональный  коллектив. Средний возраст учителей 45 лет.Мужчин – 2 человека, женщин -18 человек. Учителей – выпускников школы – 5 человек. Всего награждено 17 человек, 95%. Грамотами РУО -10 человек, грамотами ГУО награждено – 6 человек, значком «Отличник народного просвещения» - 3 человека, медалью «За трудовое отличие» -1 человек, грамотами Министерства образования – 3 человека, грамотами администрации МО «Оренбургский район» - 4 человека.</w:t>
      </w:r>
    </w:p>
    <w:p w:rsidR="00471051" w:rsidRPr="00EA3E38" w:rsidRDefault="00471051" w:rsidP="00EA3E38">
      <w:pPr>
        <w:pStyle w:val="aff2"/>
        <w:rPr>
          <w:sz w:val="24"/>
          <w:szCs w:val="24"/>
        </w:rPr>
      </w:pPr>
      <w:r w:rsidRPr="00EA3E38">
        <w:rPr>
          <w:sz w:val="24"/>
          <w:szCs w:val="24"/>
        </w:rPr>
        <w:t xml:space="preserve">     16 педагогических работников имеют первую квалификационную категорию, 3 педагогов имеют I квалификационную категорию, без категории – 1 молодой специалист.</w:t>
      </w:r>
    </w:p>
    <w:p w:rsidR="00471051" w:rsidRPr="00EA3E38" w:rsidRDefault="00471051" w:rsidP="00EA3E38">
      <w:pPr>
        <w:pStyle w:val="aff2"/>
        <w:rPr>
          <w:sz w:val="24"/>
          <w:szCs w:val="24"/>
        </w:rPr>
      </w:pPr>
      <w:r w:rsidRPr="00EA3E38">
        <w:rPr>
          <w:sz w:val="24"/>
          <w:szCs w:val="24"/>
        </w:rPr>
        <w:t xml:space="preserve">Состав педагогического коллектива </w:t>
      </w:r>
    </w:p>
    <w:p w:rsidR="00471051" w:rsidRPr="00EA3E38" w:rsidRDefault="00471051" w:rsidP="00EA3E38">
      <w:pPr>
        <w:pStyle w:val="aff2"/>
        <w:rPr>
          <w:sz w:val="24"/>
          <w:szCs w:val="24"/>
          <w:u w:val="single"/>
        </w:rPr>
      </w:pPr>
      <w:r w:rsidRPr="00EA3E38">
        <w:rPr>
          <w:sz w:val="24"/>
          <w:szCs w:val="24"/>
        </w:rPr>
        <w:t>1. Общее количество педработников  по стажу работы(с 2010-2016гг.)</w:t>
      </w:r>
      <w:r w:rsidRPr="00EA3E38">
        <w:rPr>
          <w:sz w:val="24"/>
          <w:szCs w:val="24"/>
          <w:u w:val="single"/>
        </w:rPr>
        <w:t xml:space="preserve"> </w:t>
      </w:r>
    </w:p>
    <w:p w:rsidR="00471051" w:rsidRPr="00EA3E38" w:rsidRDefault="00471051" w:rsidP="00EA3E38">
      <w:pPr>
        <w:pStyle w:val="aff2"/>
        <w:rPr>
          <w:sz w:val="24"/>
          <w:szCs w:val="24"/>
        </w:rPr>
      </w:pPr>
    </w:p>
    <w:tbl>
      <w:tblPr>
        <w:tblW w:w="9639" w:type="dxa"/>
        <w:tblInd w:w="40" w:type="dxa"/>
        <w:tblLayout w:type="fixed"/>
        <w:tblCellMar>
          <w:left w:w="40" w:type="dxa"/>
          <w:right w:w="40" w:type="dxa"/>
        </w:tblCellMar>
        <w:tblLook w:val="04A0"/>
      </w:tblPr>
      <w:tblGrid>
        <w:gridCol w:w="1733"/>
        <w:gridCol w:w="1454"/>
        <w:gridCol w:w="1338"/>
        <w:gridCol w:w="1319"/>
        <w:gridCol w:w="1310"/>
        <w:gridCol w:w="1397"/>
        <w:gridCol w:w="1088"/>
      </w:tblGrid>
      <w:tr w:rsidR="00471051" w:rsidRPr="00EA3E38" w:rsidTr="00D51ACB">
        <w:trPr>
          <w:trHeight w:val="319"/>
        </w:trPr>
        <w:tc>
          <w:tcPr>
            <w:tcW w:w="1733" w:type="dxa"/>
            <w:tcBorders>
              <w:top w:val="single" w:sz="6" w:space="0" w:color="auto"/>
              <w:left w:val="single" w:sz="6" w:space="0" w:color="auto"/>
              <w:bottom w:val="nil"/>
              <w:right w:val="single" w:sz="6" w:space="0" w:color="auto"/>
            </w:tcBorders>
          </w:tcPr>
          <w:p w:rsidR="00471051" w:rsidRPr="00EA3E38" w:rsidRDefault="00471051" w:rsidP="00EA3E38">
            <w:pPr>
              <w:pStyle w:val="aff2"/>
              <w:rPr>
                <w:sz w:val="24"/>
                <w:szCs w:val="24"/>
              </w:rPr>
            </w:pPr>
          </w:p>
          <w:p w:rsidR="00471051" w:rsidRPr="00EA3E38" w:rsidRDefault="00471051" w:rsidP="00EA3E38">
            <w:pPr>
              <w:pStyle w:val="aff2"/>
              <w:rPr>
                <w:sz w:val="24"/>
                <w:szCs w:val="24"/>
              </w:rPr>
            </w:pPr>
          </w:p>
        </w:tc>
        <w:tc>
          <w:tcPr>
            <w:tcW w:w="1454" w:type="dxa"/>
            <w:tcBorders>
              <w:top w:val="single" w:sz="6" w:space="0" w:color="auto"/>
              <w:left w:val="single" w:sz="6" w:space="0" w:color="auto"/>
              <w:bottom w:val="nil"/>
              <w:right w:val="single" w:sz="6" w:space="0" w:color="auto"/>
            </w:tcBorders>
            <w:hideMark/>
          </w:tcPr>
          <w:p w:rsidR="00471051" w:rsidRPr="00EA3E38" w:rsidRDefault="00471051" w:rsidP="00EA3E38">
            <w:pPr>
              <w:pStyle w:val="aff2"/>
              <w:rPr>
                <w:sz w:val="24"/>
                <w:szCs w:val="24"/>
              </w:rPr>
            </w:pPr>
            <w:r w:rsidRPr="00EA3E38">
              <w:rPr>
                <w:sz w:val="24"/>
                <w:szCs w:val="24"/>
              </w:rPr>
              <w:t>Всего</w:t>
            </w:r>
          </w:p>
        </w:tc>
        <w:tc>
          <w:tcPr>
            <w:tcW w:w="1338" w:type="dxa"/>
            <w:tcBorders>
              <w:top w:val="single" w:sz="6" w:space="0" w:color="auto"/>
              <w:left w:val="single" w:sz="6" w:space="0" w:color="auto"/>
              <w:bottom w:val="nil"/>
              <w:right w:val="single" w:sz="6" w:space="0" w:color="auto"/>
            </w:tcBorders>
          </w:tcPr>
          <w:p w:rsidR="00471051" w:rsidRPr="00EA3E38" w:rsidRDefault="00471051" w:rsidP="00EA3E38">
            <w:pPr>
              <w:pStyle w:val="aff2"/>
              <w:rPr>
                <w:sz w:val="24"/>
                <w:szCs w:val="24"/>
              </w:rPr>
            </w:pPr>
          </w:p>
          <w:p w:rsidR="00471051" w:rsidRPr="00EA3E38" w:rsidRDefault="00471051" w:rsidP="00EA3E38">
            <w:pPr>
              <w:pStyle w:val="aff2"/>
              <w:rPr>
                <w:sz w:val="24"/>
                <w:szCs w:val="24"/>
              </w:rPr>
            </w:pPr>
          </w:p>
        </w:tc>
        <w:tc>
          <w:tcPr>
            <w:tcW w:w="1319" w:type="dxa"/>
            <w:tcBorders>
              <w:top w:val="single" w:sz="6" w:space="0" w:color="auto"/>
              <w:left w:val="single" w:sz="6" w:space="0" w:color="auto"/>
              <w:bottom w:val="nil"/>
              <w:right w:val="single" w:sz="6" w:space="0" w:color="auto"/>
            </w:tcBorders>
          </w:tcPr>
          <w:p w:rsidR="00471051" w:rsidRPr="00EA3E38" w:rsidRDefault="00471051" w:rsidP="00EA3E38">
            <w:pPr>
              <w:pStyle w:val="aff2"/>
              <w:rPr>
                <w:sz w:val="24"/>
                <w:szCs w:val="24"/>
              </w:rPr>
            </w:pPr>
          </w:p>
          <w:p w:rsidR="00471051" w:rsidRPr="00EA3E38" w:rsidRDefault="00471051" w:rsidP="00EA3E38">
            <w:pPr>
              <w:pStyle w:val="aff2"/>
              <w:rPr>
                <w:sz w:val="24"/>
                <w:szCs w:val="24"/>
              </w:rPr>
            </w:pPr>
          </w:p>
        </w:tc>
        <w:tc>
          <w:tcPr>
            <w:tcW w:w="1310" w:type="dxa"/>
            <w:tcBorders>
              <w:top w:val="single" w:sz="6" w:space="0" w:color="auto"/>
              <w:left w:val="single" w:sz="6" w:space="0" w:color="auto"/>
              <w:bottom w:val="nil"/>
              <w:right w:val="single" w:sz="6" w:space="0" w:color="auto"/>
            </w:tcBorders>
          </w:tcPr>
          <w:p w:rsidR="00471051" w:rsidRPr="00EA3E38" w:rsidRDefault="00471051" w:rsidP="00EA3E38">
            <w:pPr>
              <w:pStyle w:val="aff2"/>
              <w:rPr>
                <w:sz w:val="24"/>
                <w:szCs w:val="24"/>
              </w:rPr>
            </w:pPr>
          </w:p>
          <w:p w:rsidR="00471051" w:rsidRPr="00EA3E38" w:rsidRDefault="00471051" w:rsidP="00EA3E38">
            <w:pPr>
              <w:pStyle w:val="aff2"/>
              <w:rPr>
                <w:sz w:val="24"/>
                <w:szCs w:val="24"/>
              </w:rPr>
            </w:pPr>
          </w:p>
        </w:tc>
        <w:tc>
          <w:tcPr>
            <w:tcW w:w="1397" w:type="dxa"/>
            <w:tcBorders>
              <w:top w:val="single" w:sz="6" w:space="0" w:color="auto"/>
              <w:left w:val="single" w:sz="6" w:space="0" w:color="auto"/>
              <w:bottom w:val="nil"/>
              <w:right w:val="single" w:sz="6" w:space="0" w:color="auto"/>
            </w:tcBorders>
          </w:tcPr>
          <w:p w:rsidR="00471051" w:rsidRPr="00EA3E38" w:rsidRDefault="00471051" w:rsidP="00EA3E38">
            <w:pPr>
              <w:pStyle w:val="aff2"/>
              <w:rPr>
                <w:sz w:val="24"/>
                <w:szCs w:val="24"/>
              </w:rPr>
            </w:pPr>
          </w:p>
          <w:p w:rsidR="00471051" w:rsidRPr="00EA3E38" w:rsidRDefault="00471051" w:rsidP="00EA3E38">
            <w:pPr>
              <w:pStyle w:val="aff2"/>
              <w:rPr>
                <w:sz w:val="24"/>
                <w:szCs w:val="24"/>
              </w:rPr>
            </w:pPr>
          </w:p>
        </w:tc>
        <w:tc>
          <w:tcPr>
            <w:tcW w:w="1088" w:type="dxa"/>
            <w:tcBorders>
              <w:top w:val="single" w:sz="6" w:space="0" w:color="auto"/>
              <w:left w:val="single" w:sz="6" w:space="0" w:color="auto"/>
              <w:bottom w:val="nil"/>
              <w:right w:val="single" w:sz="6" w:space="0" w:color="auto"/>
            </w:tcBorders>
          </w:tcPr>
          <w:p w:rsidR="00471051" w:rsidRPr="00EA3E38" w:rsidRDefault="00471051" w:rsidP="00EA3E38">
            <w:pPr>
              <w:pStyle w:val="aff2"/>
              <w:rPr>
                <w:sz w:val="24"/>
                <w:szCs w:val="24"/>
              </w:rPr>
            </w:pPr>
          </w:p>
          <w:p w:rsidR="00471051" w:rsidRPr="00EA3E38" w:rsidRDefault="00471051" w:rsidP="00EA3E38">
            <w:pPr>
              <w:pStyle w:val="aff2"/>
              <w:rPr>
                <w:sz w:val="24"/>
                <w:szCs w:val="24"/>
              </w:rPr>
            </w:pPr>
          </w:p>
        </w:tc>
      </w:tr>
      <w:tr w:rsidR="00471051" w:rsidRPr="00EA3E38" w:rsidTr="00D51ACB">
        <w:trPr>
          <w:trHeight w:val="567"/>
        </w:trPr>
        <w:tc>
          <w:tcPr>
            <w:tcW w:w="1733" w:type="dxa"/>
            <w:tcBorders>
              <w:top w:val="nil"/>
              <w:left w:val="single" w:sz="6" w:space="0" w:color="auto"/>
              <w:bottom w:val="single" w:sz="6" w:space="0" w:color="auto"/>
              <w:right w:val="single" w:sz="6" w:space="0" w:color="auto"/>
            </w:tcBorders>
          </w:tcPr>
          <w:p w:rsidR="00471051" w:rsidRPr="00EA3E38" w:rsidRDefault="00471051" w:rsidP="00EA3E38">
            <w:pPr>
              <w:pStyle w:val="aff2"/>
              <w:rPr>
                <w:sz w:val="24"/>
                <w:szCs w:val="24"/>
              </w:rPr>
            </w:pPr>
            <w:r w:rsidRPr="00EA3E38">
              <w:rPr>
                <w:i/>
                <w:iCs/>
                <w:sz w:val="24"/>
                <w:szCs w:val="24"/>
              </w:rPr>
              <w:t>Год</w:t>
            </w:r>
          </w:p>
          <w:p w:rsidR="00471051" w:rsidRPr="00EA3E38" w:rsidRDefault="00471051" w:rsidP="00EA3E38">
            <w:pPr>
              <w:pStyle w:val="aff2"/>
              <w:rPr>
                <w:sz w:val="24"/>
                <w:szCs w:val="24"/>
              </w:rPr>
            </w:pPr>
          </w:p>
        </w:tc>
        <w:tc>
          <w:tcPr>
            <w:tcW w:w="1454" w:type="dxa"/>
            <w:tcBorders>
              <w:top w:val="nil"/>
              <w:left w:val="single" w:sz="6" w:space="0" w:color="auto"/>
              <w:bottom w:val="single" w:sz="6" w:space="0" w:color="auto"/>
              <w:right w:val="single" w:sz="6" w:space="0" w:color="auto"/>
            </w:tcBorders>
          </w:tcPr>
          <w:p w:rsidR="00471051" w:rsidRPr="00EA3E38" w:rsidRDefault="00471051" w:rsidP="00EA3E38">
            <w:pPr>
              <w:pStyle w:val="aff2"/>
              <w:rPr>
                <w:sz w:val="24"/>
                <w:szCs w:val="24"/>
              </w:rPr>
            </w:pPr>
            <w:r w:rsidRPr="00EA3E38">
              <w:rPr>
                <w:sz w:val="24"/>
                <w:szCs w:val="24"/>
              </w:rPr>
              <w:t>пед. работников</w:t>
            </w:r>
          </w:p>
        </w:tc>
        <w:tc>
          <w:tcPr>
            <w:tcW w:w="1338" w:type="dxa"/>
            <w:tcBorders>
              <w:top w:val="nil"/>
              <w:left w:val="single" w:sz="6" w:space="0" w:color="auto"/>
              <w:bottom w:val="single" w:sz="6" w:space="0" w:color="auto"/>
              <w:right w:val="single" w:sz="6" w:space="0" w:color="auto"/>
            </w:tcBorders>
          </w:tcPr>
          <w:p w:rsidR="00471051" w:rsidRPr="00EA3E38" w:rsidRDefault="00471051" w:rsidP="00EA3E38">
            <w:pPr>
              <w:pStyle w:val="aff2"/>
              <w:rPr>
                <w:sz w:val="24"/>
                <w:szCs w:val="24"/>
              </w:rPr>
            </w:pPr>
            <w:r w:rsidRPr="00EA3E38">
              <w:rPr>
                <w:sz w:val="24"/>
                <w:szCs w:val="24"/>
              </w:rPr>
              <w:t>1-2 года</w:t>
            </w:r>
          </w:p>
          <w:p w:rsidR="00471051" w:rsidRPr="00EA3E38" w:rsidRDefault="00471051" w:rsidP="00EA3E38">
            <w:pPr>
              <w:pStyle w:val="aff2"/>
              <w:rPr>
                <w:sz w:val="24"/>
                <w:szCs w:val="24"/>
              </w:rPr>
            </w:pPr>
          </w:p>
        </w:tc>
        <w:tc>
          <w:tcPr>
            <w:tcW w:w="1319" w:type="dxa"/>
            <w:tcBorders>
              <w:top w:val="nil"/>
              <w:left w:val="single" w:sz="6" w:space="0" w:color="auto"/>
              <w:bottom w:val="single" w:sz="6" w:space="0" w:color="auto"/>
              <w:right w:val="single" w:sz="6" w:space="0" w:color="auto"/>
            </w:tcBorders>
          </w:tcPr>
          <w:p w:rsidR="00471051" w:rsidRPr="00EA3E38" w:rsidRDefault="00471051" w:rsidP="00EA3E38">
            <w:pPr>
              <w:pStyle w:val="aff2"/>
              <w:rPr>
                <w:sz w:val="24"/>
                <w:szCs w:val="24"/>
              </w:rPr>
            </w:pPr>
            <w:r w:rsidRPr="00EA3E38">
              <w:rPr>
                <w:sz w:val="24"/>
                <w:szCs w:val="24"/>
              </w:rPr>
              <w:t>3-9 лет</w:t>
            </w:r>
          </w:p>
          <w:p w:rsidR="00471051" w:rsidRPr="00EA3E38" w:rsidRDefault="00471051" w:rsidP="00EA3E38">
            <w:pPr>
              <w:pStyle w:val="aff2"/>
              <w:rPr>
                <w:sz w:val="24"/>
                <w:szCs w:val="24"/>
              </w:rPr>
            </w:pPr>
          </w:p>
        </w:tc>
        <w:tc>
          <w:tcPr>
            <w:tcW w:w="1310" w:type="dxa"/>
            <w:tcBorders>
              <w:top w:val="nil"/>
              <w:left w:val="single" w:sz="6" w:space="0" w:color="auto"/>
              <w:bottom w:val="single" w:sz="6" w:space="0" w:color="auto"/>
              <w:right w:val="single" w:sz="6" w:space="0" w:color="auto"/>
            </w:tcBorders>
          </w:tcPr>
          <w:p w:rsidR="00471051" w:rsidRPr="00EA3E38" w:rsidRDefault="00471051" w:rsidP="00EA3E38">
            <w:pPr>
              <w:pStyle w:val="aff2"/>
              <w:rPr>
                <w:sz w:val="24"/>
                <w:szCs w:val="24"/>
              </w:rPr>
            </w:pPr>
            <w:r w:rsidRPr="00EA3E38">
              <w:rPr>
                <w:sz w:val="24"/>
                <w:szCs w:val="24"/>
              </w:rPr>
              <w:t>10-20 лет</w:t>
            </w:r>
          </w:p>
          <w:p w:rsidR="00471051" w:rsidRPr="00EA3E38" w:rsidRDefault="00471051" w:rsidP="00EA3E38">
            <w:pPr>
              <w:pStyle w:val="aff2"/>
              <w:rPr>
                <w:sz w:val="24"/>
                <w:szCs w:val="24"/>
              </w:rPr>
            </w:pPr>
          </w:p>
        </w:tc>
        <w:tc>
          <w:tcPr>
            <w:tcW w:w="1397" w:type="dxa"/>
            <w:tcBorders>
              <w:top w:val="nil"/>
              <w:left w:val="single" w:sz="6" w:space="0" w:color="auto"/>
              <w:bottom w:val="single" w:sz="6" w:space="0" w:color="auto"/>
              <w:right w:val="single" w:sz="6" w:space="0" w:color="auto"/>
            </w:tcBorders>
          </w:tcPr>
          <w:p w:rsidR="00471051" w:rsidRPr="00EA3E38" w:rsidRDefault="00471051" w:rsidP="00EA3E38">
            <w:pPr>
              <w:pStyle w:val="aff2"/>
              <w:rPr>
                <w:sz w:val="24"/>
                <w:szCs w:val="24"/>
              </w:rPr>
            </w:pPr>
            <w:r w:rsidRPr="00EA3E38">
              <w:rPr>
                <w:sz w:val="24"/>
                <w:szCs w:val="24"/>
              </w:rPr>
              <w:t>Свыше 20 лет</w:t>
            </w:r>
          </w:p>
        </w:tc>
        <w:tc>
          <w:tcPr>
            <w:tcW w:w="1088" w:type="dxa"/>
            <w:tcBorders>
              <w:top w:val="nil"/>
              <w:left w:val="single" w:sz="6" w:space="0" w:color="auto"/>
              <w:bottom w:val="single" w:sz="6" w:space="0" w:color="auto"/>
              <w:right w:val="single" w:sz="6" w:space="0" w:color="auto"/>
            </w:tcBorders>
          </w:tcPr>
          <w:p w:rsidR="00471051" w:rsidRPr="00EA3E38" w:rsidRDefault="00471051" w:rsidP="00EA3E38">
            <w:pPr>
              <w:pStyle w:val="aff2"/>
              <w:rPr>
                <w:sz w:val="24"/>
                <w:szCs w:val="24"/>
              </w:rPr>
            </w:pPr>
            <w:r w:rsidRPr="00EA3E38">
              <w:rPr>
                <w:sz w:val="24"/>
                <w:szCs w:val="24"/>
              </w:rPr>
              <w:t>Пенсионеры</w:t>
            </w:r>
          </w:p>
        </w:tc>
      </w:tr>
      <w:tr w:rsidR="00471051" w:rsidRPr="00EA3E38" w:rsidTr="00D51ACB">
        <w:trPr>
          <w:trHeight w:val="293"/>
        </w:trPr>
        <w:tc>
          <w:tcPr>
            <w:tcW w:w="1733" w:type="dxa"/>
            <w:tcBorders>
              <w:top w:val="single" w:sz="6" w:space="0" w:color="auto"/>
              <w:left w:val="single" w:sz="6" w:space="0" w:color="auto"/>
              <w:bottom w:val="single" w:sz="6" w:space="0" w:color="auto"/>
              <w:right w:val="single" w:sz="6" w:space="0" w:color="auto"/>
            </w:tcBorders>
          </w:tcPr>
          <w:p w:rsidR="00471051" w:rsidRPr="00EA3E38" w:rsidRDefault="00471051" w:rsidP="00EA3E38">
            <w:pPr>
              <w:pStyle w:val="aff2"/>
              <w:rPr>
                <w:sz w:val="24"/>
                <w:szCs w:val="24"/>
              </w:rPr>
            </w:pPr>
            <w:r w:rsidRPr="00EA3E38">
              <w:rPr>
                <w:sz w:val="24"/>
                <w:szCs w:val="24"/>
              </w:rPr>
              <w:t>2010-2011</w:t>
            </w:r>
          </w:p>
          <w:p w:rsidR="00471051" w:rsidRPr="00EA3E38" w:rsidRDefault="00471051" w:rsidP="00EA3E38">
            <w:pPr>
              <w:pStyle w:val="aff2"/>
              <w:rPr>
                <w:sz w:val="24"/>
                <w:szCs w:val="24"/>
              </w:rPr>
            </w:pPr>
          </w:p>
        </w:tc>
        <w:tc>
          <w:tcPr>
            <w:tcW w:w="1454" w:type="dxa"/>
            <w:tcBorders>
              <w:top w:val="single" w:sz="6" w:space="0" w:color="auto"/>
              <w:left w:val="single" w:sz="6" w:space="0" w:color="auto"/>
              <w:bottom w:val="single" w:sz="6" w:space="0" w:color="auto"/>
              <w:right w:val="single" w:sz="6" w:space="0" w:color="auto"/>
            </w:tcBorders>
          </w:tcPr>
          <w:p w:rsidR="00471051" w:rsidRPr="00EA3E38" w:rsidRDefault="00471051" w:rsidP="00EA3E38">
            <w:pPr>
              <w:pStyle w:val="aff2"/>
              <w:rPr>
                <w:sz w:val="24"/>
                <w:szCs w:val="24"/>
              </w:rPr>
            </w:pPr>
            <w:r w:rsidRPr="00EA3E38">
              <w:rPr>
                <w:sz w:val="24"/>
                <w:szCs w:val="24"/>
              </w:rPr>
              <w:t>19</w:t>
            </w:r>
          </w:p>
          <w:p w:rsidR="00471051" w:rsidRPr="00EA3E38" w:rsidRDefault="00471051" w:rsidP="00EA3E38">
            <w:pPr>
              <w:pStyle w:val="aff2"/>
              <w:rPr>
                <w:sz w:val="24"/>
                <w:szCs w:val="24"/>
              </w:rPr>
            </w:pPr>
          </w:p>
        </w:tc>
        <w:tc>
          <w:tcPr>
            <w:tcW w:w="1338" w:type="dxa"/>
            <w:tcBorders>
              <w:top w:val="single" w:sz="6" w:space="0" w:color="auto"/>
              <w:left w:val="single" w:sz="6" w:space="0" w:color="auto"/>
              <w:bottom w:val="single" w:sz="6" w:space="0" w:color="auto"/>
              <w:right w:val="single" w:sz="6" w:space="0" w:color="auto"/>
            </w:tcBorders>
          </w:tcPr>
          <w:p w:rsidR="00471051" w:rsidRPr="00EA3E38" w:rsidRDefault="00471051" w:rsidP="00EA3E38">
            <w:pPr>
              <w:pStyle w:val="aff2"/>
              <w:rPr>
                <w:sz w:val="24"/>
                <w:szCs w:val="24"/>
              </w:rPr>
            </w:pPr>
            <w:r w:rsidRPr="00EA3E38">
              <w:rPr>
                <w:sz w:val="24"/>
                <w:szCs w:val="24"/>
              </w:rPr>
              <w:t>1</w:t>
            </w:r>
          </w:p>
          <w:p w:rsidR="00471051" w:rsidRPr="00EA3E38" w:rsidRDefault="00471051" w:rsidP="00EA3E38">
            <w:pPr>
              <w:pStyle w:val="aff2"/>
              <w:rPr>
                <w:sz w:val="24"/>
                <w:szCs w:val="24"/>
              </w:rPr>
            </w:pPr>
          </w:p>
        </w:tc>
        <w:tc>
          <w:tcPr>
            <w:tcW w:w="1319" w:type="dxa"/>
            <w:tcBorders>
              <w:top w:val="single" w:sz="6" w:space="0" w:color="auto"/>
              <w:left w:val="single" w:sz="6" w:space="0" w:color="auto"/>
              <w:bottom w:val="single" w:sz="6" w:space="0" w:color="auto"/>
              <w:right w:val="single" w:sz="6" w:space="0" w:color="auto"/>
            </w:tcBorders>
          </w:tcPr>
          <w:p w:rsidR="00471051" w:rsidRPr="00EA3E38" w:rsidRDefault="00471051" w:rsidP="00EA3E38">
            <w:pPr>
              <w:pStyle w:val="aff2"/>
              <w:rPr>
                <w:sz w:val="24"/>
                <w:szCs w:val="24"/>
              </w:rPr>
            </w:pPr>
            <w:r w:rsidRPr="00EA3E38">
              <w:rPr>
                <w:sz w:val="24"/>
                <w:szCs w:val="24"/>
              </w:rPr>
              <w:t>3</w:t>
            </w:r>
          </w:p>
          <w:p w:rsidR="00471051" w:rsidRPr="00EA3E38" w:rsidRDefault="00471051" w:rsidP="00EA3E38">
            <w:pPr>
              <w:pStyle w:val="aff2"/>
              <w:rPr>
                <w:sz w:val="24"/>
                <w:szCs w:val="24"/>
              </w:rPr>
            </w:pPr>
          </w:p>
        </w:tc>
        <w:tc>
          <w:tcPr>
            <w:tcW w:w="1310" w:type="dxa"/>
            <w:tcBorders>
              <w:top w:val="single" w:sz="6" w:space="0" w:color="auto"/>
              <w:left w:val="single" w:sz="6" w:space="0" w:color="auto"/>
              <w:bottom w:val="single" w:sz="6" w:space="0" w:color="auto"/>
              <w:right w:val="single" w:sz="6" w:space="0" w:color="auto"/>
            </w:tcBorders>
          </w:tcPr>
          <w:p w:rsidR="00471051" w:rsidRPr="00EA3E38" w:rsidRDefault="00471051" w:rsidP="00EA3E38">
            <w:pPr>
              <w:pStyle w:val="aff2"/>
              <w:rPr>
                <w:sz w:val="24"/>
                <w:szCs w:val="24"/>
              </w:rPr>
            </w:pPr>
            <w:r w:rsidRPr="00EA3E38">
              <w:rPr>
                <w:sz w:val="24"/>
                <w:szCs w:val="24"/>
              </w:rPr>
              <w:t>6</w:t>
            </w:r>
          </w:p>
          <w:p w:rsidR="00471051" w:rsidRPr="00EA3E38" w:rsidRDefault="00471051" w:rsidP="00EA3E38">
            <w:pPr>
              <w:pStyle w:val="aff2"/>
              <w:rPr>
                <w:sz w:val="24"/>
                <w:szCs w:val="24"/>
              </w:rPr>
            </w:pPr>
          </w:p>
        </w:tc>
        <w:tc>
          <w:tcPr>
            <w:tcW w:w="1397" w:type="dxa"/>
            <w:tcBorders>
              <w:top w:val="single" w:sz="6" w:space="0" w:color="auto"/>
              <w:left w:val="single" w:sz="6" w:space="0" w:color="auto"/>
              <w:bottom w:val="single" w:sz="6" w:space="0" w:color="auto"/>
              <w:right w:val="single" w:sz="6" w:space="0" w:color="auto"/>
            </w:tcBorders>
          </w:tcPr>
          <w:p w:rsidR="00471051" w:rsidRPr="00EA3E38" w:rsidRDefault="00471051" w:rsidP="00EA3E38">
            <w:pPr>
              <w:pStyle w:val="aff2"/>
              <w:rPr>
                <w:sz w:val="24"/>
                <w:szCs w:val="24"/>
              </w:rPr>
            </w:pPr>
            <w:r w:rsidRPr="00EA3E38">
              <w:rPr>
                <w:sz w:val="24"/>
                <w:szCs w:val="24"/>
              </w:rPr>
              <w:t>7</w:t>
            </w:r>
          </w:p>
          <w:p w:rsidR="00471051" w:rsidRPr="00EA3E38" w:rsidRDefault="00471051" w:rsidP="00EA3E38">
            <w:pPr>
              <w:pStyle w:val="aff2"/>
              <w:rPr>
                <w:sz w:val="24"/>
                <w:szCs w:val="24"/>
              </w:rPr>
            </w:pPr>
          </w:p>
        </w:tc>
        <w:tc>
          <w:tcPr>
            <w:tcW w:w="1088" w:type="dxa"/>
            <w:tcBorders>
              <w:top w:val="single" w:sz="6" w:space="0" w:color="auto"/>
              <w:left w:val="single" w:sz="6" w:space="0" w:color="auto"/>
              <w:bottom w:val="single" w:sz="6" w:space="0" w:color="auto"/>
              <w:right w:val="single" w:sz="6" w:space="0" w:color="auto"/>
            </w:tcBorders>
          </w:tcPr>
          <w:p w:rsidR="00471051" w:rsidRPr="00EA3E38" w:rsidRDefault="00471051" w:rsidP="00EA3E38">
            <w:pPr>
              <w:pStyle w:val="aff2"/>
              <w:rPr>
                <w:sz w:val="24"/>
                <w:szCs w:val="24"/>
              </w:rPr>
            </w:pPr>
            <w:r w:rsidRPr="00EA3E38">
              <w:rPr>
                <w:sz w:val="24"/>
                <w:szCs w:val="24"/>
              </w:rPr>
              <w:t>2</w:t>
            </w:r>
          </w:p>
          <w:p w:rsidR="00471051" w:rsidRPr="00EA3E38" w:rsidRDefault="00471051" w:rsidP="00EA3E38">
            <w:pPr>
              <w:pStyle w:val="aff2"/>
              <w:rPr>
                <w:sz w:val="24"/>
                <w:szCs w:val="24"/>
              </w:rPr>
            </w:pPr>
          </w:p>
        </w:tc>
      </w:tr>
      <w:tr w:rsidR="00471051" w:rsidRPr="00EA3E38" w:rsidTr="00D51ACB">
        <w:trPr>
          <w:trHeight w:val="293"/>
        </w:trPr>
        <w:tc>
          <w:tcPr>
            <w:tcW w:w="1733"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2011-2012</w:t>
            </w:r>
          </w:p>
        </w:tc>
        <w:tc>
          <w:tcPr>
            <w:tcW w:w="1454"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17</w:t>
            </w:r>
          </w:p>
        </w:tc>
        <w:tc>
          <w:tcPr>
            <w:tcW w:w="1338"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w:t>
            </w:r>
          </w:p>
        </w:tc>
        <w:tc>
          <w:tcPr>
            <w:tcW w:w="1319"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3</w:t>
            </w:r>
          </w:p>
        </w:tc>
        <w:tc>
          <w:tcPr>
            <w:tcW w:w="1310"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6</w:t>
            </w:r>
          </w:p>
        </w:tc>
        <w:tc>
          <w:tcPr>
            <w:tcW w:w="1397"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4</w:t>
            </w:r>
          </w:p>
        </w:tc>
        <w:tc>
          <w:tcPr>
            <w:tcW w:w="1088"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4</w:t>
            </w:r>
          </w:p>
        </w:tc>
      </w:tr>
      <w:tr w:rsidR="00471051" w:rsidRPr="00EA3E38" w:rsidTr="00D51ACB">
        <w:trPr>
          <w:trHeight w:val="293"/>
        </w:trPr>
        <w:tc>
          <w:tcPr>
            <w:tcW w:w="1733"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2012-2013</w:t>
            </w:r>
          </w:p>
        </w:tc>
        <w:tc>
          <w:tcPr>
            <w:tcW w:w="1454"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21</w:t>
            </w:r>
          </w:p>
        </w:tc>
        <w:tc>
          <w:tcPr>
            <w:tcW w:w="1338"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3</w:t>
            </w:r>
          </w:p>
        </w:tc>
        <w:tc>
          <w:tcPr>
            <w:tcW w:w="1319"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2</w:t>
            </w:r>
          </w:p>
        </w:tc>
        <w:tc>
          <w:tcPr>
            <w:tcW w:w="1310"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6</w:t>
            </w:r>
          </w:p>
        </w:tc>
        <w:tc>
          <w:tcPr>
            <w:tcW w:w="1397"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6</w:t>
            </w:r>
          </w:p>
        </w:tc>
        <w:tc>
          <w:tcPr>
            <w:tcW w:w="1088"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4</w:t>
            </w:r>
          </w:p>
        </w:tc>
      </w:tr>
      <w:tr w:rsidR="00471051" w:rsidRPr="00EA3E38" w:rsidTr="00D51ACB">
        <w:trPr>
          <w:trHeight w:val="293"/>
        </w:trPr>
        <w:tc>
          <w:tcPr>
            <w:tcW w:w="1733"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2013-2014</w:t>
            </w:r>
          </w:p>
        </w:tc>
        <w:tc>
          <w:tcPr>
            <w:tcW w:w="1454"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20</w:t>
            </w:r>
          </w:p>
        </w:tc>
        <w:tc>
          <w:tcPr>
            <w:tcW w:w="1338"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3</w:t>
            </w:r>
          </w:p>
        </w:tc>
        <w:tc>
          <w:tcPr>
            <w:tcW w:w="1319"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2</w:t>
            </w:r>
          </w:p>
        </w:tc>
        <w:tc>
          <w:tcPr>
            <w:tcW w:w="1310"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6</w:t>
            </w:r>
          </w:p>
        </w:tc>
        <w:tc>
          <w:tcPr>
            <w:tcW w:w="1397"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5</w:t>
            </w:r>
          </w:p>
        </w:tc>
        <w:tc>
          <w:tcPr>
            <w:tcW w:w="1088"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4</w:t>
            </w:r>
          </w:p>
        </w:tc>
      </w:tr>
      <w:tr w:rsidR="00471051" w:rsidRPr="00EA3E38" w:rsidTr="00D51ACB">
        <w:trPr>
          <w:trHeight w:val="293"/>
        </w:trPr>
        <w:tc>
          <w:tcPr>
            <w:tcW w:w="1733"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2014-2015</w:t>
            </w:r>
          </w:p>
        </w:tc>
        <w:tc>
          <w:tcPr>
            <w:tcW w:w="1454"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18</w:t>
            </w:r>
          </w:p>
        </w:tc>
        <w:tc>
          <w:tcPr>
            <w:tcW w:w="1338"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1</w:t>
            </w:r>
          </w:p>
        </w:tc>
        <w:tc>
          <w:tcPr>
            <w:tcW w:w="1319"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3</w:t>
            </w:r>
          </w:p>
        </w:tc>
        <w:tc>
          <w:tcPr>
            <w:tcW w:w="1310"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8</w:t>
            </w:r>
          </w:p>
        </w:tc>
        <w:tc>
          <w:tcPr>
            <w:tcW w:w="1397"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6</w:t>
            </w:r>
          </w:p>
        </w:tc>
        <w:tc>
          <w:tcPr>
            <w:tcW w:w="1088"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4</w:t>
            </w:r>
          </w:p>
        </w:tc>
      </w:tr>
      <w:tr w:rsidR="00471051" w:rsidRPr="00EA3E38" w:rsidTr="00D51ACB">
        <w:trPr>
          <w:trHeight w:val="293"/>
        </w:trPr>
        <w:tc>
          <w:tcPr>
            <w:tcW w:w="1733"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2015-2016</w:t>
            </w:r>
          </w:p>
        </w:tc>
        <w:tc>
          <w:tcPr>
            <w:tcW w:w="1454"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20</w:t>
            </w:r>
          </w:p>
        </w:tc>
        <w:tc>
          <w:tcPr>
            <w:tcW w:w="1338"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0</w:t>
            </w:r>
          </w:p>
        </w:tc>
        <w:tc>
          <w:tcPr>
            <w:tcW w:w="1319"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4</w:t>
            </w:r>
          </w:p>
        </w:tc>
        <w:tc>
          <w:tcPr>
            <w:tcW w:w="1310"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4</w:t>
            </w:r>
          </w:p>
        </w:tc>
        <w:tc>
          <w:tcPr>
            <w:tcW w:w="1397"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12</w:t>
            </w:r>
          </w:p>
        </w:tc>
        <w:tc>
          <w:tcPr>
            <w:tcW w:w="1088" w:type="dxa"/>
            <w:tcBorders>
              <w:top w:val="single" w:sz="6" w:space="0" w:color="auto"/>
              <w:left w:val="single" w:sz="6" w:space="0" w:color="auto"/>
              <w:bottom w:val="single" w:sz="6" w:space="0" w:color="auto"/>
              <w:right w:val="single" w:sz="6" w:space="0" w:color="auto"/>
            </w:tcBorders>
            <w:hideMark/>
          </w:tcPr>
          <w:p w:rsidR="00471051" w:rsidRPr="00EA3E38" w:rsidRDefault="00471051" w:rsidP="00EA3E38">
            <w:pPr>
              <w:pStyle w:val="aff2"/>
              <w:rPr>
                <w:sz w:val="24"/>
                <w:szCs w:val="24"/>
              </w:rPr>
            </w:pPr>
            <w:r w:rsidRPr="00EA3E38">
              <w:rPr>
                <w:sz w:val="24"/>
                <w:szCs w:val="24"/>
              </w:rPr>
              <w:t>5</w:t>
            </w:r>
          </w:p>
        </w:tc>
      </w:tr>
    </w:tbl>
    <w:p w:rsidR="00471051" w:rsidRPr="00EA3E38" w:rsidRDefault="00471051" w:rsidP="00EA3E38">
      <w:pPr>
        <w:pStyle w:val="aff2"/>
        <w:rPr>
          <w:sz w:val="24"/>
          <w:szCs w:val="24"/>
        </w:rPr>
      </w:pPr>
    </w:p>
    <w:p w:rsidR="00471051" w:rsidRPr="00EA3E38" w:rsidRDefault="00471051" w:rsidP="00EA3E38">
      <w:pPr>
        <w:pStyle w:val="aff2"/>
        <w:rPr>
          <w:sz w:val="24"/>
          <w:szCs w:val="24"/>
        </w:rPr>
      </w:pPr>
      <w:r w:rsidRPr="00EA3E38">
        <w:rPr>
          <w:sz w:val="24"/>
          <w:szCs w:val="24"/>
        </w:rPr>
        <w:t xml:space="preserve">       Определяющим звеном в  работе администрации школы является постоянное совершенствование педагогического мастерства педагогических кадров через курсовую подготовку повышения квалификации при ИПК и ППРО ОГПУ, ГБУ «РЦРО», повышение квалификации на проблемных курсах по внедрению ФГОС НОО, ФГОС ООО, по совершенствованию  квалификации педкадров по подготовке учащихся к региональным экзаменам, ГИА и ЕГЭ и подготовки экспертов по проверке работ бланков ответов №2(ОГЭ – 9 класс) и части «С»(ЕГЭ – 11 класс), подготовка специалистов по коррекционному обучению.</w:t>
      </w:r>
    </w:p>
    <w:p w:rsidR="008E335B" w:rsidRDefault="008E335B" w:rsidP="00EA3E38">
      <w:pPr>
        <w:pStyle w:val="aff2"/>
        <w:rPr>
          <w:b/>
          <w:sz w:val="24"/>
          <w:szCs w:val="24"/>
        </w:rPr>
      </w:pPr>
    </w:p>
    <w:p w:rsidR="00471051" w:rsidRPr="008E335B" w:rsidRDefault="00471051" w:rsidP="00EA3E38">
      <w:pPr>
        <w:pStyle w:val="aff2"/>
        <w:rPr>
          <w:b/>
          <w:sz w:val="24"/>
          <w:szCs w:val="24"/>
        </w:rPr>
      </w:pPr>
      <w:r w:rsidRPr="008E335B">
        <w:rPr>
          <w:b/>
          <w:sz w:val="24"/>
          <w:szCs w:val="24"/>
        </w:rPr>
        <w:t>3.</w:t>
      </w:r>
      <w:r w:rsidR="00D51ACB">
        <w:rPr>
          <w:b/>
          <w:sz w:val="24"/>
          <w:szCs w:val="24"/>
        </w:rPr>
        <w:t>4</w:t>
      </w:r>
      <w:r w:rsidRPr="008E335B">
        <w:rPr>
          <w:b/>
          <w:sz w:val="24"/>
          <w:szCs w:val="24"/>
        </w:rPr>
        <w:t xml:space="preserve">. Материально - технические и информационно методические условия реализации образовательных программ </w:t>
      </w:r>
    </w:p>
    <w:p w:rsidR="008E335B" w:rsidRDefault="008E335B" w:rsidP="00EA3E38">
      <w:pPr>
        <w:pStyle w:val="aff2"/>
        <w:rPr>
          <w:rStyle w:val="af0"/>
          <w:sz w:val="24"/>
          <w:szCs w:val="24"/>
        </w:rPr>
      </w:pPr>
    </w:p>
    <w:p w:rsidR="00471051" w:rsidRPr="00EA3E38" w:rsidRDefault="00D51ACB" w:rsidP="00EA3E38">
      <w:pPr>
        <w:pStyle w:val="aff2"/>
        <w:rPr>
          <w:rStyle w:val="af0"/>
          <w:sz w:val="24"/>
          <w:szCs w:val="24"/>
        </w:rPr>
      </w:pPr>
      <w:r>
        <w:rPr>
          <w:rStyle w:val="af0"/>
          <w:sz w:val="24"/>
          <w:szCs w:val="24"/>
        </w:rPr>
        <w:t>3.4</w:t>
      </w:r>
      <w:r w:rsidR="00471051" w:rsidRPr="00EA3E38">
        <w:rPr>
          <w:rStyle w:val="af0"/>
          <w:sz w:val="24"/>
          <w:szCs w:val="24"/>
        </w:rPr>
        <w:t>.1. Материально-техническое обеспечение образовательного  процесса</w:t>
      </w:r>
    </w:p>
    <w:p w:rsidR="008E335B" w:rsidRDefault="00471051" w:rsidP="00EA3E38">
      <w:pPr>
        <w:pStyle w:val="aff2"/>
        <w:rPr>
          <w:sz w:val="24"/>
          <w:szCs w:val="24"/>
        </w:rPr>
      </w:pPr>
      <w:r w:rsidRPr="00EA3E38">
        <w:rPr>
          <w:sz w:val="24"/>
          <w:szCs w:val="24"/>
        </w:rPr>
        <w:t xml:space="preserve">    </w:t>
      </w:r>
    </w:p>
    <w:p w:rsidR="00471051" w:rsidRPr="00EA3E38" w:rsidRDefault="008E335B" w:rsidP="00EA3E38">
      <w:pPr>
        <w:pStyle w:val="aff2"/>
        <w:rPr>
          <w:rStyle w:val="af0"/>
          <w:sz w:val="24"/>
          <w:szCs w:val="24"/>
        </w:rPr>
      </w:pPr>
      <w:r>
        <w:rPr>
          <w:sz w:val="24"/>
          <w:szCs w:val="24"/>
        </w:rPr>
        <w:t xml:space="preserve">       </w:t>
      </w:r>
      <w:r w:rsidR="00471051" w:rsidRPr="00EA3E38">
        <w:rPr>
          <w:sz w:val="24"/>
          <w:szCs w:val="24"/>
        </w:rPr>
        <w:t>Школа располагается в  здании старой  постройки, но максимально перестроена в соответствии с требованиями к современному школьному зданию. Режим  работы школы - шестидневная рабочая неделя. Продолжительность уроков - 45 минут. Имеется определенная материальная база: спортзал,  столовая ,  14 учебных кабинетов. Оборудовано десять учебных кабинетов: кабинет информатики, физики, химии, биологии, географии, математики, истории, русского языка, технологии. Имеется большой спортивный зал, музей, методический кабинет, читальный зал, библиотека. Близ школы расположен пришкольный участок, площадью около 1 га, где в летнее время  работает  для учащихся производственный лагерь труда и отдыха.</w:t>
      </w:r>
    </w:p>
    <w:p w:rsidR="00471051" w:rsidRPr="00EA3E38" w:rsidRDefault="00471051" w:rsidP="00EA3E38">
      <w:pPr>
        <w:pStyle w:val="aff2"/>
        <w:rPr>
          <w:sz w:val="24"/>
          <w:szCs w:val="24"/>
        </w:rPr>
      </w:pPr>
      <w:r w:rsidRPr="00EA3E38">
        <w:rPr>
          <w:sz w:val="24"/>
          <w:szCs w:val="24"/>
        </w:rPr>
        <w:t>Школа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p>
    <w:p w:rsidR="00471051" w:rsidRPr="00EA3E38" w:rsidRDefault="00471051" w:rsidP="00EA3E38">
      <w:pPr>
        <w:pStyle w:val="aff2"/>
        <w:rPr>
          <w:bCs/>
          <w:i/>
          <w:color w:val="000000"/>
          <w:sz w:val="24"/>
          <w:szCs w:val="24"/>
        </w:rPr>
      </w:pPr>
      <w:r w:rsidRPr="00EA3E38">
        <w:rPr>
          <w:bCs/>
          <w:i/>
          <w:color w:val="000000"/>
          <w:sz w:val="24"/>
          <w:szCs w:val="24"/>
        </w:rPr>
        <w:t>1. Информационно-методическое обеспечение образовательного процесса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9"/>
        <w:gridCol w:w="4680"/>
      </w:tblGrid>
      <w:tr w:rsidR="00471051" w:rsidRPr="00EA3E38" w:rsidTr="0034305B">
        <w:trPr>
          <w:jc w:val="center"/>
        </w:trPr>
        <w:tc>
          <w:tcPr>
            <w:tcW w:w="2949" w:type="dxa"/>
          </w:tcPr>
          <w:p w:rsidR="00471051" w:rsidRPr="00EA3E38" w:rsidRDefault="00471051" w:rsidP="00EA3E38">
            <w:pPr>
              <w:pStyle w:val="aff2"/>
              <w:rPr>
                <w:sz w:val="24"/>
                <w:szCs w:val="24"/>
              </w:rPr>
            </w:pPr>
            <w:r w:rsidRPr="00EA3E38">
              <w:rPr>
                <w:sz w:val="24"/>
                <w:szCs w:val="24"/>
              </w:rPr>
              <w:t>Наименование</w:t>
            </w:r>
          </w:p>
        </w:tc>
        <w:tc>
          <w:tcPr>
            <w:tcW w:w="4680" w:type="dxa"/>
          </w:tcPr>
          <w:p w:rsidR="00471051" w:rsidRPr="00EA3E38" w:rsidRDefault="00471051" w:rsidP="00EA3E38">
            <w:pPr>
              <w:pStyle w:val="aff2"/>
              <w:rPr>
                <w:sz w:val="24"/>
                <w:szCs w:val="24"/>
              </w:rPr>
            </w:pPr>
            <w:r w:rsidRPr="00EA3E38">
              <w:rPr>
                <w:sz w:val="24"/>
                <w:szCs w:val="24"/>
              </w:rPr>
              <w:t xml:space="preserve">Имеется  </w:t>
            </w:r>
            <w:r w:rsidRPr="00EA3E38">
              <w:rPr>
                <w:sz w:val="24"/>
                <w:szCs w:val="24"/>
              </w:rPr>
              <w:br/>
              <w:t>в наличии</w:t>
            </w:r>
          </w:p>
        </w:tc>
      </w:tr>
      <w:tr w:rsidR="00471051" w:rsidRPr="00EA3E38" w:rsidTr="0034305B">
        <w:trPr>
          <w:jc w:val="center"/>
        </w:trPr>
        <w:tc>
          <w:tcPr>
            <w:tcW w:w="2949" w:type="dxa"/>
          </w:tcPr>
          <w:p w:rsidR="00471051" w:rsidRPr="00EA3E38" w:rsidRDefault="00471051" w:rsidP="00EA3E38">
            <w:pPr>
              <w:pStyle w:val="aff2"/>
              <w:rPr>
                <w:sz w:val="24"/>
                <w:szCs w:val="24"/>
              </w:rPr>
            </w:pPr>
            <w:r w:rsidRPr="00EA3E38">
              <w:rPr>
                <w:sz w:val="24"/>
                <w:szCs w:val="24"/>
              </w:rPr>
              <w:t>Видеомагнитофоны</w:t>
            </w:r>
          </w:p>
        </w:tc>
        <w:tc>
          <w:tcPr>
            <w:tcW w:w="4680" w:type="dxa"/>
          </w:tcPr>
          <w:p w:rsidR="00471051" w:rsidRPr="00EA3E38" w:rsidRDefault="00471051" w:rsidP="00EA3E38">
            <w:pPr>
              <w:pStyle w:val="aff2"/>
              <w:rPr>
                <w:sz w:val="24"/>
                <w:szCs w:val="24"/>
              </w:rPr>
            </w:pPr>
            <w:r w:rsidRPr="00EA3E38">
              <w:rPr>
                <w:sz w:val="24"/>
                <w:szCs w:val="24"/>
              </w:rPr>
              <w:t>1</w:t>
            </w:r>
          </w:p>
        </w:tc>
      </w:tr>
      <w:tr w:rsidR="00471051" w:rsidRPr="00EA3E38" w:rsidTr="0034305B">
        <w:trPr>
          <w:jc w:val="center"/>
        </w:trPr>
        <w:tc>
          <w:tcPr>
            <w:tcW w:w="2949" w:type="dxa"/>
          </w:tcPr>
          <w:p w:rsidR="00471051" w:rsidRPr="00EA3E38" w:rsidRDefault="00471051" w:rsidP="00EA3E38">
            <w:pPr>
              <w:pStyle w:val="aff2"/>
              <w:rPr>
                <w:sz w:val="24"/>
                <w:szCs w:val="24"/>
              </w:rPr>
            </w:pPr>
            <w:r w:rsidRPr="00EA3E38">
              <w:rPr>
                <w:sz w:val="24"/>
                <w:szCs w:val="24"/>
              </w:rPr>
              <w:t>Телевизоры </w:t>
            </w:r>
          </w:p>
        </w:tc>
        <w:tc>
          <w:tcPr>
            <w:tcW w:w="4680" w:type="dxa"/>
          </w:tcPr>
          <w:p w:rsidR="00471051" w:rsidRPr="00EA3E38" w:rsidRDefault="00471051" w:rsidP="00EA3E38">
            <w:pPr>
              <w:pStyle w:val="aff2"/>
              <w:rPr>
                <w:sz w:val="24"/>
                <w:szCs w:val="24"/>
              </w:rPr>
            </w:pPr>
            <w:r w:rsidRPr="00EA3E38">
              <w:rPr>
                <w:sz w:val="24"/>
                <w:szCs w:val="24"/>
              </w:rPr>
              <w:t>4</w:t>
            </w:r>
          </w:p>
        </w:tc>
      </w:tr>
      <w:tr w:rsidR="00471051" w:rsidRPr="00EA3E38" w:rsidTr="0034305B">
        <w:trPr>
          <w:jc w:val="center"/>
        </w:trPr>
        <w:tc>
          <w:tcPr>
            <w:tcW w:w="2949" w:type="dxa"/>
          </w:tcPr>
          <w:p w:rsidR="00471051" w:rsidRPr="00EA3E38" w:rsidRDefault="00471051" w:rsidP="00EA3E38">
            <w:pPr>
              <w:pStyle w:val="aff2"/>
              <w:rPr>
                <w:sz w:val="24"/>
                <w:szCs w:val="24"/>
              </w:rPr>
            </w:pPr>
            <w:r w:rsidRPr="00EA3E38">
              <w:rPr>
                <w:sz w:val="24"/>
                <w:szCs w:val="24"/>
              </w:rPr>
              <w:t>Интерактивные доски      </w:t>
            </w:r>
          </w:p>
        </w:tc>
        <w:tc>
          <w:tcPr>
            <w:tcW w:w="4680" w:type="dxa"/>
          </w:tcPr>
          <w:p w:rsidR="00471051" w:rsidRPr="00EA3E38" w:rsidRDefault="00471051" w:rsidP="00EA3E38">
            <w:pPr>
              <w:pStyle w:val="aff2"/>
              <w:rPr>
                <w:sz w:val="24"/>
                <w:szCs w:val="24"/>
              </w:rPr>
            </w:pPr>
            <w:r w:rsidRPr="00EA3E38">
              <w:rPr>
                <w:sz w:val="24"/>
                <w:szCs w:val="24"/>
              </w:rPr>
              <w:t>1</w:t>
            </w:r>
          </w:p>
        </w:tc>
      </w:tr>
      <w:tr w:rsidR="00471051" w:rsidRPr="00EA3E38" w:rsidTr="0034305B">
        <w:trPr>
          <w:jc w:val="center"/>
        </w:trPr>
        <w:tc>
          <w:tcPr>
            <w:tcW w:w="2949" w:type="dxa"/>
          </w:tcPr>
          <w:p w:rsidR="00471051" w:rsidRPr="00EA3E38" w:rsidRDefault="00471051" w:rsidP="00EA3E38">
            <w:pPr>
              <w:pStyle w:val="aff2"/>
              <w:rPr>
                <w:sz w:val="24"/>
                <w:szCs w:val="24"/>
              </w:rPr>
            </w:pPr>
            <w:r w:rsidRPr="00EA3E38">
              <w:rPr>
                <w:sz w:val="24"/>
                <w:szCs w:val="24"/>
              </w:rPr>
              <w:t>Компьютеры</w:t>
            </w:r>
          </w:p>
        </w:tc>
        <w:tc>
          <w:tcPr>
            <w:tcW w:w="4680" w:type="dxa"/>
          </w:tcPr>
          <w:p w:rsidR="00471051" w:rsidRPr="00EA3E38" w:rsidRDefault="00471051" w:rsidP="00EA3E38">
            <w:pPr>
              <w:pStyle w:val="aff2"/>
              <w:rPr>
                <w:sz w:val="24"/>
                <w:szCs w:val="24"/>
              </w:rPr>
            </w:pPr>
            <w:r w:rsidRPr="00EA3E38">
              <w:rPr>
                <w:sz w:val="24"/>
                <w:szCs w:val="24"/>
              </w:rPr>
              <w:t>10</w:t>
            </w:r>
          </w:p>
        </w:tc>
      </w:tr>
      <w:tr w:rsidR="00471051" w:rsidRPr="00EA3E38" w:rsidTr="0034305B">
        <w:trPr>
          <w:jc w:val="center"/>
        </w:trPr>
        <w:tc>
          <w:tcPr>
            <w:tcW w:w="2949" w:type="dxa"/>
          </w:tcPr>
          <w:p w:rsidR="00471051" w:rsidRPr="00EA3E38" w:rsidRDefault="00471051" w:rsidP="00EA3E38">
            <w:pPr>
              <w:pStyle w:val="aff2"/>
              <w:rPr>
                <w:sz w:val="24"/>
                <w:szCs w:val="24"/>
              </w:rPr>
            </w:pPr>
            <w:r w:rsidRPr="00EA3E38">
              <w:rPr>
                <w:sz w:val="24"/>
                <w:szCs w:val="24"/>
              </w:rPr>
              <w:t>Ноутбуки</w:t>
            </w:r>
          </w:p>
        </w:tc>
        <w:tc>
          <w:tcPr>
            <w:tcW w:w="4680" w:type="dxa"/>
          </w:tcPr>
          <w:p w:rsidR="00471051" w:rsidRPr="00EA3E38" w:rsidRDefault="00471051" w:rsidP="00EA3E38">
            <w:pPr>
              <w:pStyle w:val="aff2"/>
              <w:rPr>
                <w:sz w:val="24"/>
                <w:szCs w:val="24"/>
              </w:rPr>
            </w:pPr>
            <w:r w:rsidRPr="00EA3E38">
              <w:rPr>
                <w:sz w:val="24"/>
                <w:szCs w:val="24"/>
              </w:rPr>
              <w:t>16</w:t>
            </w:r>
          </w:p>
        </w:tc>
      </w:tr>
      <w:tr w:rsidR="00471051" w:rsidRPr="00EA3E38" w:rsidTr="0034305B">
        <w:trPr>
          <w:jc w:val="center"/>
        </w:trPr>
        <w:tc>
          <w:tcPr>
            <w:tcW w:w="2949" w:type="dxa"/>
          </w:tcPr>
          <w:p w:rsidR="00471051" w:rsidRPr="00EA3E38" w:rsidRDefault="00471051" w:rsidP="00EA3E38">
            <w:pPr>
              <w:pStyle w:val="aff2"/>
              <w:rPr>
                <w:sz w:val="24"/>
                <w:szCs w:val="24"/>
              </w:rPr>
            </w:pPr>
            <w:r w:rsidRPr="00EA3E38">
              <w:rPr>
                <w:sz w:val="24"/>
                <w:szCs w:val="24"/>
              </w:rPr>
              <w:t>Проекторы</w:t>
            </w:r>
          </w:p>
        </w:tc>
        <w:tc>
          <w:tcPr>
            <w:tcW w:w="4680" w:type="dxa"/>
          </w:tcPr>
          <w:p w:rsidR="00471051" w:rsidRPr="00EA3E38" w:rsidRDefault="00471051" w:rsidP="00EA3E38">
            <w:pPr>
              <w:pStyle w:val="aff2"/>
              <w:rPr>
                <w:sz w:val="24"/>
                <w:szCs w:val="24"/>
              </w:rPr>
            </w:pPr>
            <w:r w:rsidRPr="00EA3E38">
              <w:rPr>
                <w:sz w:val="24"/>
                <w:szCs w:val="24"/>
              </w:rPr>
              <w:t>14</w:t>
            </w:r>
          </w:p>
        </w:tc>
      </w:tr>
      <w:tr w:rsidR="00471051" w:rsidRPr="00EA3E38" w:rsidTr="0034305B">
        <w:trPr>
          <w:jc w:val="center"/>
        </w:trPr>
        <w:tc>
          <w:tcPr>
            <w:tcW w:w="2949" w:type="dxa"/>
          </w:tcPr>
          <w:p w:rsidR="00471051" w:rsidRPr="00EA3E38" w:rsidRDefault="00471051" w:rsidP="00EA3E38">
            <w:pPr>
              <w:pStyle w:val="aff2"/>
              <w:rPr>
                <w:sz w:val="24"/>
                <w:szCs w:val="24"/>
              </w:rPr>
            </w:pPr>
            <w:r w:rsidRPr="00EA3E38">
              <w:rPr>
                <w:sz w:val="24"/>
                <w:szCs w:val="24"/>
              </w:rPr>
              <w:t>Видеокамеры</w:t>
            </w:r>
          </w:p>
        </w:tc>
        <w:tc>
          <w:tcPr>
            <w:tcW w:w="4680" w:type="dxa"/>
          </w:tcPr>
          <w:p w:rsidR="00471051" w:rsidRPr="00EA3E38" w:rsidRDefault="00471051" w:rsidP="00EA3E38">
            <w:pPr>
              <w:pStyle w:val="aff2"/>
              <w:rPr>
                <w:sz w:val="24"/>
                <w:szCs w:val="24"/>
              </w:rPr>
            </w:pPr>
            <w:r w:rsidRPr="00EA3E38">
              <w:rPr>
                <w:sz w:val="24"/>
                <w:szCs w:val="24"/>
              </w:rPr>
              <w:t>1</w:t>
            </w:r>
          </w:p>
        </w:tc>
      </w:tr>
      <w:tr w:rsidR="00471051" w:rsidRPr="00EA3E38" w:rsidTr="0034305B">
        <w:trPr>
          <w:jc w:val="center"/>
        </w:trPr>
        <w:tc>
          <w:tcPr>
            <w:tcW w:w="2949" w:type="dxa"/>
          </w:tcPr>
          <w:p w:rsidR="00471051" w:rsidRPr="00EA3E38" w:rsidRDefault="00471051" w:rsidP="00EA3E38">
            <w:pPr>
              <w:pStyle w:val="aff2"/>
              <w:rPr>
                <w:sz w:val="24"/>
                <w:szCs w:val="24"/>
              </w:rPr>
            </w:pPr>
            <w:r w:rsidRPr="00EA3E38">
              <w:rPr>
                <w:sz w:val="24"/>
                <w:szCs w:val="24"/>
              </w:rPr>
              <w:t>Фотоаппараты</w:t>
            </w:r>
          </w:p>
        </w:tc>
        <w:tc>
          <w:tcPr>
            <w:tcW w:w="4680" w:type="dxa"/>
          </w:tcPr>
          <w:p w:rsidR="00471051" w:rsidRPr="00EA3E38" w:rsidRDefault="00471051" w:rsidP="00EA3E38">
            <w:pPr>
              <w:pStyle w:val="aff2"/>
              <w:rPr>
                <w:sz w:val="24"/>
                <w:szCs w:val="24"/>
              </w:rPr>
            </w:pPr>
            <w:r w:rsidRPr="00EA3E38">
              <w:rPr>
                <w:sz w:val="24"/>
                <w:szCs w:val="24"/>
              </w:rPr>
              <w:t>1</w:t>
            </w:r>
          </w:p>
        </w:tc>
      </w:tr>
      <w:tr w:rsidR="00471051" w:rsidRPr="00EA3E38" w:rsidTr="0034305B">
        <w:trPr>
          <w:jc w:val="center"/>
        </w:trPr>
        <w:tc>
          <w:tcPr>
            <w:tcW w:w="2949" w:type="dxa"/>
          </w:tcPr>
          <w:p w:rsidR="00471051" w:rsidRPr="00EA3E38" w:rsidRDefault="00471051" w:rsidP="00EA3E38">
            <w:pPr>
              <w:pStyle w:val="aff2"/>
              <w:rPr>
                <w:sz w:val="24"/>
                <w:szCs w:val="24"/>
              </w:rPr>
            </w:pPr>
            <w:r w:rsidRPr="00EA3E38">
              <w:rPr>
                <w:sz w:val="24"/>
                <w:szCs w:val="24"/>
              </w:rPr>
              <w:t>Принтеры  чёрно-белые</w:t>
            </w:r>
          </w:p>
        </w:tc>
        <w:tc>
          <w:tcPr>
            <w:tcW w:w="4680" w:type="dxa"/>
          </w:tcPr>
          <w:p w:rsidR="00471051" w:rsidRPr="00EA3E38" w:rsidRDefault="00471051" w:rsidP="00EA3E38">
            <w:pPr>
              <w:pStyle w:val="aff2"/>
              <w:rPr>
                <w:sz w:val="24"/>
                <w:szCs w:val="24"/>
              </w:rPr>
            </w:pPr>
            <w:r w:rsidRPr="00EA3E38">
              <w:rPr>
                <w:sz w:val="24"/>
                <w:szCs w:val="24"/>
              </w:rPr>
              <w:t>15</w:t>
            </w:r>
          </w:p>
        </w:tc>
      </w:tr>
      <w:tr w:rsidR="00471051" w:rsidRPr="00EA3E38" w:rsidTr="0034305B">
        <w:trPr>
          <w:jc w:val="center"/>
        </w:trPr>
        <w:tc>
          <w:tcPr>
            <w:tcW w:w="2949" w:type="dxa"/>
          </w:tcPr>
          <w:p w:rsidR="00471051" w:rsidRPr="00EA3E38" w:rsidRDefault="00471051" w:rsidP="00EA3E38">
            <w:pPr>
              <w:pStyle w:val="aff2"/>
              <w:rPr>
                <w:sz w:val="24"/>
                <w:szCs w:val="24"/>
              </w:rPr>
            </w:pPr>
            <w:r w:rsidRPr="00EA3E38">
              <w:rPr>
                <w:sz w:val="24"/>
                <w:szCs w:val="24"/>
              </w:rPr>
              <w:t>Принтеры цветные</w:t>
            </w:r>
          </w:p>
        </w:tc>
        <w:tc>
          <w:tcPr>
            <w:tcW w:w="4680" w:type="dxa"/>
          </w:tcPr>
          <w:p w:rsidR="00471051" w:rsidRPr="00EA3E38" w:rsidRDefault="00471051" w:rsidP="00EA3E38">
            <w:pPr>
              <w:pStyle w:val="aff2"/>
              <w:rPr>
                <w:sz w:val="24"/>
                <w:szCs w:val="24"/>
              </w:rPr>
            </w:pPr>
            <w:r w:rsidRPr="00EA3E38">
              <w:rPr>
                <w:sz w:val="24"/>
                <w:szCs w:val="24"/>
              </w:rPr>
              <w:t>1</w:t>
            </w:r>
          </w:p>
        </w:tc>
      </w:tr>
      <w:tr w:rsidR="00471051" w:rsidRPr="00EA3E38" w:rsidTr="0034305B">
        <w:trPr>
          <w:jc w:val="center"/>
        </w:trPr>
        <w:tc>
          <w:tcPr>
            <w:tcW w:w="2949" w:type="dxa"/>
          </w:tcPr>
          <w:p w:rsidR="00471051" w:rsidRPr="00EA3E38" w:rsidRDefault="00471051" w:rsidP="00EA3E38">
            <w:pPr>
              <w:pStyle w:val="aff2"/>
              <w:rPr>
                <w:sz w:val="24"/>
                <w:szCs w:val="24"/>
              </w:rPr>
            </w:pPr>
            <w:r w:rsidRPr="00EA3E38">
              <w:rPr>
                <w:sz w:val="24"/>
                <w:szCs w:val="24"/>
              </w:rPr>
              <w:t>Сканеры</w:t>
            </w:r>
          </w:p>
        </w:tc>
        <w:tc>
          <w:tcPr>
            <w:tcW w:w="4680" w:type="dxa"/>
          </w:tcPr>
          <w:p w:rsidR="00471051" w:rsidRPr="00EA3E38" w:rsidRDefault="00471051" w:rsidP="00EA3E38">
            <w:pPr>
              <w:pStyle w:val="aff2"/>
              <w:rPr>
                <w:sz w:val="24"/>
                <w:szCs w:val="24"/>
              </w:rPr>
            </w:pPr>
            <w:r w:rsidRPr="00EA3E38">
              <w:rPr>
                <w:sz w:val="24"/>
                <w:szCs w:val="24"/>
              </w:rPr>
              <w:t>3</w:t>
            </w:r>
          </w:p>
        </w:tc>
      </w:tr>
      <w:tr w:rsidR="00471051" w:rsidRPr="00EA3E38" w:rsidTr="0034305B">
        <w:trPr>
          <w:jc w:val="center"/>
        </w:trPr>
        <w:tc>
          <w:tcPr>
            <w:tcW w:w="2949" w:type="dxa"/>
          </w:tcPr>
          <w:p w:rsidR="00471051" w:rsidRPr="00EA3E38" w:rsidRDefault="00471051" w:rsidP="00EA3E38">
            <w:pPr>
              <w:pStyle w:val="aff2"/>
              <w:rPr>
                <w:sz w:val="24"/>
                <w:szCs w:val="24"/>
              </w:rPr>
            </w:pPr>
            <w:r w:rsidRPr="00EA3E38">
              <w:rPr>
                <w:sz w:val="24"/>
                <w:szCs w:val="24"/>
              </w:rPr>
              <w:lastRenderedPageBreak/>
              <w:t>Документ- камера</w:t>
            </w:r>
          </w:p>
        </w:tc>
        <w:tc>
          <w:tcPr>
            <w:tcW w:w="4680" w:type="dxa"/>
          </w:tcPr>
          <w:p w:rsidR="00471051" w:rsidRPr="00EA3E38" w:rsidRDefault="00471051" w:rsidP="00EA3E38">
            <w:pPr>
              <w:pStyle w:val="aff2"/>
              <w:rPr>
                <w:sz w:val="24"/>
                <w:szCs w:val="24"/>
              </w:rPr>
            </w:pPr>
            <w:r w:rsidRPr="00EA3E38">
              <w:rPr>
                <w:sz w:val="24"/>
                <w:szCs w:val="24"/>
              </w:rPr>
              <w:t>2</w:t>
            </w:r>
          </w:p>
        </w:tc>
      </w:tr>
    </w:tbl>
    <w:p w:rsidR="00471051" w:rsidRPr="00EA3E38" w:rsidRDefault="00471051" w:rsidP="00EA3E38">
      <w:pPr>
        <w:pStyle w:val="aff2"/>
        <w:rPr>
          <w:sz w:val="24"/>
          <w:szCs w:val="24"/>
        </w:rPr>
      </w:pPr>
      <w:r w:rsidRPr="00EA3E38">
        <w:rPr>
          <w:sz w:val="24"/>
          <w:szCs w:val="24"/>
        </w:rPr>
        <w:t xml:space="preserve">                                            </w:t>
      </w:r>
    </w:p>
    <w:p w:rsidR="00471051" w:rsidRPr="00EA3E38" w:rsidRDefault="00471051" w:rsidP="00EA3E38">
      <w:pPr>
        <w:pStyle w:val="aff2"/>
        <w:rPr>
          <w:i/>
          <w:sz w:val="24"/>
          <w:szCs w:val="24"/>
        </w:rPr>
      </w:pPr>
      <w:r w:rsidRPr="00EA3E38">
        <w:rPr>
          <w:i/>
          <w:sz w:val="24"/>
          <w:szCs w:val="24"/>
        </w:rPr>
        <w:t xml:space="preserve">                                                 2.  Технические средства обучения </w:t>
      </w:r>
    </w:p>
    <w:p w:rsidR="00471051" w:rsidRPr="00EA3E38" w:rsidRDefault="00471051" w:rsidP="00EA3E38">
      <w:pPr>
        <w:pStyle w:val="aff2"/>
        <w:rPr>
          <w:sz w:val="24"/>
          <w:szCs w:val="24"/>
        </w:rPr>
      </w:pPr>
      <w:r w:rsidRPr="00EA3E38">
        <w:rPr>
          <w:sz w:val="24"/>
          <w:szCs w:val="24"/>
        </w:rPr>
        <w:t xml:space="preserve">  Для обеспечения учебно-воспитательного процесса школа располагает следующим перечнем учебно-наглядных пособий учебного оборудования: </w:t>
      </w:r>
    </w:p>
    <w:tbl>
      <w:tblPr>
        <w:tblW w:w="0" w:type="auto"/>
        <w:tblInd w:w="-3" w:type="dxa"/>
        <w:tblLayout w:type="fixed"/>
        <w:tblLook w:val="0000"/>
      </w:tblPr>
      <w:tblGrid>
        <w:gridCol w:w="609"/>
        <w:gridCol w:w="5974"/>
        <w:gridCol w:w="2317"/>
      </w:tblGrid>
      <w:tr w:rsidR="00471051" w:rsidRPr="00EA3E38" w:rsidTr="00D51ACB">
        <w:tc>
          <w:tcPr>
            <w:tcW w:w="609"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w:t>
            </w:r>
          </w:p>
        </w:tc>
        <w:tc>
          <w:tcPr>
            <w:tcW w:w="5974"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 xml:space="preserve">                  ТСО</w:t>
            </w:r>
          </w:p>
        </w:tc>
        <w:tc>
          <w:tcPr>
            <w:tcW w:w="2317" w:type="dxa"/>
            <w:tcBorders>
              <w:top w:val="single" w:sz="1" w:space="0" w:color="000000"/>
              <w:left w:val="single" w:sz="1" w:space="0" w:color="000000"/>
              <w:bottom w:val="single" w:sz="1" w:space="0" w:color="000000"/>
              <w:right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Количество</w:t>
            </w:r>
          </w:p>
        </w:tc>
      </w:tr>
      <w:tr w:rsidR="00471051" w:rsidRPr="00EA3E38" w:rsidTr="00D51ACB">
        <w:trPr>
          <w:trHeight w:val="58"/>
        </w:trPr>
        <w:tc>
          <w:tcPr>
            <w:tcW w:w="609"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1</w:t>
            </w:r>
          </w:p>
        </w:tc>
        <w:tc>
          <w:tcPr>
            <w:tcW w:w="5974"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 xml:space="preserve">Телевизоры </w:t>
            </w:r>
          </w:p>
        </w:tc>
        <w:tc>
          <w:tcPr>
            <w:tcW w:w="2317" w:type="dxa"/>
            <w:tcBorders>
              <w:top w:val="single" w:sz="1" w:space="0" w:color="000000"/>
              <w:left w:val="single" w:sz="1" w:space="0" w:color="000000"/>
              <w:bottom w:val="single" w:sz="1" w:space="0" w:color="000000"/>
              <w:right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3</w:t>
            </w:r>
          </w:p>
        </w:tc>
      </w:tr>
      <w:tr w:rsidR="00471051" w:rsidRPr="00EA3E38" w:rsidTr="00D51ACB">
        <w:tc>
          <w:tcPr>
            <w:tcW w:w="609"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2</w:t>
            </w:r>
          </w:p>
        </w:tc>
        <w:tc>
          <w:tcPr>
            <w:tcW w:w="5974"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 xml:space="preserve">Музыкальный центр </w:t>
            </w:r>
          </w:p>
        </w:tc>
        <w:tc>
          <w:tcPr>
            <w:tcW w:w="2317" w:type="dxa"/>
            <w:tcBorders>
              <w:top w:val="single" w:sz="1" w:space="0" w:color="000000"/>
              <w:left w:val="single" w:sz="1" w:space="0" w:color="000000"/>
              <w:bottom w:val="single" w:sz="1" w:space="0" w:color="000000"/>
              <w:right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4</w:t>
            </w:r>
          </w:p>
        </w:tc>
      </w:tr>
      <w:tr w:rsidR="00471051" w:rsidRPr="00EA3E38" w:rsidTr="00D51ACB">
        <w:tc>
          <w:tcPr>
            <w:tcW w:w="609"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3</w:t>
            </w:r>
          </w:p>
        </w:tc>
        <w:tc>
          <w:tcPr>
            <w:tcW w:w="5974"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Проектор + переносной экран</w:t>
            </w:r>
          </w:p>
        </w:tc>
        <w:tc>
          <w:tcPr>
            <w:tcW w:w="2317" w:type="dxa"/>
            <w:tcBorders>
              <w:top w:val="single" w:sz="1" w:space="0" w:color="000000"/>
              <w:left w:val="single" w:sz="1" w:space="0" w:color="000000"/>
              <w:bottom w:val="single" w:sz="1" w:space="0" w:color="000000"/>
              <w:right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1</w:t>
            </w:r>
          </w:p>
        </w:tc>
      </w:tr>
      <w:tr w:rsidR="00471051" w:rsidRPr="00EA3E38" w:rsidTr="00D51ACB">
        <w:tc>
          <w:tcPr>
            <w:tcW w:w="609"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4</w:t>
            </w:r>
          </w:p>
        </w:tc>
        <w:tc>
          <w:tcPr>
            <w:tcW w:w="5974"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Принтер лазерный</w:t>
            </w:r>
          </w:p>
        </w:tc>
        <w:tc>
          <w:tcPr>
            <w:tcW w:w="2317" w:type="dxa"/>
            <w:tcBorders>
              <w:top w:val="single" w:sz="1" w:space="0" w:color="000000"/>
              <w:left w:val="single" w:sz="1" w:space="0" w:color="000000"/>
              <w:bottom w:val="single" w:sz="1" w:space="0" w:color="000000"/>
              <w:right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3</w:t>
            </w:r>
          </w:p>
        </w:tc>
      </w:tr>
      <w:tr w:rsidR="00471051" w:rsidRPr="00EA3E38" w:rsidTr="00D51ACB">
        <w:tc>
          <w:tcPr>
            <w:tcW w:w="609"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5</w:t>
            </w:r>
          </w:p>
        </w:tc>
        <w:tc>
          <w:tcPr>
            <w:tcW w:w="5974"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Сканер</w:t>
            </w:r>
          </w:p>
        </w:tc>
        <w:tc>
          <w:tcPr>
            <w:tcW w:w="2317" w:type="dxa"/>
            <w:tcBorders>
              <w:top w:val="single" w:sz="1" w:space="0" w:color="000000"/>
              <w:left w:val="single" w:sz="1" w:space="0" w:color="000000"/>
              <w:bottom w:val="single" w:sz="1" w:space="0" w:color="000000"/>
              <w:right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1</w:t>
            </w:r>
          </w:p>
        </w:tc>
      </w:tr>
      <w:tr w:rsidR="00471051" w:rsidRPr="00EA3E38" w:rsidTr="00D51ACB">
        <w:tc>
          <w:tcPr>
            <w:tcW w:w="609"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7</w:t>
            </w:r>
          </w:p>
        </w:tc>
        <w:tc>
          <w:tcPr>
            <w:tcW w:w="5974"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Ноутбук</w:t>
            </w:r>
          </w:p>
        </w:tc>
        <w:tc>
          <w:tcPr>
            <w:tcW w:w="2317" w:type="dxa"/>
            <w:tcBorders>
              <w:top w:val="single" w:sz="1" w:space="0" w:color="000000"/>
              <w:left w:val="single" w:sz="1" w:space="0" w:color="000000"/>
              <w:bottom w:val="single" w:sz="1" w:space="0" w:color="000000"/>
              <w:right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16</w:t>
            </w:r>
          </w:p>
        </w:tc>
      </w:tr>
      <w:tr w:rsidR="00471051" w:rsidRPr="00EA3E38" w:rsidTr="00D51ACB">
        <w:tc>
          <w:tcPr>
            <w:tcW w:w="609"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8</w:t>
            </w:r>
          </w:p>
        </w:tc>
        <w:tc>
          <w:tcPr>
            <w:tcW w:w="5974"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Цифровая видеокамера</w:t>
            </w:r>
          </w:p>
        </w:tc>
        <w:tc>
          <w:tcPr>
            <w:tcW w:w="2317" w:type="dxa"/>
            <w:tcBorders>
              <w:top w:val="single" w:sz="1" w:space="0" w:color="000000"/>
              <w:left w:val="single" w:sz="1" w:space="0" w:color="000000"/>
              <w:bottom w:val="single" w:sz="1" w:space="0" w:color="000000"/>
              <w:right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1</w:t>
            </w:r>
          </w:p>
        </w:tc>
      </w:tr>
      <w:tr w:rsidR="00471051" w:rsidRPr="00EA3E38" w:rsidTr="00D51ACB">
        <w:trPr>
          <w:trHeight w:val="168"/>
        </w:trPr>
        <w:tc>
          <w:tcPr>
            <w:tcW w:w="609"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9</w:t>
            </w:r>
          </w:p>
        </w:tc>
        <w:tc>
          <w:tcPr>
            <w:tcW w:w="5974" w:type="dxa"/>
            <w:tcBorders>
              <w:top w:val="single" w:sz="1" w:space="0" w:color="000000"/>
              <w:left w:val="single" w:sz="1" w:space="0" w:color="000000"/>
              <w:bottom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 xml:space="preserve">Интерактивная доска </w:t>
            </w:r>
          </w:p>
        </w:tc>
        <w:tc>
          <w:tcPr>
            <w:tcW w:w="2317" w:type="dxa"/>
            <w:tcBorders>
              <w:top w:val="single" w:sz="1" w:space="0" w:color="000000"/>
              <w:left w:val="single" w:sz="1" w:space="0" w:color="000000"/>
              <w:bottom w:val="single" w:sz="1" w:space="0" w:color="000000"/>
              <w:right w:val="single" w:sz="1" w:space="0" w:color="000000"/>
            </w:tcBorders>
            <w:shd w:val="clear" w:color="auto" w:fill="auto"/>
          </w:tcPr>
          <w:p w:rsidR="00471051" w:rsidRPr="00EA3E38" w:rsidRDefault="00471051" w:rsidP="00EA3E38">
            <w:pPr>
              <w:pStyle w:val="aff2"/>
              <w:rPr>
                <w:sz w:val="24"/>
                <w:szCs w:val="24"/>
              </w:rPr>
            </w:pPr>
            <w:r w:rsidRPr="00EA3E38">
              <w:rPr>
                <w:sz w:val="24"/>
                <w:szCs w:val="24"/>
              </w:rPr>
              <w:t>1</w:t>
            </w:r>
          </w:p>
        </w:tc>
      </w:tr>
    </w:tbl>
    <w:p w:rsidR="00471051" w:rsidRPr="00EA3E38" w:rsidRDefault="00471051" w:rsidP="00EA3E38">
      <w:pPr>
        <w:pStyle w:val="aff2"/>
        <w:rPr>
          <w:i/>
          <w:sz w:val="24"/>
          <w:szCs w:val="24"/>
        </w:rPr>
      </w:pPr>
      <w:r w:rsidRPr="00EA3E38">
        <w:rPr>
          <w:i/>
          <w:sz w:val="24"/>
          <w:szCs w:val="24"/>
        </w:rPr>
        <w:t>3. Компьютерные классы и комплексы  - 1</w:t>
      </w:r>
    </w:p>
    <w:p w:rsidR="00471051" w:rsidRPr="00EA3E38" w:rsidRDefault="00471051" w:rsidP="00EA3E38">
      <w:pPr>
        <w:pStyle w:val="aff2"/>
        <w:rPr>
          <w:sz w:val="24"/>
          <w:szCs w:val="24"/>
        </w:rPr>
      </w:pPr>
      <w:r w:rsidRPr="00EA3E38">
        <w:rPr>
          <w:sz w:val="24"/>
          <w:szCs w:val="24"/>
        </w:rPr>
        <w:t xml:space="preserve">     Наличие выхода в интернет   256 Кбит/с</w:t>
      </w:r>
    </w:p>
    <w:p w:rsidR="00471051" w:rsidRPr="00EA3E38" w:rsidRDefault="00471051" w:rsidP="00EA3E38">
      <w:pPr>
        <w:pStyle w:val="aff2"/>
        <w:rPr>
          <w:sz w:val="24"/>
          <w:szCs w:val="24"/>
        </w:rPr>
      </w:pPr>
      <w:r w:rsidRPr="00EA3E38">
        <w:rPr>
          <w:sz w:val="24"/>
          <w:szCs w:val="24"/>
        </w:rPr>
        <w:t>6.Обеспеченность учебного процесса</w:t>
      </w:r>
    </w:p>
    <w:p w:rsidR="00471051" w:rsidRPr="00EA3E38" w:rsidRDefault="00471051" w:rsidP="00EA3E38">
      <w:pPr>
        <w:pStyle w:val="aff2"/>
        <w:rPr>
          <w:sz w:val="24"/>
          <w:szCs w:val="24"/>
        </w:rPr>
      </w:pPr>
    </w:p>
    <w:tbl>
      <w:tblPr>
        <w:tblW w:w="8760" w:type="dxa"/>
        <w:tblInd w:w="-5" w:type="dxa"/>
        <w:tblLayout w:type="fixed"/>
        <w:tblLook w:val="0000"/>
      </w:tblPr>
      <w:tblGrid>
        <w:gridCol w:w="5352"/>
        <w:gridCol w:w="3408"/>
      </w:tblGrid>
      <w:tr w:rsidR="00471051" w:rsidRPr="00EA3E38" w:rsidTr="00D51ACB">
        <w:tc>
          <w:tcPr>
            <w:tcW w:w="5352" w:type="dxa"/>
            <w:tcBorders>
              <w:top w:val="single" w:sz="4" w:space="0" w:color="000000"/>
              <w:left w:val="single" w:sz="4" w:space="0" w:color="000000"/>
              <w:bottom w:val="single" w:sz="4" w:space="0" w:color="000000"/>
            </w:tcBorders>
            <w:shd w:val="clear" w:color="auto" w:fill="auto"/>
          </w:tcPr>
          <w:p w:rsidR="00471051" w:rsidRPr="00EA3E38" w:rsidRDefault="00471051" w:rsidP="00EA3E38">
            <w:pPr>
              <w:pStyle w:val="aff2"/>
              <w:rPr>
                <w:sz w:val="24"/>
                <w:szCs w:val="24"/>
              </w:rPr>
            </w:pPr>
            <w:r w:rsidRPr="00EA3E38">
              <w:rPr>
                <w:sz w:val="24"/>
                <w:szCs w:val="24"/>
              </w:rPr>
              <w:t xml:space="preserve">Наименование </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471051" w:rsidRPr="00EA3E38" w:rsidRDefault="00471051" w:rsidP="00EA3E38">
            <w:pPr>
              <w:pStyle w:val="aff2"/>
              <w:rPr>
                <w:sz w:val="24"/>
                <w:szCs w:val="24"/>
              </w:rPr>
            </w:pPr>
            <w:r w:rsidRPr="00EA3E38">
              <w:rPr>
                <w:sz w:val="24"/>
                <w:szCs w:val="24"/>
              </w:rPr>
              <w:t>Количество</w:t>
            </w:r>
          </w:p>
        </w:tc>
      </w:tr>
      <w:tr w:rsidR="00471051" w:rsidRPr="00EA3E38" w:rsidTr="00D51ACB">
        <w:tc>
          <w:tcPr>
            <w:tcW w:w="5352" w:type="dxa"/>
            <w:tcBorders>
              <w:top w:val="single" w:sz="4" w:space="0" w:color="000000"/>
              <w:left w:val="single" w:sz="4" w:space="0" w:color="000000"/>
              <w:bottom w:val="single" w:sz="4" w:space="0" w:color="000000"/>
            </w:tcBorders>
            <w:shd w:val="clear" w:color="auto" w:fill="auto"/>
          </w:tcPr>
          <w:p w:rsidR="00471051" w:rsidRPr="00EA3E38" w:rsidRDefault="00471051" w:rsidP="00EA3E38">
            <w:pPr>
              <w:pStyle w:val="aff2"/>
              <w:rPr>
                <w:sz w:val="24"/>
                <w:szCs w:val="24"/>
              </w:rPr>
            </w:pPr>
            <w:r w:rsidRPr="00EA3E38">
              <w:rPr>
                <w:sz w:val="24"/>
                <w:szCs w:val="24"/>
              </w:rPr>
              <w:t>Учебные кабинеты</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471051" w:rsidRPr="00EA3E38" w:rsidRDefault="00471051" w:rsidP="00EA3E38">
            <w:pPr>
              <w:pStyle w:val="aff2"/>
              <w:rPr>
                <w:sz w:val="24"/>
                <w:szCs w:val="24"/>
              </w:rPr>
            </w:pPr>
            <w:r w:rsidRPr="00EA3E38">
              <w:rPr>
                <w:sz w:val="24"/>
                <w:szCs w:val="24"/>
              </w:rPr>
              <w:t>14</w:t>
            </w:r>
          </w:p>
        </w:tc>
      </w:tr>
      <w:tr w:rsidR="00471051" w:rsidRPr="00EA3E38" w:rsidTr="00D51ACB">
        <w:tc>
          <w:tcPr>
            <w:tcW w:w="5352" w:type="dxa"/>
            <w:tcBorders>
              <w:top w:val="single" w:sz="4" w:space="0" w:color="000000"/>
              <w:left w:val="single" w:sz="4" w:space="0" w:color="000000"/>
              <w:bottom w:val="single" w:sz="4" w:space="0" w:color="000000"/>
            </w:tcBorders>
            <w:shd w:val="clear" w:color="auto" w:fill="auto"/>
          </w:tcPr>
          <w:p w:rsidR="00471051" w:rsidRPr="00EA3E38" w:rsidRDefault="00471051" w:rsidP="00EA3E38">
            <w:pPr>
              <w:pStyle w:val="aff2"/>
              <w:rPr>
                <w:sz w:val="24"/>
                <w:szCs w:val="24"/>
              </w:rPr>
            </w:pPr>
            <w:r w:rsidRPr="00EA3E38">
              <w:rPr>
                <w:sz w:val="24"/>
                <w:szCs w:val="24"/>
              </w:rPr>
              <w:t>Мастерские</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471051" w:rsidRPr="00EA3E38" w:rsidRDefault="00471051" w:rsidP="00EA3E38">
            <w:pPr>
              <w:pStyle w:val="aff2"/>
              <w:rPr>
                <w:sz w:val="24"/>
                <w:szCs w:val="24"/>
              </w:rPr>
            </w:pPr>
            <w:r w:rsidRPr="00EA3E38">
              <w:rPr>
                <w:sz w:val="24"/>
                <w:szCs w:val="24"/>
              </w:rPr>
              <w:t>1</w:t>
            </w:r>
          </w:p>
        </w:tc>
      </w:tr>
      <w:tr w:rsidR="00471051" w:rsidRPr="00EA3E38" w:rsidTr="00D51ACB">
        <w:tc>
          <w:tcPr>
            <w:tcW w:w="5352" w:type="dxa"/>
            <w:tcBorders>
              <w:top w:val="single" w:sz="4" w:space="0" w:color="000000"/>
              <w:left w:val="single" w:sz="4" w:space="0" w:color="000000"/>
              <w:bottom w:val="single" w:sz="4" w:space="0" w:color="000000"/>
            </w:tcBorders>
            <w:shd w:val="clear" w:color="auto" w:fill="auto"/>
          </w:tcPr>
          <w:p w:rsidR="00471051" w:rsidRPr="00EA3E38" w:rsidRDefault="00471051" w:rsidP="00EA3E38">
            <w:pPr>
              <w:pStyle w:val="aff2"/>
              <w:rPr>
                <w:sz w:val="24"/>
                <w:szCs w:val="24"/>
              </w:rPr>
            </w:pPr>
            <w:r w:rsidRPr="00EA3E38">
              <w:rPr>
                <w:sz w:val="24"/>
                <w:szCs w:val="24"/>
              </w:rPr>
              <w:t xml:space="preserve">Спортивный зал </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471051" w:rsidRPr="00EA3E38" w:rsidRDefault="00471051" w:rsidP="00EA3E38">
            <w:pPr>
              <w:pStyle w:val="aff2"/>
              <w:rPr>
                <w:sz w:val="24"/>
                <w:szCs w:val="24"/>
              </w:rPr>
            </w:pPr>
            <w:r w:rsidRPr="00EA3E38">
              <w:rPr>
                <w:sz w:val="24"/>
                <w:szCs w:val="24"/>
              </w:rPr>
              <w:t xml:space="preserve">1 </w:t>
            </w:r>
          </w:p>
        </w:tc>
      </w:tr>
      <w:tr w:rsidR="00471051" w:rsidRPr="00EA3E38" w:rsidTr="00D51ACB">
        <w:tc>
          <w:tcPr>
            <w:tcW w:w="5352" w:type="dxa"/>
            <w:tcBorders>
              <w:top w:val="single" w:sz="4" w:space="0" w:color="000000"/>
              <w:left w:val="single" w:sz="4" w:space="0" w:color="000000"/>
              <w:bottom w:val="single" w:sz="4" w:space="0" w:color="000000"/>
            </w:tcBorders>
            <w:shd w:val="clear" w:color="auto" w:fill="auto"/>
          </w:tcPr>
          <w:p w:rsidR="00471051" w:rsidRPr="00EA3E38" w:rsidRDefault="00471051" w:rsidP="00EA3E38">
            <w:pPr>
              <w:pStyle w:val="aff2"/>
              <w:rPr>
                <w:sz w:val="24"/>
                <w:szCs w:val="24"/>
              </w:rPr>
            </w:pPr>
            <w:r w:rsidRPr="00EA3E38">
              <w:rPr>
                <w:sz w:val="24"/>
                <w:szCs w:val="24"/>
              </w:rPr>
              <w:t>Столовая</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471051" w:rsidRPr="00EA3E38" w:rsidRDefault="00471051" w:rsidP="00EA3E38">
            <w:pPr>
              <w:pStyle w:val="aff2"/>
              <w:rPr>
                <w:sz w:val="24"/>
                <w:szCs w:val="24"/>
              </w:rPr>
            </w:pPr>
            <w:r w:rsidRPr="00EA3E38">
              <w:rPr>
                <w:sz w:val="24"/>
                <w:szCs w:val="24"/>
              </w:rPr>
              <w:t>1</w:t>
            </w:r>
          </w:p>
        </w:tc>
      </w:tr>
      <w:tr w:rsidR="00471051" w:rsidRPr="00EA3E38" w:rsidTr="00D51ACB">
        <w:tc>
          <w:tcPr>
            <w:tcW w:w="5352" w:type="dxa"/>
            <w:tcBorders>
              <w:top w:val="single" w:sz="4" w:space="0" w:color="000000"/>
              <w:left w:val="single" w:sz="4" w:space="0" w:color="000000"/>
              <w:bottom w:val="single" w:sz="4" w:space="0" w:color="000000"/>
            </w:tcBorders>
            <w:shd w:val="clear" w:color="auto" w:fill="auto"/>
          </w:tcPr>
          <w:p w:rsidR="00471051" w:rsidRPr="00EA3E38" w:rsidRDefault="00471051" w:rsidP="00EA3E38">
            <w:pPr>
              <w:pStyle w:val="aff2"/>
              <w:rPr>
                <w:sz w:val="24"/>
                <w:szCs w:val="24"/>
              </w:rPr>
            </w:pPr>
            <w:r w:rsidRPr="00EA3E38">
              <w:rPr>
                <w:sz w:val="24"/>
                <w:szCs w:val="24"/>
              </w:rPr>
              <w:t>Библиотека</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471051" w:rsidRPr="00EA3E38" w:rsidRDefault="00471051" w:rsidP="00EA3E38">
            <w:pPr>
              <w:pStyle w:val="aff2"/>
              <w:rPr>
                <w:sz w:val="24"/>
                <w:szCs w:val="24"/>
              </w:rPr>
            </w:pPr>
            <w:r w:rsidRPr="00EA3E38">
              <w:rPr>
                <w:sz w:val="24"/>
                <w:szCs w:val="24"/>
              </w:rPr>
              <w:t>1</w:t>
            </w:r>
          </w:p>
        </w:tc>
      </w:tr>
      <w:tr w:rsidR="00471051" w:rsidRPr="00EA3E38" w:rsidTr="00D51ACB">
        <w:tc>
          <w:tcPr>
            <w:tcW w:w="5352" w:type="dxa"/>
            <w:tcBorders>
              <w:top w:val="single" w:sz="4" w:space="0" w:color="000000"/>
              <w:left w:val="single" w:sz="4" w:space="0" w:color="000000"/>
              <w:bottom w:val="single" w:sz="4" w:space="0" w:color="000000"/>
            </w:tcBorders>
            <w:shd w:val="clear" w:color="auto" w:fill="auto"/>
          </w:tcPr>
          <w:p w:rsidR="00471051" w:rsidRPr="00EA3E38" w:rsidRDefault="00471051" w:rsidP="00EA3E38">
            <w:pPr>
              <w:pStyle w:val="aff2"/>
              <w:rPr>
                <w:sz w:val="24"/>
                <w:szCs w:val="24"/>
              </w:rPr>
            </w:pPr>
            <w:r w:rsidRPr="00EA3E38">
              <w:rPr>
                <w:sz w:val="24"/>
                <w:szCs w:val="24"/>
              </w:rPr>
              <w:t>Стадион</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471051" w:rsidRPr="00EA3E38" w:rsidRDefault="00471051" w:rsidP="00EA3E38">
            <w:pPr>
              <w:pStyle w:val="aff2"/>
              <w:rPr>
                <w:sz w:val="24"/>
                <w:szCs w:val="24"/>
              </w:rPr>
            </w:pPr>
            <w:r w:rsidRPr="00EA3E38">
              <w:rPr>
                <w:sz w:val="24"/>
                <w:szCs w:val="24"/>
              </w:rPr>
              <w:t>1</w:t>
            </w:r>
          </w:p>
        </w:tc>
      </w:tr>
    </w:tbl>
    <w:p w:rsidR="00471051" w:rsidRPr="00EA3E38" w:rsidRDefault="00471051" w:rsidP="00EA3E38">
      <w:pPr>
        <w:pStyle w:val="aff2"/>
        <w:rPr>
          <w:sz w:val="24"/>
          <w:szCs w:val="24"/>
        </w:rPr>
      </w:pPr>
    </w:p>
    <w:p w:rsidR="00471051" w:rsidRPr="008E335B" w:rsidRDefault="00D51ACB" w:rsidP="00EA3E38">
      <w:pPr>
        <w:pStyle w:val="aff2"/>
        <w:rPr>
          <w:b/>
          <w:sz w:val="24"/>
          <w:szCs w:val="24"/>
        </w:rPr>
      </w:pPr>
      <w:r>
        <w:rPr>
          <w:b/>
          <w:sz w:val="24"/>
          <w:szCs w:val="24"/>
        </w:rPr>
        <w:t>3.4</w:t>
      </w:r>
      <w:r w:rsidR="00471051" w:rsidRPr="008E335B">
        <w:rPr>
          <w:b/>
          <w:sz w:val="24"/>
          <w:szCs w:val="24"/>
        </w:rPr>
        <w:t>.2. Условия информатизации в МБОУ «Каменноозерная СОШ»</w:t>
      </w:r>
    </w:p>
    <w:p w:rsidR="00471051" w:rsidRPr="00EA3E38" w:rsidRDefault="00471051" w:rsidP="00EA3E38">
      <w:pPr>
        <w:pStyle w:val="aff2"/>
        <w:rPr>
          <w:sz w:val="24"/>
          <w:szCs w:val="24"/>
        </w:rPr>
      </w:pPr>
    </w:p>
    <w:p w:rsidR="00471051" w:rsidRPr="00EA3E38" w:rsidRDefault="00471051" w:rsidP="00EA3E38">
      <w:pPr>
        <w:pStyle w:val="aff2"/>
        <w:rPr>
          <w:sz w:val="24"/>
          <w:szCs w:val="24"/>
        </w:rPr>
      </w:pPr>
      <w:r w:rsidRPr="00EA3E38">
        <w:rPr>
          <w:sz w:val="24"/>
          <w:szCs w:val="24"/>
        </w:rPr>
        <w:t xml:space="preserve">       В рамках национального проекта «Образование»  выросли возможности школы в создании информационного пространства: подключение к скоростному Интернету, бесплатное пользование материалами, расположенными на образовательных порталах,  участие в конкурсе образовательных учреждений, конкурсы учителей и учащихся по использованию различных информационных программ, создание собственных  школьных сайтов, новые возможности в проведении внеклассных мероприятий, возросшие возможности учителя в подготовке дидактических материалов, наглядности, материалов к уроку – всё это основа для  развития нового информационного пространства школы. </w:t>
      </w:r>
    </w:p>
    <w:p w:rsidR="00471051" w:rsidRPr="00EA3E38" w:rsidRDefault="00471051" w:rsidP="00EA3E38">
      <w:pPr>
        <w:pStyle w:val="aff2"/>
        <w:rPr>
          <w:sz w:val="24"/>
          <w:szCs w:val="24"/>
        </w:rPr>
      </w:pPr>
      <w:r w:rsidRPr="00EA3E38">
        <w:rPr>
          <w:sz w:val="24"/>
          <w:szCs w:val="24"/>
        </w:rPr>
        <w:t xml:space="preserve">Разработка программы информатизации школы предполагает продолжение работы в области компьютеризации и соединения персональных компьютеров в сеть, изменение психологии участников образовательного процесса, повышение их пользовательского уровня, что позволит в дальнейшем перейти к новой парадигме образования. </w:t>
      </w:r>
    </w:p>
    <w:p w:rsidR="00471051" w:rsidRPr="00EA3E38" w:rsidRDefault="00471051" w:rsidP="00EA3E38">
      <w:pPr>
        <w:pStyle w:val="aff2"/>
        <w:rPr>
          <w:sz w:val="24"/>
          <w:szCs w:val="24"/>
        </w:rPr>
      </w:pPr>
      <w:r w:rsidRPr="00EA3E38">
        <w:rPr>
          <w:sz w:val="24"/>
          <w:szCs w:val="24"/>
        </w:rPr>
        <w:t xml:space="preserve">В центре единого информационного пространства  нашей общеобразовательной  средней  школы находится ученик. Оно создается ради того, чтобы учащийся за годы обучения в школе смог получать сам новые знания, умел активно их применять, научился диалектически мыслить, раньше социализировался, легче адаптировался к быстро меняющемуся миру и при этом успевал в кружки, секции, почитать книгу. </w:t>
      </w:r>
    </w:p>
    <w:p w:rsidR="00471051" w:rsidRPr="00EA3E38" w:rsidRDefault="00471051" w:rsidP="00EA3E38">
      <w:pPr>
        <w:pStyle w:val="aff2"/>
        <w:rPr>
          <w:sz w:val="24"/>
          <w:szCs w:val="24"/>
        </w:rPr>
      </w:pPr>
      <w:r w:rsidRPr="00EA3E38">
        <w:rPr>
          <w:sz w:val="24"/>
          <w:szCs w:val="24"/>
        </w:rPr>
        <w:t xml:space="preserve">       Цель программы: </w:t>
      </w:r>
    </w:p>
    <w:p w:rsidR="00471051" w:rsidRPr="00EA3E38" w:rsidRDefault="00471051" w:rsidP="00EA3E38">
      <w:pPr>
        <w:pStyle w:val="aff2"/>
        <w:rPr>
          <w:i/>
          <w:sz w:val="24"/>
          <w:szCs w:val="24"/>
        </w:rPr>
      </w:pPr>
      <w:r w:rsidRPr="00EA3E38">
        <w:rPr>
          <w:i/>
          <w:sz w:val="24"/>
          <w:szCs w:val="24"/>
        </w:rPr>
        <w:t>Переход на качественно новый уровень использования компьютерной техники и информационных технологий в образовательном процессе:</w:t>
      </w:r>
    </w:p>
    <w:p w:rsidR="00471051" w:rsidRPr="00EA3E38" w:rsidRDefault="00471051" w:rsidP="00EA3E38">
      <w:pPr>
        <w:pStyle w:val="aff2"/>
        <w:rPr>
          <w:i/>
          <w:sz w:val="24"/>
          <w:szCs w:val="24"/>
        </w:rPr>
      </w:pPr>
      <w:r w:rsidRPr="00EA3E38">
        <w:rPr>
          <w:i/>
          <w:sz w:val="24"/>
          <w:szCs w:val="24"/>
        </w:rPr>
        <w:t>Создание и развитие единого информационного пространства школы.</w:t>
      </w:r>
    </w:p>
    <w:p w:rsidR="00471051" w:rsidRPr="00EA3E38" w:rsidRDefault="00471051" w:rsidP="00EA3E38">
      <w:pPr>
        <w:pStyle w:val="aff2"/>
        <w:rPr>
          <w:i/>
          <w:sz w:val="24"/>
          <w:szCs w:val="24"/>
        </w:rPr>
      </w:pPr>
      <w:r w:rsidRPr="00EA3E38">
        <w:rPr>
          <w:i/>
          <w:sz w:val="24"/>
          <w:szCs w:val="24"/>
        </w:rPr>
        <w:t>Формирование информационной культуры всех участников образовательного процесса.</w:t>
      </w:r>
    </w:p>
    <w:p w:rsidR="00471051" w:rsidRPr="00EA3E38" w:rsidRDefault="00471051" w:rsidP="00EA3E38">
      <w:pPr>
        <w:pStyle w:val="aff2"/>
        <w:rPr>
          <w:i/>
          <w:sz w:val="24"/>
          <w:szCs w:val="24"/>
        </w:rPr>
      </w:pPr>
      <w:r w:rsidRPr="00EA3E38">
        <w:rPr>
          <w:i/>
          <w:sz w:val="24"/>
          <w:szCs w:val="24"/>
        </w:rPr>
        <w:t>Увеличение доли получаемой информации с помощью электронных средств.</w:t>
      </w:r>
    </w:p>
    <w:p w:rsidR="00471051" w:rsidRPr="00EA3E38" w:rsidRDefault="00471051" w:rsidP="00EA3E38">
      <w:pPr>
        <w:pStyle w:val="aff2"/>
        <w:rPr>
          <w:i/>
          <w:sz w:val="24"/>
          <w:szCs w:val="24"/>
        </w:rPr>
      </w:pPr>
      <w:r w:rsidRPr="00EA3E38">
        <w:rPr>
          <w:i/>
          <w:sz w:val="24"/>
          <w:szCs w:val="24"/>
        </w:rPr>
        <w:t>Совершенствование административно-управленческой работы.</w:t>
      </w:r>
    </w:p>
    <w:p w:rsidR="00471051" w:rsidRPr="00EA3E38" w:rsidRDefault="00471051" w:rsidP="00EA3E38">
      <w:pPr>
        <w:pStyle w:val="aff2"/>
        <w:rPr>
          <w:sz w:val="24"/>
          <w:szCs w:val="24"/>
        </w:rPr>
      </w:pPr>
      <w:r w:rsidRPr="00EA3E38">
        <w:rPr>
          <w:i/>
          <w:sz w:val="24"/>
          <w:szCs w:val="24"/>
        </w:rPr>
        <w:t>Развитие материально-технической базы.</w:t>
      </w:r>
    </w:p>
    <w:tbl>
      <w:tblPr>
        <w:tblW w:w="9639" w:type="dxa"/>
        <w:tblInd w:w="5" w:type="dxa"/>
        <w:tblLayout w:type="fixed"/>
        <w:tblCellMar>
          <w:left w:w="0" w:type="dxa"/>
          <w:right w:w="0" w:type="dxa"/>
        </w:tblCellMar>
        <w:tblLook w:val="0000"/>
      </w:tblPr>
      <w:tblGrid>
        <w:gridCol w:w="9639"/>
      </w:tblGrid>
      <w:tr w:rsidR="00471051" w:rsidRPr="00EA3E38" w:rsidTr="00D51ACB">
        <w:tc>
          <w:tcPr>
            <w:tcW w:w="9639" w:type="dxa"/>
            <w:tcBorders>
              <w:top w:val="single" w:sz="4" w:space="0" w:color="FFFFFF"/>
              <w:left w:val="single" w:sz="4" w:space="0" w:color="FFFFFF"/>
              <w:bottom w:val="single" w:sz="4" w:space="0" w:color="FFFFFF"/>
              <w:right w:val="single" w:sz="4" w:space="0" w:color="FFFFFF"/>
            </w:tcBorders>
            <w:vAlign w:val="center"/>
          </w:tcPr>
          <w:p w:rsidR="00471051" w:rsidRPr="00EA3E38" w:rsidRDefault="00471051" w:rsidP="00EA3E38">
            <w:pPr>
              <w:pStyle w:val="aff2"/>
              <w:rPr>
                <w:sz w:val="24"/>
                <w:szCs w:val="24"/>
              </w:rPr>
            </w:pPr>
            <w:r w:rsidRPr="00EA3E38">
              <w:rPr>
                <w:sz w:val="24"/>
                <w:szCs w:val="24"/>
              </w:rPr>
              <w:lastRenderedPageBreak/>
              <w:t xml:space="preserve">        Задачи программы:</w:t>
            </w:r>
          </w:p>
          <w:p w:rsidR="00471051" w:rsidRPr="00EA3E38" w:rsidRDefault="00471051" w:rsidP="00EA3E38">
            <w:pPr>
              <w:pStyle w:val="aff2"/>
              <w:rPr>
                <w:i/>
                <w:sz w:val="24"/>
                <w:szCs w:val="24"/>
              </w:rPr>
            </w:pPr>
            <w:r w:rsidRPr="00EA3E38">
              <w:rPr>
                <w:i/>
                <w:sz w:val="24"/>
                <w:szCs w:val="24"/>
              </w:rPr>
              <w:t>Управленческие:</w:t>
            </w:r>
          </w:p>
          <w:p w:rsidR="00471051" w:rsidRPr="00EA3E38" w:rsidRDefault="00471051" w:rsidP="00EA3E38">
            <w:pPr>
              <w:pStyle w:val="aff2"/>
              <w:rPr>
                <w:i/>
                <w:sz w:val="24"/>
                <w:szCs w:val="24"/>
              </w:rPr>
            </w:pPr>
            <w:r w:rsidRPr="00EA3E38">
              <w:rPr>
                <w:i/>
                <w:sz w:val="24"/>
                <w:szCs w:val="24"/>
              </w:rPr>
              <w:t xml:space="preserve">внедрение информационных технологий в образовательную и управленческую деятельность для создания единого информационного пространства школы; </w:t>
            </w:r>
          </w:p>
          <w:p w:rsidR="00471051" w:rsidRPr="00EA3E38" w:rsidRDefault="00471051" w:rsidP="00EA3E38">
            <w:pPr>
              <w:pStyle w:val="aff2"/>
              <w:rPr>
                <w:i/>
                <w:sz w:val="24"/>
                <w:szCs w:val="24"/>
              </w:rPr>
            </w:pPr>
            <w:r w:rsidRPr="00EA3E38">
              <w:rPr>
                <w:i/>
                <w:sz w:val="24"/>
                <w:szCs w:val="24"/>
              </w:rPr>
              <w:t>автоматизация учета кадров и документации школы для оперативного ведения и архивного хранения информации;</w:t>
            </w:r>
          </w:p>
          <w:p w:rsidR="00471051" w:rsidRPr="00EA3E38" w:rsidRDefault="00471051" w:rsidP="00EA3E38">
            <w:pPr>
              <w:pStyle w:val="aff2"/>
              <w:rPr>
                <w:i/>
                <w:sz w:val="24"/>
                <w:szCs w:val="24"/>
              </w:rPr>
            </w:pPr>
            <w:r w:rsidRPr="00EA3E38">
              <w:rPr>
                <w:i/>
                <w:sz w:val="24"/>
                <w:szCs w:val="24"/>
              </w:rPr>
              <w:t>автоматизация статистических данных школы для оптимизации процесса обучения и контроля качества образования;</w:t>
            </w:r>
          </w:p>
          <w:p w:rsidR="00471051" w:rsidRPr="00EA3E38" w:rsidRDefault="00471051" w:rsidP="00EA3E38">
            <w:pPr>
              <w:pStyle w:val="aff2"/>
              <w:rPr>
                <w:i/>
                <w:sz w:val="24"/>
                <w:szCs w:val="24"/>
              </w:rPr>
            </w:pPr>
            <w:r w:rsidRPr="00EA3E38">
              <w:rPr>
                <w:i/>
                <w:sz w:val="24"/>
                <w:szCs w:val="24"/>
              </w:rPr>
              <w:t>применение региональных и федеральных цифровых образовательных ресурсов нового поколения;</w:t>
            </w:r>
          </w:p>
          <w:p w:rsidR="00471051" w:rsidRPr="00EA3E38" w:rsidRDefault="00471051" w:rsidP="00EA3E38">
            <w:pPr>
              <w:pStyle w:val="aff2"/>
              <w:rPr>
                <w:sz w:val="24"/>
                <w:szCs w:val="24"/>
              </w:rPr>
            </w:pPr>
            <w:r w:rsidRPr="00EA3E38">
              <w:rPr>
                <w:sz w:val="24"/>
                <w:szCs w:val="24"/>
              </w:rPr>
              <w:t>Методические:</w:t>
            </w:r>
          </w:p>
          <w:p w:rsidR="00471051" w:rsidRPr="00EA3E38" w:rsidRDefault="00471051" w:rsidP="00EA3E38">
            <w:pPr>
              <w:pStyle w:val="aff2"/>
              <w:rPr>
                <w:i/>
                <w:sz w:val="24"/>
                <w:szCs w:val="24"/>
              </w:rPr>
            </w:pPr>
            <w:r w:rsidRPr="00EA3E38">
              <w:rPr>
                <w:i/>
                <w:sz w:val="24"/>
                <w:szCs w:val="24"/>
              </w:rPr>
              <w:t>обучение педагогических и руководящих кадров информационным технологиям;</w:t>
            </w:r>
          </w:p>
          <w:p w:rsidR="00471051" w:rsidRPr="00EA3E38" w:rsidRDefault="00471051" w:rsidP="00EA3E38">
            <w:pPr>
              <w:pStyle w:val="aff2"/>
              <w:rPr>
                <w:i/>
                <w:sz w:val="24"/>
                <w:szCs w:val="24"/>
              </w:rPr>
            </w:pPr>
            <w:r w:rsidRPr="00EA3E38">
              <w:rPr>
                <w:i/>
                <w:sz w:val="24"/>
                <w:szCs w:val="24"/>
              </w:rPr>
              <w:t xml:space="preserve">повышение уровня общеобразовательной и профессиональной подготовки учащихся в области современных информационных технологий; </w:t>
            </w:r>
          </w:p>
          <w:p w:rsidR="00471051" w:rsidRPr="00EA3E38" w:rsidRDefault="00471051" w:rsidP="00EA3E38">
            <w:pPr>
              <w:pStyle w:val="aff2"/>
              <w:rPr>
                <w:i/>
                <w:sz w:val="24"/>
                <w:szCs w:val="24"/>
              </w:rPr>
            </w:pPr>
            <w:r w:rsidRPr="00EA3E38">
              <w:rPr>
                <w:i/>
                <w:sz w:val="24"/>
                <w:szCs w:val="24"/>
              </w:rPr>
              <w:t>создание в электронном виде материалов методического и учебного характера, включая электронные учебники, системы проверки знаний и методические пособия, и другие виды учебной информации.</w:t>
            </w:r>
          </w:p>
          <w:p w:rsidR="00471051" w:rsidRPr="00EA3E38" w:rsidRDefault="00471051" w:rsidP="00EA3E38">
            <w:pPr>
              <w:pStyle w:val="aff2"/>
              <w:rPr>
                <w:i/>
                <w:sz w:val="24"/>
                <w:szCs w:val="24"/>
              </w:rPr>
            </w:pPr>
            <w:r w:rsidRPr="00EA3E38">
              <w:rPr>
                <w:i/>
                <w:sz w:val="24"/>
                <w:szCs w:val="24"/>
              </w:rPr>
              <w:t>использование новых информационных и коммуникационных технологий в учебном процессе на предметных уровнях;</w:t>
            </w:r>
          </w:p>
          <w:p w:rsidR="00471051" w:rsidRPr="00EA3E38" w:rsidRDefault="00471051" w:rsidP="00EA3E38">
            <w:pPr>
              <w:pStyle w:val="aff2"/>
              <w:rPr>
                <w:i/>
                <w:sz w:val="24"/>
                <w:szCs w:val="24"/>
              </w:rPr>
            </w:pPr>
            <w:r w:rsidRPr="00EA3E38">
              <w:rPr>
                <w:i/>
                <w:sz w:val="24"/>
                <w:szCs w:val="24"/>
              </w:rPr>
              <w:t>применение новых информационных и коммуникационных технологий в научно-методической и экспериментальной работе;</w:t>
            </w:r>
          </w:p>
          <w:p w:rsidR="00471051" w:rsidRPr="00EA3E38" w:rsidRDefault="00471051" w:rsidP="00EA3E38">
            <w:pPr>
              <w:pStyle w:val="aff2"/>
              <w:rPr>
                <w:sz w:val="24"/>
                <w:szCs w:val="24"/>
              </w:rPr>
            </w:pPr>
            <w:r w:rsidRPr="00EA3E38">
              <w:rPr>
                <w:sz w:val="24"/>
                <w:szCs w:val="24"/>
              </w:rPr>
              <w:t xml:space="preserve">        Организационные:</w:t>
            </w:r>
          </w:p>
          <w:p w:rsidR="00471051" w:rsidRPr="00EA3E38" w:rsidRDefault="00471051" w:rsidP="00EA3E38">
            <w:pPr>
              <w:pStyle w:val="aff2"/>
              <w:rPr>
                <w:i/>
                <w:sz w:val="24"/>
                <w:szCs w:val="24"/>
              </w:rPr>
            </w:pPr>
            <w:r w:rsidRPr="00EA3E38">
              <w:rPr>
                <w:i/>
                <w:sz w:val="24"/>
                <w:szCs w:val="24"/>
              </w:rPr>
              <w:t>обеспечение условий для формирования информационной культуры участников образовательного процесса, адекватной современному уровню развития информационных технологий;</w:t>
            </w:r>
          </w:p>
          <w:p w:rsidR="00471051" w:rsidRPr="00EA3E38" w:rsidRDefault="00471051" w:rsidP="00EA3E38">
            <w:pPr>
              <w:pStyle w:val="aff2"/>
              <w:rPr>
                <w:i/>
                <w:sz w:val="24"/>
                <w:szCs w:val="24"/>
              </w:rPr>
            </w:pPr>
            <w:r w:rsidRPr="00EA3E38">
              <w:rPr>
                <w:i/>
                <w:sz w:val="24"/>
                <w:szCs w:val="24"/>
              </w:rPr>
              <w:t>оснащение образовательного учреждения компьютерной техникой, телекоммуникационным оборудованием и программным обеспечением учебного и управленческого назначения; проектирование и монтаж локальной сети с выделенным сервером.</w:t>
            </w:r>
          </w:p>
          <w:p w:rsidR="00471051" w:rsidRPr="00EA3E38" w:rsidRDefault="00471051" w:rsidP="00EA3E38">
            <w:pPr>
              <w:pStyle w:val="aff2"/>
              <w:rPr>
                <w:sz w:val="24"/>
                <w:szCs w:val="24"/>
              </w:rPr>
            </w:pPr>
            <w:r w:rsidRPr="00EA3E38">
              <w:rPr>
                <w:sz w:val="24"/>
                <w:szCs w:val="24"/>
              </w:rPr>
              <w:t xml:space="preserve">    На решение поставленных задач была направлена работа по информатизации  школы.  Сайт школы является важным звеном информационного школьного пространства, который помогает учащимся и их родителям  отслеживать происходящие в школе события. Проводимая  работа была направлена на наполнение и обновление сайта (выкладываются выступления учителей на педсоветах, разработки открытых уроков, сценарии праздников, нормативные документы). Проведено дополнение главной страницы в соответствии с требованиями к школьным сайтам расписанием звонков и сведениями об учителях. Выкладываются новости о школьной жизни. </w:t>
            </w:r>
          </w:p>
          <w:p w:rsidR="00471051" w:rsidRPr="00EA3E38" w:rsidRDefault="00471051" w:rsidP="00EA3E38">
            <w:pPr>
              <w:pStyle w:val="aff2"/>
              <w:rPr>
                <w:sz w:val="24"/>
                <w:szCs w:val="24"/>
              </w:rPr>
            </w:pPr>
            <w:r w:rsidRPr="00EA3E38">
              <w:rPr>
                <w:sz w:val="24"/>
                <w:szCs w:val="24"/>
              </w:rPr>
              <w:t xml:space="preserve"> В каталоге файлов сайта выложены все нормативные документы, регламентирующие учебный процесс. Ведётся работа по заполнению электронного дневника (dnevnik.ru).</w:t>
            </w:r>
          </w:p>
        </w:tc>
      </w:tr>
    </w:tbl>
    <w:p w:rsidR="00471051" w:rsidRPr="00EA3E38" w:rsidRDefault="00471051" w:rsidP="00EA3E38">
      <w:pPr>
        <w:pStyle w:val="aff2"/>
        <w:rPr>
          <w:sz w:val="24"/>
          <w:szCs w:val="24"/>
        </w:rPr>
      </w:pPr>
      <w:r w:rsidRPr="00EA3E38">
        <w:rPr>
          <w:sz w:val="24"/>
          <w:szCs w:val="24"/>
        </w:rPr>
        <w:t xml:space="preserve">              В  связи с изменением целевых ориентиров образования информационно-коммуникативная компетентность педагогов становится одной из ключевых. Владение педагогами и руководителем школы информационно-коммуникационными средствами сегодня стало важнейшей качественной характеристикой кадров. Педагоги нашей школы с разной скоростью, но достаточно эффективно осваивают новые технологии.</w:t>
      </w:r>
    </w:p>
    <w:p w:rsidR="00471051" w:rsidRPr="00EA3E38" w:rsidRDefault="00471051" w:rsidP="00EA3E38">
      <w:pPr>
        <w:pStyle w:val="aff2"/>
        <w:rPr>
          <w:sz w:val="24"/>
          <w:szCs w:val="24"/>
        </w:rPr>
      </w:pPr>
      <w:r w:rsidRPr="00EA3E38">
        <w:rPr>
          <w:sz w:val="24"/>
          <w:szCs w:val="24"/>
        </w:rPr>
        <w:t xml:space="preserve">    Использование Интернет - технологий дает доступ учителям и учащимся к современной информации, обеспечивает международное общение, предоставляет возможность участия в дистанционных проектах, конференциях, олимпиадах, мастер-классах и т.д.     Организован свободный доступ к информационным ресурсам, в том числе через Интернет. Количество учащихся на один компьютер в этом учебном году составляет 30 учеников.</w:t>
      </w:r>
    </w:p>
    <w:p w:rsidR="00471051" w:rsidRPr="00EA3E38" w:rsidRDefault="00471051" w:rsidP="00EA3E38">
      <w:pPr>
        <w:pStyle w:val="aff2"/>
        <w:rPr>
          <w:sz w:val="24"/>
          <w:szCs w:val="24"/>
        </w:rPr>
      </w:pPr>
      <w:r w:rsidRPr="00EA3E38">
        <w:rPr>
          <w:sz w:val="24"/>
          <w:szCs w:val="24"/>
        </w:rPr>
        <w:t xml:space="preserve">    С 2014 года провайдером для выхода в Интернет для школы является  компания Энфорта. Скорость интернета 1,78 Мбит/сек  Постоянно проводится профилактическая работа по обеспечению безопасной работы компьютеров. В кабинете физики проведён интернет компании Волгателеком через выделенную телефонную линию.</w:t>
      </w:r>
    </w:p>
    <w:p w:rsidR="00471051" w:rsidRPr="00EA3E38" w:rsidRDefault="00471051" w:rsidP="00EA3E38">
      <w:pPr>
        <w:pStyle w:val="aff2"/>
        <w:rPr>
          <w:sz w:val="24"/>
          <w:szCs w:val="24"/>
        </w:rPr>
      </w:pPr>
      <w:r w:rsidRPr="00EA3E38">
        <w:rPr>
          <w:sz w:val="24"/>
          <w:szCs w:val="24"/>
        </w:rPr>
        <w:t>Также запущена программа для учёта книжного фонда библиотеки.</w:t>
      </w:r>
    </w:p>
    <w:p w:rsidR="00471051" w:rsidRPr="00EA3E38" w:rsidRDefault="00471051" w:rsidP="00EA3E38">
      <w:pPr>
        <w:pStyle w:val="aff2"/>
        <w:rPr>
          <w:sz w:val="24"/>
          <w:szCs w:val="24"/>
        </w:rPr>
      </w:pPr>
      <w:r w:rsidRPr="00EA3E38">
        <w:rPr>
          <w:sz w:val="24"/>
          <w:szCs w:val="24"/>
        </w:rPr>
        <w:lastRenderedPageBreak/>
        <w:t xml:space="preserve"> Заполнена база данных на педагогические кадры для пенсионного фонда.</w:t>
      </w:r>
    </w:p>
    <w:p w:rsidR="00471051" w:rsidRPr="00EA3E38" w:rsidRDefault="00471051" w:rsidP="00EA3E38">
      <w:pPr>
        <w:pStyle w:val="aff2"/>
        <w:rPr>
          <w:sz w:val="24"/>
          <w:szCs w:val="24"/>
        </w:rPr>
      </w:pPr>
      <w:r w:rsidRPr="00EA3E38">
        <w:rPr>
          <w:sz w:val="24"/>
          <w:szCs w:val="24"/>
        </w:rPr>
        <w:t>Немаловажную роль играет техническое обеспечение всех мероприятий, проводимых школой, компьютерной техникой:</w:t>
      </w:r>
    </w:p>
    <w:p w:rsidR="00471051" w:rsidRPr="00EA3E38" w:rsidRDefault="00471051" w:rsidP="00EA3E38">
      <w:pPr>
        <w:pStyle w:val="aff2"/>
        <w:rPr>
          <w:sz w:val="24"/>
          <w:szCs w:val="24"/>
        </w:rPr>
      </w:pPr>
      <w:r w:rsidRPr="00EA3E38">
        <w:rPr>
          <w:sz w:val="24"/>
          <w:szCs w:val="24"/>
        </w:rPr>
        <w:t>День родной школы</w:t>
      </w:r>
    </w:p>
    <w:p w:rsidR="00471051" w:rsidRPr="00EA3E38" w:rsidRDefault="00471051" w:rsidP="00EA3E38">
      <w:pPr>
        <w:pStyle w:val="aff2"/>
        <w:rPr>
          <w:sz w:val="24"/>
          <w:szCs w:val="24"/>
        </w:rPr>
      </w:pPr>
      <w:r w:rsidRPr="00EA3E38">
        <w:rPr>
          <w:sz w:val="24"/>
          <w:szCs w:val="24"/>
        </w:rPr>
        <w:t>Подготовка материалов для районной конференции и конференции в ОГУ</w:t>
      </w:r>
    </w:p>
    <w:p w:rsidR="00471051" w:rsidRPr="00EA3E38" w:rsidRDefault="00471051" w:rsidP="00EA3E38">
      <w:pPr>
        <w:pStyle w:val="aff2"/>
        <w:rPr>
          <w:sz w:val="24"/>
          <w:szCs w:val="24"/>
        </w:rPr>
      </w:pPr>
      <w:r w:rsidRPr="00EA3E38">
        <w:rPr>
          <w:sz w:val="24"/>
          <w:szCs w:val="24"/>
        </w:rPr>
        <w:t>Выпускной бал</w:t>
      </w:r>
    </w:p>
    <w:p w:rsidR="00471051" w:rsidRPr="00EA3E38" w:rsidRDefault="00471051" w:rsidP="00EA3E38">
      <w:pPr>
        <w:pStyle w:val="aff2"/>
        <w:rPr>
          <w:sz w:val="24"/>
          <w:szCs w:val="24"/>
        </w:rPr>
      </w:pPr>
      <w:r w:rsidRPr="00EA3E38">
        <w:rPr>
          <w:sz w:val="24"/>
          <w:szCs w:val="24"/>
        </w:rPr>
        <w:t>Родительские всеобучи</w:t>
      </w:r>
    </w:p>
    <w:p w:rsidR="00471051" w:rsidRPr="00EA3E38" w:rsidRDefault="00471051" w:rsidP="00EA3E38">
      <w:pPr>
        <w:pStyle w:val="aff2"/>
        <w:rPr>
          <w:sz w:val="24"/>
          <w:szCs w:val="24"/>
        </w:rPr>
      </w:pPr>
      <w:r w:rsidRPr="00EA3E38">
        <w:rPr>
          <w:sz w:val="24"/>
          <w:szCs w:val="24"/>
        </w:rPr>
        <w:t>Педагогические советы</w:t>
      </w:r>
    </w:p>
    <w:p w:rsidR="00471051" w:rsidRPr="00EA3E38" w:rsidRDefault="00471051" w:rsidP="00EA3E38">
      <w:pPr>
        <w:pStyle w:val="aff2"/>
        <w:rPr>
          <w:sz w:val="24"/>
          <w:szCs w:val="24"/>
        </w:rPr>
      </w:pPr>
      <w:r w:rsidRPr="00EA3E38">
        <w:rPr>
          <w:sz w:val="24"/>
          <w:szCs w:val="24"/>
        </w:rPr>
        <w:t xml:space="preserve">Лекции для учащихся, организованные ЦРБ и КПДН </w:t>
      </w:r>
    </w:p>
    <w:p w:rsidR="00471051" w:rsidRPr="00EA3E38" w:rsidRDefault="00471051" w:rsidP="00EA3E38">
      <w:pPr>
        <w:pStyle w:val="aff2"/>
        <w:rPr>
          <w:sz w:val="24"/>
          <w:szCs w:val="24"/>
        </w:rPr>
      </w:pPr>
      <w:r w:rsidRPr="00EA3E38">
        <w:rPr>
          <w:sz w:val="24"/>
          <w:szCs w:val="24"/>
        </w:rPr>
        <w:t xml:space="preserve">   Педагогический коллектив успешно использует в своей деятельности компьютерные технологии при проведении уроков, во внеклассных мероприятиях, на родительских собраниях. В своей работе педагоги применяют ИКТ для подготовки календарно-тематического планирования, дидактических и раздаточных материалов, в создании собственных презентаций к уроку, для выполнения анализа  административных контрольных работ, для оформления программ элективных курсов, для оформления отчетов, проведения родительских собраний и др.    </w:t>
      </w:r>
    </w:p>
    <w:p w:rsidR="00471051" w:rsidRPr="00EA3E38" w:rsidRDefault="00471051" w:rsidP="00EA3E38">
      <w:pPr>
        <w:pStyle w:val="aff2"/>
        <w:rPr>
          <w:sz w:val="24"/>
          <w:szCs w:val="24"/>
        </w:rPr>
      </w:pPr>
      <w:r w:rsidRPr="00EA3E38">
        <w:rPr>
          <w:sz w:val="24"/>
          <w:szCs w:val="24"/>
        </w:rPr>
        <w:t xml:space="preserve">    Систематически используют информационные технологии в своей практической деятельности все учителя, так как на сегодняшний день в каждом кабинете установлены компьютер и проектор, принтер+ксерокс, образующие автоматизированное рабочее место учителя. Таких АРМ в кабинетах — 14. Проводится работа по обновлению антивирусных программ, установке ПО, поддержание ноутбуков в рабочем состоянии.</w:t>
      </w:r>
    </w:p>
    <w:p w:rsidR="00471051" w:rsidRPr="00EA3E38" w:rsidRDefault="00471051" w:rsidP="00EA3E38">
      <w:pPr>
        <w:pStyle w:val="aff2"/>
        <w:rPr>
          <w:sz w:val="24"/>
          <w:szCs w:val="24"/>
        </w:rPr>
      </w:pPr>
      <w:r w:rsidRPr="00EA3E38">
        <w:rPr>
          <w:sz w:val="24"/>
          <w:szCs w:val="24"/>
        </w:rPr>
        <w:t xml:space="preserve">    Для работы в Интернет составлен график, который регламентирует работу учителей.  </w:t>
      </w:r>
    </w:p>
    <w:p w:rsidR="00471051" w:rsidRPr="00EA3E38" w:rsidRDefault="00471051" w:rsidP="00EA3E38">
      <w:pPr>
        <w:pStyle w:val="aff2"/>
        <w:rPr>
          <w:sz w:val="24"/>
          <w:szCs w:val="24"/>
        </w:rPr>
      </w:pPr>
      <w:r w:rsidRPr="00EA3E38">
        <w:rPr>
          <w:sz w:val="24"/>
          <w:szCs w:val="24"/>
        </w:rPr>
        <w:t xml:space="preserve">    Все администраторы школы используют ИКТ для ведения делопроизводства, решения задач школьного планирования. Обмен документацией с районным управлением образования ведётся посредством электронной почты. ИКТ используется для приёма и тиражирования региональных контрольных работ в 4, 7, 8 классах, обеспечивается информационная безопасность при подготовке контрольных работ. Учебные планы готовятся в электронном виде, что облегчает их составление и корректировку. </w:t>
      </w:r>
    </w:p>
    <w:p w:rsidR="00471051" w:rsidRPr="00EA3E38" w:rsidRDefault="00471051" w:rsidP="00EA3E38">
      <w:pPr>
        <w:pStyle w:val="aff2"/>
        <w:rPr>
          <w:sz w:val="24"/>
          <w:szCs w:val="24"/>
        </w:rPr>
      </w:pPr>
      <w:r w:rsidRPr="00EA3E38">
        <w:rPr>
          <w:sz w:val="24"/>
          <w:szCs w:val="24"/>
        </w:rPr>
        <w:t xml:space="preserve">      В школе осваивают элементы системы контроля качества учебного процесса, основанной на возможностях ИКТ, используют ИКТ для сбора, обработки и представления информации об учебном процессе. Все приказы по школе имеют электронную копию. Обновляется база данных «Хронограф». Вовремя проведена работа по заполнению сведений и их выгрузка в РЦРО о выпускниках по выбору экзаменов ЕГЭ.  </w:t>
      </w:r>
    </w:p>
    <w:p w:rsidR="00471051" w:rsidRPr="00EA3E38" w:rsidRDefault="00471051" w:rsidP="00EA3E38">
      <w:pPr>
        <w:pStyle w:val="aff2"/>
        <w:rPr>
          <w:sz w:val="24"/>
          <w:szCs w:val="24"/>
        </w:rPr>
      </w:pPr>
      <w:r w:rsidRPr="00EA3E38">
        <w:rPr>
          <w:sz w:val="24"/>
          <w:szCs w:val="24"/>
        </w:rPr>
        <w:t xml:space="preserve">     С целью формирования региональной базы данных (РБД) выпускников для сдачи ЕГЭ в 2015 году на портале </w:t>
      </w:r>
      <w:hyperlink r:id="rId11" w:history="1">
        <w:r w:rsidRPr="00EA3E38">
          <w:rPr>
            <w:rStyle w:val="a3"/>
            <w:sz w:val="24"/>
            <w:szCs w:val="24"/>
          </w:rPr>
          <w:t>http://bd.ege56.ru</w:t>
        </w:r>
      </w:hyperlink>
      <w:r w:rsidRPr="00EA3E38">
        <w:rPr>
          <w:sz w:val="24"/>
          <w:szCs w:val="24"/>
        </w:rPr>
        <w:t xml:space="preserve"> выверена база данных выпускников на их наличие и соответствие внесенных данных паспортным сведениям; заполнены сведения обо всех выпускниках 2015/2016 учебного года с указанием предметов для сдачи ЕГЭ.</w:t>
      </w:r>
    </w:p>
    <w:p w:rsidR="00471051" w:rsidRPr="00EA3E38" w:rsidRDefault="00471051" w:rsidP="00EA3E38">
      <w:pPr>
        <w:pStyle w:val="aff2"/>
        <w:rPr>
          <w:sz w:val="24"/>
          <w:szCs w:val="24"/>
        </w:rPr>
      </w:pPr>
      <w:r w:rsidRPr="00EA3E38">
        <w:rPr>
          <w:sz w:val="24"/>
          <w:szCs w:val="24"/>
        </w:rPr>
        <w:t xml:space="preserve">    Перспективы развития информатизации МБОУ «Каменноозерная средняя общеобразовательная школа Оренбургского района» : </w:t>
      </w:r>
    </w:p>
    <w:p w:rsidR="00471051" w:rsidRPr="00EA3E38" w:rsidRDefault="00471051" w:rsidP="00EA3E38">
      <w:pPr>
        <w:pStyle w:val="aff2"/>
        <w:rPr>
          <w:i/>
          <w:sz w:val="24"/>
          <w:szCs w:val="24"/>
        </w:rPr>
      </w:pPr>
      <w:r w:rsidRPr="00EA3E38">
        <w:rPr>
          <w:i/>
          <w:sz w:val="24"/>
          <w:szCs w:val="24"/>
        </w:rPr>
        <w:t xml:space="preserve">объединение всех школьных компьютеров в единую локальную сеть, </w:t>
      </w:r>
    </w:p>
    <w:p w:rsidR="00471051" w:rsidRPr="00EA3E38" w:rsidRDefault="00471051" w:rsidP="00EA3E38">
      <w:pPr>
        <w:pStyle w:val="aff2"/>
        <w:rPr>
          <w:i/>
          <w:sz w:val="24"/>
          <w:szCs w:val="24"/>
        </w:rPr>
      </w:pPr>
      <w:r w:rsidRPr="00EA3E38">
        <w:rPr>
          <w:i/>
          <w:sz w:val="24"/>
          <w:szCs w:val="24"/>
        </w:rPr>
        <w:t>создание сети на основе сервера для организации эффективной работы системы «Хронограф»</w:t>
      </w:r>
    </w:p>
    <w:p w:rsidR="00471051" w:rsidRPr="00EA3E38" w:rsidRDefault="00471051" w:rsidP="00EA3E38">
      <w:pPr>
        <w:pStyle w:val="aff2"/>
        <w:rPr>
          <w:i/>
          <w:sz w:val="24"/>
          <w:szCs w:val="24"/>
        </w:rPr>
      </w:pPr>
      <w:r w:rsidRPr="00EA3E38">
        <w:rPr>
          <w:i/>
          <w:sz w:val="24"/>
          <w:szCs w:val="24"/>
        </w:rPr>
        <w:t xml:space="preserve">совершенствование методики использования ИКТ на уроках и во внеурочной деятельности, </w:t>
      </w:r>
    </w:p>
    <w:p w:rsidR="00471051" w:rsidRPr="00EA3E38" w:rsidRDefault="00471051" w:rsidP="00EA3E38">
      <w:pPr>
        <w:pStyle w:val="aff2"/>
        <w:rPr>
          <w:i/>
          <w:sz w:val="24"/>
          <w:szCs w:val="24"/>
        </w:rPr>
      </w:pPr>
      <w:r w:rsidRPr="00EA3E38">
        <w:rPr>
          <w:i/>
          <w:sz w:val="24"/>
          <w:szCs w:val="24"/>
        </w:rPr>
        <w:t xml:space="preserve">организация обмена опытом и более действенного контроля за использованием ИКТ со стороны администрации, </w:t>
      </w:r>
    </w:p>
    <w:p w:rsidR="00471051" w:rsidRPr="00EA3E38" w:rsidRDefault="00471051" w:rsidP="00EA3E38">
      <w:pPr>
        <w:pStyle w:val="aff2"/>
        <w:rPr>
          <w:sz w:val="24"/>
          <w:szCs w:val="24"/>
        </w:rPr>
      </w:pPr>
      <w:r w:rsidRPr="00EA3E38">
        <w:rPr>
          <w:sz w:val="24"/>
          <w:szCs w:val="24"/>
        </w:rPr>
        <w:t xml:space="preserve">замена устаревших компьютеров более новыми, </w:t>
      </w:r>
    </w:p>
    <w:p w:rsidR="00471051" w:rsidRPr="00EA3E38" w:rsidRDefault="00471051" w:rsidP="00EA3E38">
      <w:pPr>
        <w:pStyle w:val="aff2"/>
        <w:rPr>
          <w:sz w:val="24"/>
          <w:szCs w:val="24"/>
        </w:rPr>
      </w:pPr>
      <w:r w:rsidRPr="00EA3E38">
        <w:rPr>
          <w:sz w:val="24"/>
          <w:szCs w:val="24"/>
        </w:rPr>
        <w:t xml:space="preserve">расширение круга педагогов для участия Интернет-проектах, </w:t>
      </w:r>
    </w:p>
    <w:p w:rsidR="00471051" w:rsidRPr="00EA3E38" w:rsidRDefault="00471051" w:rsidP="00EA3E38">
      <w:pPr>
        <w:pStyle w:val="aff2"/>
        <w:rPr>
          <w:sz w:val="24"/>
          <w:szCs w:val="24"/>
        </w:rPr>
      </w:pPr>
      <w:r w:rsidRPr="00EA3E38">
        <w:rPr>
          <w:sz w:val="24"/>
          <w:szCs w:val="24"/>
        </w:rPr>
        <w:t xml:space="preserve">дальнейшее насыщение школы компьютерной техникой, </w:t>
      </w:r>
    </w:p>
    <w:p w:rsidR="00471051" w:rsidRPr="00EA3E38" w:rsidRDefault="00471051" w:rsidP="00EA3E38">
      <w:pPr>
        <w:pStyle w:val="aff2"/>
        <w:rPr>
          <w:sz w:val="24"/>
          <w:szCs w:val="24"/>
        </w:rPr>
      </w:pPr>
      <w:r w:rsidRPr="00EA3E38">
        <w:rPr>
          <w:sz w:val="24"/>
          <w:szCs w:val="24"/>
        </w:rPr>
        <w:t xml:space="preserve">создание сайтов педагогов, </w:t>
      </w:r>
    </w:p>
    <w:p w:rsidR="00471051" w:rsidRPr="00EA3E38" w:rsidRDefault="00471051" w:rsidP="00EA3E38">
      <w:pPr>
        <w:pStyle w:val="aff2"/>
        <w:rPr>
          <w:sz w:val="24"/>
          <w:szCs w:val="24"/>
        </w:rPr>
      </w:pPr>
      <w:r w:rsidRPr="00EA3E38">
        <w:rPr>
          <w:sz w:val="24"/>
          <w:szCs w:val="24"/>
        </w:rPr>
        <w:t xml:space="preserve">организация родительского всеобуча с помощью Интернет.  </w:t>
      </w:r>
    </w:p>
    <w:p w:rsidR="00471051" w:rsidRPr="00EA3E38" w:rsidRDefault="00471051" w:rsidP="00EA3E38">
      <w:pPr>
        <w:pStyle w:val="aff2"/>
        <w:rPr>
          <w:sz w:val="24"/>
          <w:szCs w:val="24"/>
        </w:rPr>
      </w:pPr>
    </w:p>
    <w:p w:rsidR="00471051" w:rsidRDefault="00471051" w:rsidP="00EA3E38">
      <w:pPr>
        <w:pStyle w:val="aff2"/>
        <w:rPr>
          <w:b/>
          <w:sz w:val="24"/>
          <w:szCs w:val="24"/>
        </w:rPr>
      </w:pPr>
      <w:r w:rsidRPr="008E335B">
        <w:rPr>
          <w:b/>
          <w:sz w:val="24"/>
          <w:szCs w:val="24"/>
        </w:rPr>
        <w:t>4. Организация управления и механизм реализации образовательной программы.</w:t>
      </w:r>
    </w:p>
    <w:p w:rsidR="008E335B" w:rsidRPr="008E335B" w:rsidRDefault="008E335B" w:rsidP="00EA3E38">
      <w:pPr>
        <w:pStyle w:val="aff2"/>
        <w:rPr>
          <w:b/>
          <w:sz w:val="24"/>
          <w:szCs w:val="24"/>
        </w:rPr>
      </w:pPr>
    </w:p>
    <w:p w:rsidR="00471051" w:rsidRPr="00EA3E38" w:rsidRDefault="00471051" w:rsidP="00EA3E38">
      <w:pPr>
        <w:pStyle w:val="aff2"/>
        <w:rPr>
          <w:sz w:val="24"/>
          <w:szCs w:val="24"/>
        </w:rPr>
      </w:pPr>
      <w:r w:rsidRPr="00EA3E38">
        <w:rPr>
          <w:sz w:val="24"/>
          <w:szCs w:val="24"/>
        </w:rPr>
        <w:lastRenderedPageBreak/>
        <w:t>Для достижения результата реализуются следующие направления деятельности школы:</w:t>
      </w:r>
    </w:p>
    <w:p w:rsidR="00471051" w:rsidRPr="00EA3E38" w:rsidRDefault="00471051" w:rsidP="00EA3E38">
      <w:pPr>
        <w:pStyle w:val="aff2"/>
        <w:rPr>
          <w:sz w:val="24"/>
          <w:szCs w:val="24"/>
        </w:rPr>
      </w:pPr>
      <w:r w:rsidRPr="00EA3E38">
        <w:rPr>
          <w:sz w:val="24"/>
          <w:szCs w:val="24"/>
        </w:rPr>
        <w:t>Педагогическое направление деятельности коллектива школы связано с созданием внутри школы особого образовательного пространства, ориентированного на обучение и воспитание интеллектуальной высоконравственной личности; обеспечивающего в зависимости от интересов и образовательных запросов непрерывность среднего и высшего образования, создающего для ученика условия, в которых выпускник школы приобретает качества личности, отраженные в модели выпускника.</w:t>
      </w:r>
    </w:p>
    <w:p w:rsidR="00471051" w:rsidRPr="00EA3E38" w:rsidRDefault="00471051" w:rsidP="00EA3E38">
      <w:pPr>
        <w:pStyle w:val="aff2"/>
        <w:rPr>
          <w:sz w:val="24"/>
          <w:szCs w:val="24"/>
        </w:rPr>
      </w:pPr>
      <w:r w:rsidRPr="00EA3E38">
        <w:rPr>
          <w:sz w:val="24"/>
          <w:szCs w:val="24"/>
        </w:rPr>
        <w:t xml:space="preserve">Существенной характеристикой педагогического пространства является создание психологического комфорта для каждого ученика; поиск способов формирования мотивов к учебной деятельности, постоянному наращиванию творческого потенциала личности, к овладению навыками самостоятельной и исследовательской деятельности; развитии познавательных интересов учащихся с разными психофизиологическими данными, исходным уровнем обученности и другими особенностями. </w:t>
      </w:r>
    </w:p>
    <w:p w:rsidR="00471051" w:rsidRPr="00EA3E38" w:rsidRDefault="00471051" w:rsidP="00EA3E38">
      <w:pPr>
        <w:pStyle w:val="aff2"/>
        <w:rPr>
          <w:sz w:val="24"/>
          <w:szCs w:val="24"/>
        </w:rPr>
      </w:pPr>
      <w:r w:rsidRPr="00EA3E38">
        <w:rPr>
          <w:sz w:val="24"/>
          <w:szCs w:val="24"/>
        </w:rPr>
        <w:t xml:space="preserve">Научно-методическая деятельность коллектива направлена на разработку, адаптацию и внедрение педагогических средств, необходимых для внедрения технологии личностно-ориентированного обучения, методик, отдельных методических приемов, сценариев внеурочных мероприятий, коллективных творческих дел, нетрадиционных уроков и других научно-методических разработок, необходимых для достижения образовательных целей. </w:t>
      </w:r>
    </w:p>
    <w:p w:rsidR="00471051" w:rsidRPr="00EA3E38" w:rsidRDefault="00471051" w:rsidP="00EA3E38">
      <w:pPr>
        <w:pStyle w:val="aff2"/>
        <w:rPr>
          <w:sz w:val="24"/>
          <w:szCs w:val="24"/>
        </w:rPr>
      </w:pPr>
      <w:r w:rsidRPr="00EA3E38">
        <w:rPr>
          <w:sz w:val="24"/>
          <w:szCs w:val="24"/>
        </w:rPr>
        <w:t>Кадровое направление деятельности школы предполагает подготовку учительского коллектива к:</w:t>
      </w:r>
    </w:p>
    <w:p w:rsidR="00471051" w:rsidRPr="00EA3E38" w:rsidRDefault="00471051" w:rsidP="00EA3E38">
      <w:pPr>
        <w:pStyle w:val="aff2"/>
        <w:rPr>
          <w:sz w:val="24"/>
          <w:szCs w:val="24"/>
        </w:rPr>
      </w:pPr>
      <w:r w:rsidRPr="00EA3E38">
        <w:rPr>
          <w:sz w:val="24"/>
          <w:szCs w:val="24"/>
        </w:rPr>
        <w:t>Осознанию, рефлексии, анализу имеющегося педагогического опыта, выявлению фрагментов развивающего опыта, согласующегося со стратегическими целями школы;</w:t>
      </w:r>
    </w:p>
    <w:p w:rsidR="00471051" w:rsidRPr="00EA3E38" w:rsidRDefault="00471051" w:rsidP="00EA3E38">
      <w:pPr>
        <w:pStyle w:val="aff2"/>
        <w:rPr>
          <w:sz w:val="24"/>
          <w:szCs w:val="24"/>
        </w:rPr>
      </w:pPr>
      <w:r w:rsidRPr="00EA3E38">
        <w:rPr>
          <w:sz w:val="24"/>
          <w:szCs w:val="24"/>
        </w:rPr>
        <w:t>Технологическому оформлению инновационного педагогического опыта, согласующегося с образовательной программой школы;</w:t>
      </w:r>
    </w:p>
    <w:p w:rsidR="00471051" w:rsidRPr="00EA3E38" w:rsidRDefault="00471051" w:rsidP="00EA3E38">
      <w:pPr>
        <w:pStyle w:val="aff2"/>
        <w:rPr>
          <w:sz w:val="24"/>
          <w:szCs w:val="24"/>
        </w:rPr>
      </w:pPr>
      <w:r w:rsidRPr="00EA3E38">
        <w:rPr>
          <w:sz w:val="24"/>
          <w:szCs w:val="24"/>
        </w:rPr>
        <w:t>Освоение новых норм и образцов педагогической деятельности, направленных на разработку системы дифференциации обучения по уровню развития учащихся; создание ситуации успеха каждого ученика в образовательном пространстве, развитие учащихся умение действовать в ситуации неопределенности, нестабильности, осуществлять исследовательскую деятельность, самостоятельно приобретать и усваивать новые знания;</w:t>
      </w:r>
    </w:p>
    <w:p w:rsidR="00471051" w:rsidRPr="00EA3E38" w:rsidRDefault="00471051" w:rsidP="00EA3E38">
      <w:pPr>
        <w:pStyle w:val="aff2"/>
        <w:rPr>
          <w:sz w:val="24"/>
          <w:szCs w:val="24"/>
        </w:rPr>
      </w:pPr>
      <w:r w:rsidRPr="00EA3E38">
        <w:rPr>
          <w:sz w:val="24"/>
          <w:szCs w:val="24"/>
        </w:rPr>
        <w:t>Экспериментальной апробации педагогических инноваций, адекватных концептуальным идеям образовательной политики школы;</w:t>
      </w:r>
    </w:p>
    <w:p w:rsidR="00471051" w:rsidRPr="00EA3E38" w:rsidRDefault="00471051" w:rsidP="00EA3E38">
      <w:pPr>
        <w:pStyle w:val="aff2"/>
        <w:rPr>
          <w:sz w:val="24"/>
          <w:szCs w:val="24"/>
        </w:rPr>
      </w:pPr>
      <w:r w:rsidRPr="00EA3E38">
        <w:rPr>
          <w:sz w:val="24"/>
          <w:szCs w:val="24"/>
        </w:rPr>
        <w:t xml:space="preserve"> Экспериментальной апробации системы мониторинга результативности учебно-воспитательного процесса.</w:t>
      </w:r>
    </w:p>
    <w:p w:rsidR="00471051" w:rsidRPr="00EA3E38" w:rsidRDefault="00471051" w:rsidP="00EA3E38">
      <w:pPr>
        <w:pStyle w:val="aff2"/>
        <w:rPr>
          <w:sz w:val="24"/>
          <w:szCs w:val="24"/>
        </w:rPr>
      </w:pPr>
      <w:r w:rsidRPr="00EA3E38">
        <w:rPr>
          <w:sz w:val="24"/>
          <w:szCs w:val="24"/>
        </w:rPr>
        <w:t>Экспериментальное направление деятельности школы предполагает освоение коллективом педагогов – единомышленников основ экспериментальной деятельности, последовательным разворачиванием этапов эксперимента: аналитико-констатирующего, поискового, формирующего и заключительного.</w:t>
      </w:r>
    </w:p>
    <w:p w:rsidR="00471051" w:rsidRPr="00EA3E38" w:rsidRDefault="00471051" w:rsidP="00EA3E38">
      <w:pPr>
        <w:pStyle w:val="aff2"/>
        <w:rPr>
          <w:sz w:val="24"/>
          <w:szCs w:val="24"/>
        </w:rPr>
      </w:pPr>
    </w:p>
    <w:p w:rsidR="00471051" w:rsidRPr="00EA3E38" w:rsidRDefault="00471051" w:rsidP="00EA3E38">
      <w:pPr>
        <w:pStyle w:val="aff2"/>
        <w:rPr>
          <w:sz w:val="24"/>
          <w:szCs w:val="24"/>
        </w:rPr>
      </w:pPr>
      <w:r w:rsidRPr="00EA3E38">
        <w:rPr>
          <w:sz w:val="24"/>
          <w:szCs w:val="24"/>
        </w:rPr>
        <w:t>Формы организации методической работы, используемые педагогами школы:</w:t>
      </w:r>
    </w:p>
    <w:p w:rsidR="00471051" w:rsidRPr="00EA3E38" w:rsidRDefault="00471051" w:rsidP="00EA3E38">
      <w:pPr>
        <w:pStyle w:val="aff2"/>
        <w:rPr>
          <w:sz w:val="24"/>
          <w:szCs w:val="24"/>
        </w:rPr>
      </w:pPr>
      <w:r w:rsidRPr="00EA3E38">
        <w:rPr>
          <w:sz w:val="24"/>
          <w:szCs w:val="24"/>
        </w:rPr>
        <w:t>Тематические педагогические советы;</w:t>
      </w:r>
    </w:p>
    <w:p w:rsidR="00471051" w:rsidRPr="00EA3E38" w:rsidRDefault="00471051" w:rsidP="00EA3E38">
      <w:pPr>
        <w:pStyle w:val="aff2"/>
        <w:rPr>
          <w:sz w:val="24"/>
          <w:szCs w:val="24"/>
        </w:rPr>
      </w:pPr>
      <w:r w:rsidRPr="00EA3E38">
        <w:rPr>
          <w:sz w:val="24"/>
          <w:szCs w:val="24"/>
        </w:rPr>
        <w:t>Методические объединения;</w:t>
      </w:r>
    </w:p>
    <w:p w:rsidR="00471051" w:rsidRPr="00EA3E38" w:rsidRDefault="00471051" w:rsidP="00EA3E38">
      <w:pPr>
        <w:pStyle w:val="aff2"/>
        <w:rPr>
          <w:sz w:val="24"/>
          <w:szCs w:val="24"/>
        </w:rPr>
      </w:pPr>
      <w:r w:rsidRPr="00EA3E38">
        <w:rPr>
          <w:sz w:val="24"/>
          <w:szCs w:val="24"/>
        </w:rPr>
        <w:t>Работа учителей над темами самообразования;</w:t>
      </w:r>
    </w:p>
    <w:p w:rsidR="00471051" w:rsidRPr="00EA3E38" w:rsidRDefault="00471051" w:rsidP="00EA3E38">
      <w:pPr>
        <w:pStyle w:val="aff2"/>
        <w:rPr>
          <w:sz w:val="24"/>
          <w:szCs w:val="24"/>
        </w:rPr>
      </w:pPr>
      <w:r w:rsidRPr="00EA3E38">
        <w:rPr>
          <w:sz w:val="24"/>
          <w:szCs w:val="24"/>
        </w:rPr>
        <w:t>Научно-практические конференции;</w:t>
      </w:r>
    </w:p>
    <w:p w:rsidR="00471051" w:rsidRPr="00EA3E38" w:rsidRDefault="00471051" w:rsidP="00EA3E38">
      <w:pPr>
        <w:pStyle w:val="aff2"/>
        <w:rPr>
          <w:sz w:val="24"/>
          <w:szCs w:val="24"/>
        </w:rPr>
      </w:pPr>
      <w:r w:rsidRPr="00EA3E38">
        <w:rPr>
          <w:sz w:val="24"/>
          <w:szCs w:val="24"/>
        </w:rPr>
        <w:t>Открытые уроки и их анализ;</w:t>
      </w:r>
    </w:p>
    <w:p w:rsidR="00471051" w:rsidRPr="00EA3E38" w:rsidRDefault="00471051" w:rsidP="00EA3E38">
      <w:pPr>
        <w:pStyle w:val="aff2"/>
        <w:rPr>
          <w:sz w:val="24"/>
          <w:szCs w:val="24"/>
        </w:rPr>
      </w:pPr>
      <w:r w:rsidRPr="00EA3E38">
        <w:rPr>
          <w:sz w:val="24"/>
          <w:szCs w:val="24"/>
        </w:rPr>
        <w:t>Взаимопосещение уроков и их анализ;</w:t>
      </w:r>
    </w:p>
    <w:p w:rsidR="00471051" w:rsidRPr="00EA3E38" w:rsidRDefault="00471051" w:rsidP="00EA3E38">
      <w:pPr>
        <w:pStyle w:val="aff2"/>
        <w:rPr>
          <w:sz w:val="24"/>
          <w:szCs w:val="24"/>
        </w:rPr>
      </w:pPr>
      <w:r w:rsidRPr="00EA3E38">
        <w:rPr>
          <w:sz w:val="24"/>
          <w:szCs w:val="24"/>
        </w:rPr>
        <w:t>Наставничество молодых учителей;</w:t>
      </w:r>
    </w:p>
    <w:p w:rsidR="00471051" w:rsidRPr="00EA3E38" w:rsidRDefault="00471051" w:rsidP="00EA3E38">
      <w:pPr>
        <w:pStyle w:val="aff2"/>
        <w:rPr>
          <w:sz w:val="24"/>
          <w:szCs w:val="24"/>
        </w:rPr>
      </w:pPr>
      <w:r w:rsidRPr="00EA3E38">
        <w:rPr>
          <w:sz w:val="24"/>
          <w:szCs w:val="24"/>
        </w:rPr>
        <w:t>Участие в кустовых семинарах;</w:t>
      </w:r>
    </w:p>
    <w:p w:rsidR="00471051" w:rsidRPr="00EA3E38" w:rsidRDefault="00471051" w:rsidP="00EA3E38">
      <w:pPr>
        <w:pStyle w:val="aff2"/>
        <w:rPr>
          <w:sz w:val="24"/>
          <w:szCs w:val="24"/>
        </w:rPr>
      </w:pPr>
      <w:r w:rsidRPr="00EA3E38">
        <w:rPr>
          <w:sz w:val="24"/>
          <w:szCs w:val="24"/>
        </w:rPr>
        <w:t>Аттестация;</w:t>
      </w:r>
    </w:p>
    <w:p w:rsidR="00471051" w:rsidRPr="00EA3E38" w:rsidRDefault="00471051" w:rsidP="00EA3E38">
      <w:pPr>
        <w:pStyle w:val="aff2"/>
        <w:rPr>
          <w:sz w:val="24"/>
          <w:szCs w:val="24"/>
        </w:rPr>
      </w:pPr>
      <w:r w:rsidRPr="00EA3E38">
        <w:rPr>
          <w:sz w:val="24"/>
          <w:szCs w:val="24"/>
        </w:rPr>
        <w:t>Анкетирование учащихся, анализ данных.</w:t>
      </w:r>
    </w:p>
    <w:p w:rsidR="00471051" w:rsidRPr="00EA3E38" w:rsidRDefault="00471051" w:rsidP="00EA3E38">
      <w:pPr>
        <w:pStyle w:val="aff2"/>
        <w:rPr>
          <w:sz w:val="24"/>
          <w:szCs w:val="24"/>
        </w:rPr>
      </w:pPr>
      <w:r w:rsidRPr="00EA3E38">
        <w:rPr>
          <w:sz w:val="24"/>
          <w:szCs w:val="24"/>
        </w:rPr>
        <w:t>Формы и методы управления реализации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1"/>
        <w:gridCol w:w="2207"/>
        <w:gridCol w:w="1575"/>
        <w:gridCol w:w="1779"/>
        <w:gridCol w:w="1859"/>
      </w:tblGrid>
      <w:tr w:rsidR="00471051" w:rsidRPr="00EA3E38" w:rsidTr="0034305B">
        <w:tc>
          <w:tcPr>
            <w:tcW w:w="2175" w:type="dxa"/>
          </w:tcPr>
          <w:p w:rsidR="00471051" w:rsidRPr="00EA3E38" w:rsidRDefault="00471051" w:rsidP="00EA3E38">
            <w:pPr>
              <w:pStyle w:val="aff2"/>
              <w:rPr>
                <w:sz w:val="24"/>
                <w:szCs w:val="24"/>
              </w:rPr>
            </w:pPr>
            <w:r w:rsidRPr="00EA3E38">
              <w:rPr>
                <w:sz w:val="24"/>
                <w:szCs w:val="24"/>
              </w:rPr>
              <w:t xml:space="preserve">Показатели </w:t>
            </w:r>
          </w:p>
        </w:tc>
        <w:tc>
          <w:tcPr>
            <w:tcW w:w="2230" w:type="dxa"/>
          </w:tcPr>
          <w:p w:rsidR="00471051" w:rsidRPr="00EA3E38" w:rsidRDefault="00471051" w:rsidP="00EA3E38">
            <w:pPr>
              <w:pStyle w:val="aff2"/>
              <w:rPr>
                <w:sz w:val="24"/>
                <w:szCs w:val="24"/>
              </w:rPr>
            </w:pPr>
            <w:r w:rsidRPr="00EA3E38">
              <w:rPr>
                <w:sz w:val="24"/>
                <w:szCs w:val="24"/>
              </w:rPr>
              <w:t xml:space="preserve">Технология </w:t>
            </w:r>
          </w:p>
        </w:tc>
        <w:tc>
          <w:tcPr>
            <w:tcW w:w="1839" w:type="dxa"/>
          </w:tcPr>
          <w:p w:rsidR="00471051" w:rsidRPr="00EA3E38" w:rsidRDefault="00471051" w:rsidP="00EA3E38">
            <w:pPr>
              <w:pStyle w:val="aff2"/>
              <w:rPr>
                <w:sz w:val="24"/>
                <w:szCs w:val="24"/>
              </w:rPr>
            </w:pPr>
            <w:r w:rsidRPr="00EA3E38">
              <w:rPr>
                <w:sz w:val="24"/>
                <w:szCs w:val="24"/>
              </w:rPr>
              <w:t xml:space="preserve">Сроки </w:t>
            </w:r>
          </w:p>
        </w:tc>
        <w:tc>
          <w:tcPr>
            <w:tcW w:w="1929" w:type="dxa"/>
          </w:tcPr>
          <w:p w:rsidR="00471051" w:rsidRPr="00EA3E38" w:rsidRDefault="00471051" w:rsidP="00EA3E38">
            <w:pPr>
              <w:pStyle w:val="aff2"/>
              <w:rPr>
                <w:sz w:val="24"/>
                <w:szCs w:val="24"/>
              </w:rPr>
            </w:pPr>
            <w:r w:rsidRPr="00EA3E38">
              <w:rPr>
                <w:sz w:val="24"/>
                <w:szCs w:val="24"/>
              </w:rPr>
              <w:t xml:space="preserve">Ответственный </w:t>
            </w:r>
          </w:p>
        </w:tc>
        <w:tc>
          <w:tcPr>
            <w:tcW w:w="1964" w:type="dxa"/>
          </w:tcPr>
          <w:p w:rsidR="00471051" w:rsidRPr="00EA3E38" w:rsidRDefault="00471051" w:rsidP="00EA3E38">
            <w:pPr>
              <w:pStyle w:val="aff2"/>
              <w:rPr>
                <w:sz w:val="24"/>
                <w:szCs w:val="24"/>
              </w:rPr>
            </w:pPr>
            <w:r w:rsidRPr="00EA3E38">
              <w:rPr>
                <w:sz w:val="24"/>
                <w:szCs w:val="24"/>
              </w:rPr>
              <w:t xml:space="preserve">Выход </w:t>
            </w:r>
          </w:p>
        </w:tc>
      </w:tr>
      <w:tr w:rsidR="00471051" w:rsidRPr="00EA3E38" w:rsidTr="0034305B">
        <w:tc>
          <w:tcPr>
            <w:tcW w:w="2175" w:type="dxa"/>
          </w:tcPr>
          <w:p w:rsidR="00471051" w:rsidRPr="00EA3E38" w:rsidRDefault="00471051" w:rsidP="00EA3E38">
            <w:pPr>
              <w:pStyle w:val="aff2"/>
              <w:rPr>
                <w:sz w:val="24"/>
                <w:szCs w:val="24"/>
              </w:rPr>
            </w:pPr>
            <w:r w:rsidRPr="00EA3E38">
              <w:rPr>
                <w:sz w:val="24"/>
                <w:szCs w:val="24"/>
              </w:rPr>
              <w:t xml:space="preserve">Уровень </w:t>
            </w:r>
            <w:r w:rsidRPr="00EA3E38">
              <w:rPr>
                <w:sz w:val="24"/>
                <w:szCs w:val="24"/>
              </w:rPr>
              <w:lastRenderedPageBreak/>
              <w:t>сформированности обязательных результатов обучения</w:t>
            </w:r>
          </w:p>
        </w:tc>
        <w:tc>
          <w:tcPr>
            <w:tcW w:w="2230" w:type="dxa"/>
          </w:tcPr>
          <w:p w:rsidR="00471051" w:rsidRPr="00EA3E38" w:rsidRDefault="00471051" w:rsidP="00EA3E38">
            <w:pPr>
              <w:pStyle w:val="aff2"/>
              <w:rPr>
                <w:sz w:val="24"/>
                <w:szCs w:val="24"/>
              </w:rPr>
            </w:pPr>
            <w:r w:rsidRPr="00EA3E38">
              <w:rPr>
                <w:sz w:val="24"/>
                <w:szCs w:val="24"/>
              </w:rPr>
              <w:lastRenderedPageBreak/>
              <w:t xml:space="preserve">Посещение </w:t>
            </w:r>
            <w:r w:rsidRPr="00EA3E38">
              <w:rPr>
                <w:sz w:val="24"/>
                <w:szCs w:val="24"/>
              </w:rPr>
              <w:lastRenderedPageBreak/>
              <w:t>уроков. Административные контрольные работы, тесты. сравнительный анализ</w:t>
            </w:r>
          </w:p>
        </w:tc>
        <w:tc>
          <w:tcPr>
            <w:tcW w:w="1839" w:type="dxa"/>
          </w:tcPr>
          <w:p w:rsidR="00471051" w:rsidRPr="00EA3E38" w:rsidRDefault="00471051" w:rsidP="00EA3E38">
            <w:pPr>
              <w:pStyle w:val="aff2"/>
              <w:rPr>
                <w:sz w:val="24"/>
                <w:szCs w:val="24"/>
              </w:rPr>
            </w:pPr>
            <w:r w:rsidRPr="00EA3E38">
              <w:rPr>
                <w:sz w:val="24"/>
                <w:szCs w:val="24"/>
              </w:rPr>
              <w:lastRenderedPageBreak/>
              <w:t xml:space="preserve">В течение </w:t>
            </w:r>
            <w:r w:rsidRPr="00EA3E38">
              <w:rPr>
                <w:sz w:val="24"/>
                <w:szCs w:val="24"/>
              </w:rPr>
              <w:lastRenderedPageBreak/>
              <w:t>года по плану работы школы</w:t>
            </w:r>
          </w:p>
        </w:tc>
        <w:tc>
          <w:tcPr>
            <w:tcW w:w="1929" w:type="dxa"/>
          </w:tcPr>
          <w:p w:rsidR="00471051" w:rsidRPr="00EA3E38" w:rsidRDefault="00471051" w:rsidP="00EA3E38">
            <w:pPr>
              <w:pStyle w:val="aff2"/>
              <w:rPr>
                <w:sz w:val="24"/>
                <w:szCs w:val="24"/>
              </w:rPr>
            </w:pPr>
            <w:r w:rsidRPr="00EA3E38">
              <w:rPr>
                <w:sz w:val="24"/>
                <w:szCs w:val="24"/>
              </w:rPr>
              <w:lastRenderedPageBreak/>
              <w:t xml:space="preserve">Директор, зам </w:t>
            </w:r>
            <w:r w:rsidRPr="00EA3E38">
              <w:rPr>
                <w:sz w:val="24"/>
                <w:szCs w:val="24"/>
              </w:rPr>
              <w:lastRenderedPageBreak/>
              <w:t>директора по УВР, руководители МО</w:t>
            </w:r>
          </w:p>
        </w:tc>
        <w:tc>
          <w:tcPr>
            <w:tcW w:w="1964" w:type="dxa"/>
          </w:tcPr>
          <w:p w:rsidR="00471051" w:rsidRPr="00EA3E38" w:rsidRDefault="00471051" w:rsidP="00EA3E38">
            <w:pPr>
              <w:pStyle w:val="aff2"/>
              <w:rPr>
                <w:sz w:val="24"/>
                <w:szCs w:val="24"/>
              </w:rPr>
            </w:pPr>
            <w:r w:rsidRPr="00EA3E38">
              <w:rPr>
                <w:sz w:val="24"/>
                <w:szCs w:val="24"/>
              </w:rPr>
              <w:lastRenderedPageBreak/>
              <w:t xml:space="preserve">Справки. </w:t>
            </w:r>
            <w:r w:rsidRPr="00EA3E38">
              <w:rPr>
                <w:sz w:val="24"/>
                <w:szCs w:val="24"/>
              </w:rPr>
              <w:lastRenderedPageBreak/>
              <w:t>Педагогический совет (анализ итогов года).</w:t>
            </w:r>
          </w:p>
          <w:p w:rsidR="00471051" w:rsidRPr="00EA3E38" w:rsidRDefault="00471051" w:rsidP="00EA3E38">
            <w:pPr>
              <w:pStyle w:val="aff2"/>
              <w:rPr>
                <w:sz w:val="24"/>
                <w:szCs w:val="24"/>
              </w:rPr>
            </w:pPr>
          </w:p>
        </w:tc>
      </w:tr>
      <w:tr w:rsidR="00471051" w:rsidRPr="00EA3E38" w:rsidTr="0034305B">
        <w:tc>
          <w:tcPr>
            <w:tcW w:w="2175" w:type="dxa"/>
          </w:tcPr>
          <w:p w:rsidR="00471051" w:rsidRPr="00EA3E38" w:rsidRDefault="00471051" w:rsidP="00EA3E38">
            <w:pPr>
              <w:pStyle w:val="aff2"/>
              <w:rPr>
                <w:sz w:val="24"/>
                <w:szCs w:val="24"/>
              </w:rPr>
            </w:pPr>
            <w:r w:rsidRPr="00EA3E38">
              <w:rPr>
                <w:sz w:val="24"/>
                <w:szCs w:val="24"/>
              </w:rPr>
              <w:lastRenderedPageBreak/>
              <w:t xml:space="preserve">Качество знаний учащихся </w:t>
            </w:r>
          </w:p>
        </w:tc>
        <w:tc>
          <w:tcPr>
            <w:tcW w:w="2230" w:type="dxa"/>
          </w:tcPr>
          <w:p w:rsidR="00471051" w:rsidRPr="00EA3E38" w:rsidRDefault="00471051" w:rsidP="00EA3E38">
            <w:pPr>
              <w:pStyle w:val="aff2"/>
              <w:rPr>
                <w:sz w:val="24"/>
                <w:szCs w:val="24"/>
              </w:rPr>
            </w:pPr>
            <w:r w:rsidRPr="00EA3E38">
              <w:rPr>
                <w:sz w:val="24"/>
                <w:szCs w:val="24"/>
              </w:rPr>
              <w:t>Государственные экзамены. Олимпиады, конкурсы. Сравнительный анализ итогов года по предметам с результатами прошлых лет.</w:t>
            </w:r>
          </w:p>
        </w:tc>
        <w:tc>
          <w:tcPr>
            <w:tcW w:w="1839" w:type="dxa"/>
          </w:tcPr>
          <w:p w:rsidR="00471051" w:rsidRPr="00EA3E38" w:rsidRDefault="00471051" w:rsidP="00EA3E38">
            <w:pPr>
              <w:pStyle w:val="aff2"/>
              <w:rPr>
                <w:sz w:val="24"/>
                <w:szCs w:val="24"/>
              </w:rPr>
            </w:pPr>
            <w:r w:rsidRPr="00EA3E38">
              <w:rPr>
                <w:sz w:val="24"/>
                <w:szCs w:val="24"/>
              </w:rPr>
              <w:t>Полугодовые и годовые контрольные работы. В течение года. Конец года.</w:t>
            </w:r>
          </w:p>
        </w:tc>
        <w:tc>
          <w:tcPr>
            <w:tcW w:w="1929" w:type="dxa"/>
          </w:tcPr>
          <w:p w:rsidR="00471051" w:rsidRPr="00EA3E38" w:rsidRDefault="00471051" w:rsidP="00EA3E38">
            <w:pPr>
              <w:pStyle w:val="aff2"/>
              <w:rPr>
                <w:sz w:val="24"/>
                <w:szCs w:val="24"/>
              </w:rPr>
            </w:pPr>
            <w:r w:rsidRPr="00EA3E38">
              <w:rPr>
                <w:sz w:val="24"/>
                <w:szCs w:val="24"/>
              </w:rPr>
              <w:t>Зам директора по УВР, руководители МО</w:t>
            </w:r>
          </w:p>
        </w:tc>
        <w:tc>
          <w:tcPr>
            <w:tcW w:w="1964" w:type="dxa"/>
          </w:tcPr>
          <w:p w:rsidR="00471051" w:rsidRPr="00EA3E38" w:rsidRDefault="00471051" w:rsidP="00EA3E38">
            <w:pPr>
              <w:pStyle w:val="aff2"/>
              <w:rPr>
                <w:sz w:val="24"/>
                <w:szCs w:val="24"/>
              </w:rPr>
            </w:pPr>
            <w:r w:rsidRPr="00EA3E38">
              <w:rPr>
                <w:sz w:val="24"/>
                <w:szCs w:val="24"/>
              </w:rPr>
              <w:t>Справки. Педагогический совет (анализ итогов года).</w:t>
            </w:r>
          </w:p>
          <w:p w:rsidR="00471051" w:rsidRPr="00EA3E38" w:rsidRDefault="00471051" w:rsidP="00EA3E38">
            <w:pPr>
              <w:pStyle w:val="aff2"/>
              <w:rPr>
                <w:sz w:val="24"/>
                <w:szCs w:val="24"/>
              </w:rPr>
            </w:pPr>
          </w:p>
        </w:tc>
      </w:tr>
      <w:tr w:rsidR="00471051" w:rsidRPr="00EA3E38" w:rsidTr="0034305B">
        <w:tc>
          <w:tcPr>
            <w:tcW w:w="2175" w:type="dxa"/>
          </w:tcPr>
          <w:p w:rsidR="00471051" w:rsidRPr="00EA3E38" w:rsidRDefault="00471051" w:rsidP="00EA3E38">
            <w:pPr>
              <w:pStyle w:val="aff2"/>
              <w:rPr>
                <w:sz w:val="24"/>
                <w:szCs w:val="24"/>
              </w:rPr>
            </w:pPr>
            <w:r w:rsidRPr="00EA3E38">
              <w:rPr>
                <w:sz w:val="24"/>
                <w:szCs w:val="24"/>
              </w:rPr>
              <w:t xml:space="preserve">Общая и качественная успеваемость </w:t>
            </w:r>
          </w:p>
        </w:tc>
        <w:tc>
          <w:tcPr>
            <w:tcW w:w="2230" w:type="dxa"/>
          </w:tcPr>
          <w:p w:rsidR="00471051" w:rsidRPr="00EA3E38" w:rsidRDefault="00471051" w:rsidP="00EA3E38">
            <w:pPr>
              <w:pStyle w:val="aff2"/>
              <w:rPr>
                <w:sz w:val="24"/>
                <w:szCs w:val="24"/>
              </w:rPr>
            </w:pPr>
            <w:r w:rsidRPr="00EA3E38">
              <w:rPr>
                <w:sz w:val="24"/>
                <w:szCs w:val="24"/>
              </w:rPr>
              <w:t>Отчеты учителей по итогам четвертей и года. Сравнительный анализ итогов года по предметам с результатами прошлых лет.</w:t>
            </w:r>
          </w:p>
        </w:tc>
        <w:tc>
          <w:tcPr>
            <w:tcW w:w="1839" w:type="dxa"/>
          </w:tcPr>
          <w:p w:rsidR="00471051" w:rsidRPr="00EA3E38" w:rsidRDefault="00471051" w:rsidP="00EA3E38">
            <w:pPr>
              <w:pStyle w:val="aff2"/>
              <w:rPr>
                <w:sz w:val="24"/>
                <w:szCs w:val="24"/>
              </w:rPr>
            </w:pPr>
            <w:r w:rsidRPr="00EA3E38">
              <w:rPr>
                <w:sz w:val="24"/>
                <w:szCs w:val="24"/>
              </w:rPr>
              <w:t>Конец четверти, года.</w:t>
            </w:r>
          </w:p>
        </w:tc>
        <w:tc>
          <w:tcPr>
            <w:tcW w:w="1929" w:type="dxa"/>
          </w:tcPr>
          <w:p w:rsidR="00471051" w:rsidRPr="00EA3E38" w:rsidRDefault="00471051" w:rsidP="00EA3E38">
            <w:pPr>
              <w:pStyle w:val="aff2"/>
              <w:rPr>
                <w:sz w:val="24"/>
                <w:szCs w:val="24"/>
              </w:rPr>
            </w:pPr>
            <w:r w:rsidRPr="00EA3E38">
              <w:rPr>
                <w:sz w:val="24"/>
                <w:szCs w:val="24"/>
              </w:rPr>
              <w:t>Зам директора по УВР</w:t>
            </w:r>
          </w:p>
        </w:tc>
        <w:tc>
          <w:tcPr>
            <w:tcW w:w="1964" w:type="dxa"/>
          </w:tcPr>
          <w:p w:rsidR="00471051" w:rsidRPr="00EA3E38" w:rsidRDefault="00471051" w:rsidP="00EA3E38">
            <w:pPr>
              <w:pStyle w:val="aff2"/>
              <w:rPr>
                <w:sz w:val="24"/>
                <w:szCs w:val="24"/>
              </w:rPr>
            </w:pPr>
            <w:r w:rsidRPr="00EA3E38">
              <w:rPr>
                <w:sz w:val="24"/>
                <w:szCs w:val="24"/>
              </w:rPr>
              <w:t>Справки. Анализ итогов года.</w:t>
            </w:r>
          </w:p>
          <w:p w:rsidR="00471051" w:rsidRPr="00EA3E38" w:rsidRDefault="00471051" w:rsidP="00EA3E38">
            <w:pPr>
              <w:pStyle w:val="aff2"/>
              <w:rPr>
                <w:sz w:val="24"/>
                <w:szCs w:val="24"/>
              </w:rPr>
            </w:pPr>
          </w:p>
        </w:tc>
      </w:tr>
      <w:tr w:rsidR="00471051" w:rsidRPr="00EA3E38" w:rsidTr="0034305B">
        <w:tc>
          <w:tcPr>
            <w:tcW w:w="2175" w:type="dxa"/>
          </w:tcPr>
          <w:p w:rsidR="00471051" w:rsidRPr="00EA3E38" w:rsidRDefault="00471051" w:rsidP="00EA3E38">
            <w:pPr>
              <w:pStyle w:val="aff2"/>
              <w:rPr>
                <w:sz w:val="24"/>
                <w:szCs w:val="24"/>
              </w:rPr>
            </w:pPr>
            <w:r w:rsidRPr="00EA3E38">
              <w:rPr>
                <w:sz w:val="24"/>
                <w:szCs w:val="24"/>
              </w:rPr>
              <w:t>Степень готовности выпускников основной школы к продолжению образования</w:t>
            </w:r>
          </w:p>
        </w:tc>
        <w:tc>
          <w:tcPr>
            <w:tcW w:w="2230" w:type="dxa"/>
          </w:tcPr>
          <w:p w:rsidR="00471051" w:rsidRPr="00EA3E38" w:rsidRDefault="00471051" w:rsidP="00EA3E38">
            <w:pPr>
              <w:pStyle w:val="aff2"/>
              <w:rPr>
                <w:sz w:val="24"/>
                <w:szCs w:val="24"/>
              </w:rPr>
            </w:pPr>
            <w:r w:rsidRPr="00EA3E38">
              <w:rPr>
                <w:sz w:val="24"/>
                <w:szCs w:val="24"/>
              </w:rPr>
              <w:t>Классно - обобщающий контроль (срезы, анкетирование, тестирование, собеседование)</w:t>
            </w:r>
          </w:p>
        </w:tc>
        <w:tc>
          <w:tcPr>
            <w:tcW w:w="1839" w:type="dxa"/>
          </w:tcPr>
          <w:p w:rsidR="00471051" w:rsidRPr="00EA3E38" w:rsidRDefault="00471051" w:rsidP="00EA3E38">
            <w:pPr>
              <w:pStyle w:val="aff2"/>
              <w:rPr>
                <w:sz w:val="24"/>
                <w:szCs w:val="24"/>
              </w:rPr>
            </w:pPr>
            <w:r w:rsidRPr="00EA3E38">
              <w:rPr>
                <w:sz w:val="24"/>
                <w:szCs w:val="24"/>
              </w:rPr>
              <w:t>По плану работы школы</w:t>
            </w:r>
          </w:p>
        </w:tc>
        <w:tc>
          <w:tcPr>
            <w:tcW w:w="1929" w:type="dxa"/>
          </w:tcPr>
          <w:p w:rsidR="00471051" w:rsidRPr="00EA3E38" w:rsidRDefault="00471051" w:rsidP="00EA3E38">
            <w:pPr>
              <w:pStyle w:val="aff2"/>
              <w:rPr>
                <w:sz w:val="24"/>
                <w:szCs w:val="24"/>
              </w:rPr>
            </w:pPr>
            <w:r w:rsidRPr="00EA3E38">
              <w:rPr>
                <w:sz w:val="24"/>
                <w:szCs w:val="24"/>
              </w:rPr>
              <w:t>Зам директора по УВР</w:t>
            </w:r>
          </w:p>
        </w:tc>
        <w:tc>
          <w:tcPr>
            <w:tcW w:w="1964" w:type="dxa"/>
          </w:tcPr>
          <w:p w:rsidR="00471051" w:rsidRPr="00EA3E38" w:rsidRDefault="00471051" w:rsidP="00EA3E38">
            <w:pPr>
              <w:pStyle w:val="aff2"/>
              <w:rPr>
                <w:sz w:val="24"/>
                <w:szCs w:val="24"/>
              </w:rPr>
            </w:pPr>
            <w:r w:rsidRPr="00EA3E38">
              <w:rPr>
                <w:sz w:val="24"/>
                <w:szCs w:val="24"/>
              </w:rPr>
              <w:t xml:space="preserve">Справки. </w:t>
            </w:r>
          </w:p>
        </w:tc>
      </w:tr>
      <w:tr w:rsidR="00471051" w:rsidRPr="00EA3E38" w:rsidTr="0034305B">
        <w:tc>
          <w:tcPr>
            <w:tcW w:w="2175" w:type="dxa"/>
          </w:tcPr>
          <w:p w:rsidR="00471051" w:rsidRPr="00EA3E38" w:rsidRDefault="00471051" w:rsidP="00EA3E38">
            <w:pPr>
              <w:pStyle w:val="aff2"/>
              <w:rPr>
                <w:sz w:val="24"/>
                <w:szCs w:val="24"/>
              </w:rPr>
            </w:pPr>
            <w:r w:rsidRPr="00EA3E38">
              <w:rPr>
                <w:sz w:val="24"/>
                <w:szCs w:val="24"/>
              </w:rPr>
              <w:t>Степень готовности выпускников основной и средней школы к итоговой аттестации</w:t>
            </w:r>
          </w:p>
        </w:tc>
        <w:tc>
          <w:tcPr>
            <w:tcW w:w="2230" w:type="dxa"/>
          </w:tcPr>
          <w:p w:rsidR="00471051" w:rsidRPr="00EA3E38" w:rsidRDefault="00471051" w:rsidP="00EA3E38">
            <w:pPr>
              <w:pStyle w:val="aff2"/>
              <w:rPr>
                <w:sz w:val="24"/>
                <w:szCs w:val="24"/>
              </w:rPr>
            </w:pPr>
            <w:r w:rsidRPr="00EA3E38">
              <w:rPr>
                <w:sz w:val="24"/>
                <w:szCs w:val="24"/>
              </w:rPr>
              <w:t>Посещение уроков, анкетирование. Предварительный контроль, проверка документации.</w:t>
            </w:r>
          </w:p>
        </w:tc>
        <w:tc>
          <w:tcPr>
            <w:tcW w:w="1839" w:type="dxa"/>
          </w:tcPr>
          <w:p w:rsidR="00471051" w:rsidRPr="00EA3E38" w:rsidRDefault="00471051" w:rsidP="00EA3E38">
            <w:pPr>
              <w:pStyle w:val="aff2"/>
              <w:rPr>
                <w:sz w:val="24"/>
                <w:szCs w:val="24"/>
              </w:rPr>
            </w:pPr>
            <w:r w:rsidRPr="00EA3E38">
              <w:rPr>
                <w:sz w:val="24"/>
                <w:szCs w:val="24"/>
              </w:rPr>
              <w:t>В течение года, март-май</w:t>
            </w:r>
          </w:p>
        </w:tc>
        <w:tc>
          <w:tcPr>
            <w:tcW w:w="1929" w:type="dxa"/>
          </w:tcPr>
          <w:p w:rsidR="00471051" w:rsidRPr="00EA3E38" w:rsidRDefault="00471051" w:rsidP="00EA3E38">
            <w:pPr>
              <w:pStyle w:val="aff2"/>
              <w:rPr>
                <w:sz w:val="24"/>
                <w:szCs w:val="24"/>
              </w:rPr>
            </w:pPr>
            <w:r w:rsidRPr="00EA3E38">
              <w:rPr>
                <w:sz w:val="24"/>
                <w:szCs w:val="24"/>
              </w:rPr>
              <w:t>Зам директора по УВР</w:t>
            </w:r>
          </w:p>
        </w:tc>
        <w:tc>
          <w:tcPr>
            <w:tcW w:w="1964" w:type="dxa"/>
          </w:tcPr>
          <w:p w:rsidR="00471051" w:rsidRPr="00EA3E38" w:rsidRDefault="00471051" w:rsidP="00EA3E38">
            <w:pPr>
              <w:pStyle w:val="aff2"/>
              <w:rPr>
                <w:sz w:val="24"/>
                <w:szCs w:val="24"/>
              </w:rPr>
            </w:pPr>
            <w:r w:rsidRPr="00EA3E38">
              <w:rPr>
                <w:sz w:val="24"/>
                <w:szCs w:val="24"/>
              </w:rPr>
              <w:t xml:space="preserve">Родительские собрания. </w:t>
            </w:r>
          </w:p>
        </w:tc>
      </w:tr>
      <w:tr w:rsidR="00471051" w:rsidRPr="00EA3E38" w:rsidTr="0034305B">
        <w:tc>
          <w:tcPr>
            <w:tcW w:w="2175" w:type="dxa"/>
          </w:tcPr>
          <w:p w:rsidR="00471051" w:rsidRPr="00EA3E38" w:rsidRDefault="00471051" w:rsidP="00EA3E38">
            <w:pPr>
              <w:pStyle w:val="aff2"/>
              <w:rPr>
                <w:sz w:val="24"/>
                <w:szCs w:val="24"/>
              </w:rPr>
            </w:pPr>
            <w:r w:rsidRPr="00EA3E38">
              <w:rPr>
                <w:sz w:val="24"/>
                <w:szCs w:val="24"/>
              </w:rPr>
              <w:t>Степень готовности выпускников начальной  школы к обучению на второй ступени обучения</w:t>
            </w:r>
          </w:p>
        </w:tc>
        <w:tc>
          <w:tcPr>
            <w:tcW w:w="2230" w:type="dxa"/>
          </w:tcPr>
          <w:p w:rsidR="00471051" w:rsidRPr="00EA3E38" w:rsidRDefault="00471051" w:rsidP="00EA3E38">
            <w:pPr>
              <w:pStyle w:val="aff2"/>
              <w:rPr>
                <w:sz w:val="24"/>
                <w:szCs w:val="24"/>
              </w:rPr>
            </w:pPr>
            <w:r w:rsidRPr="00EA3E38">
              <w:rPr>
                <w:sz w:val="24"/>
                <w:szCs w:val="24"/>
              </w:rPr>
              <w:t>Посещение уроков, срезы, собеседования</w:t>
            </w:r>
          </w:p>
        </w:tc>
        <w:tc>
          <w:tcPr>
            <w:tcW w:w="1839" w:type="dxa"/>
          </w:tcPr>
          <w:p w:rsidR="00471051" w:rsidRPr="00EA3E38" w:rsidRDefault="00471051" w:rsidP="00EA3E38">
            <w:pPr>
              <w:pStyle w:val="aff2"/>
              <w:rPr>
                <w:sz w:val="24"/>
                <w:szCs w:val="24"/>
              </w:rPr>
            </w:pPr>
            <w:r w:rsidRPr="00EA3E38">
              <w:rPr>
                <w:sz w:val="24"/>
                <w:szCs w:val="24"/>
              </w:rPr>
              <w:t>Январь-май, сентябрь</w:t>
            </w:r>
          </w:p>
        </w:tc>
        <w:tc>
          <w:tcPr>
            <w:tcW w:w="1929" w:type="dxa"/>
          </w:tcPr>
          <w:p w:rsidR="00471051" w:rsidRPr="00EA3E38" w:rsidRDefault="00471051" w:rsidP="00EA3E38">
            <w:pPr>
              <w:pStyle w:val="aff2"/>
              <w:rPr>
                <w:sz w:val="24"/>
                <w:szCs w:val="24"/>
              </w:rPr>
            </w:pPr>
            <w:r w:rsidRPr="00EA3E38">
              <w:rPr>
                <w:sz w:val="24"/>
                <w:szCs w:val="24"/>
              </w:rPr>
              <w:t>Зам директора по УВР</w:t>
            </w:r>
          </w:p>
        </w:tc>
        <w:tc>
          <w:tcPr>
            <w:tcW w:w="1964" w:type="dxa"/>
          </w:tcPr>
          <w:p w:rsidR="00471051" w:rsidRPr="00EA3E38" w:rsidRDefault="00471051" w:rsidP="00EA3E38">
            <w:pPr>
              <w:pStyle w:val="aff2"/>
              <w:rPr>
                <w:sz w:val="24"/>
                <w:szCs w:val="24"/>
              </w:rPr>
            </w:pPr>
            <w:r w:rsidRPr="00EA3E38">
              <w:rPr>
                <w:sz w:val="24"/>
                <w:szCs w:val="24"/>
              </w:rPr>
              <w:t>Методические совещания.</w:t>
            </w:r>
          </w:p>
        </w:tc>
      </w:tr>
      <w:tr w:rsidR="00471051" w:rsidRPr="00EA3E38" w:rsidTr="0034305B">
        <w:tc>
          <w:tcPr>
            <w:tcW w:w="2175" w:type="dxa"/>
          </w:tcPr>
          <w:p w:rsidR="00471051" w:rsidRPr="00EA3E38" w:rsidRDefault="00471051" w:rsidP="00EA3E38">
            <w:pPr>
              <w:pStyle w:val="aff2"/>
              <w:rPr>
                <w:sz w:val="24"/>
                <w:szCs w:val="24"/>
              </w:rPr>
            </w:pPr>
            <w:r w:rsidRPr="00EA3E38">
              <w:rPr>
                <w:sz w:val="24"/>
                <w:szCs w:val="24"/>
              </w:rPr>
              <w:t xml:space="preserve">Устройство выпускников </w:t>
            </w:r>
          </w:p>
        </w:tc>
        <w:tc>
          <w:tcPr>
            <w:tcW w:w="2230" w:type="dxa"/>
          </w:tcPr>
          <w:p w:rsidR="00471051" w:rsidRPr="00EA3E38" w:rsidRDefault="00471051" w:rsidP="00EA3E38">
            <w:pPr>
              <w:pStyle w:val="aff2"/>
              <w:rPr>
                <w:sz w:val="24"/>
                <w:szCs w:val="24"/>
              </w:rPr>
            </w:pPr>
            <w:r w:rsidRPr="00EA3E38">
              <w:rPr>
                <w:sz w:val="24"/>
                <w:szCs w:val="24"/>
              </w:rPr>
              <w:t>Сопоставительный анализ результатов поступления выпускников в колледжи, ВУЗы</w:t>
            </w:r>
          </w:p>
        </w:tc>
        <w:tc>
          <w:tcPr>
            <w:tcW w:w="1839" w:type="dxa"/>
          </w:tcPr>
          <w:p w:rsidR="00471051" w:rsidRPr="00EA3E38" w:rsidRDefault="00471051" w:rsidP="00EA3E38">
            <w:pPr>
              <w:pStyle w:val="aff2"/>
              <w:rPr>
                <w:sz w:val="24"/>
                <w:szCs w:val="24"/>
              </w:rPr>
            </w:pPr>
            <w:r w:rsidRPr="00EA3E38">
              <w:rPr>
                <w:sz w:val="24"/>
                <w:szCs w:val="24"/>
              </w:rPr>
              <w:t>Август-сентябрь</w:t>
            </w:r>
          </w:p>
        </w:tc>
        <w:tc>
          <w:tcPr>
            <w:tcW w:w="1929" w:type="dxa"/>
          </w:tcPr>
          <w:p w:rsidR="00471051" w:rsidRPr="00EA3E38" w:rsidRDefault="00471051" w:rsidP="00EA3E38">
            <w:pPr>
              <w:pStyle w:val="aff2"/>
              <w:rPr>
                <w:sz w:val="24"/>
                <w:szCs w:val="24"/>
              </w:rPr>
            </w:pPr>
            <w:r w:rsidRPr="00EA3E38">
              <w:rPr>
                <w:sz w:val="24"/>
                <w:szCs w:val="24"/>
              </w:rPr>
              <w:t xml:space="preserve">Директор </w:t>
            </w:r>
          </w:p>
        </w:tc>
        <w:tc>
          <w:tcPr>
            <w:tcW w:w="1964" w:type="dxa"/>
          </w:tcPr>
          <w:p w:rsidR="00471051" w:rsidRPr="00EA3E38" w:rsidRDefault="00471051" w:rsidP="00EA3E38">
            <w:pPr>
              <w:pStyle w:val="aff2"/>
              <w:rPr>
                <w:sz w:val="24"/>
                <w:szCs w:val="24"/>
              </w:rPr>
            </w:pPr>
            <w:r w:rsidRPr="00EA3E38">
              <w:rPr>
                <w:sz w:val="24"/>
                <w:szCs w:val="24"/>
              </w:rPr>
              <w:t>Педагогический совет</w:t>
            </w:r>
          </w:p>
        </w:tc>
      </w:tr>
    </w:tbl>
    <w:p w:rsidR="00471051" w:rsidRPr="00EA3E38" w:rsidRDefault="00471051" w:rsidP="00EA3E38">
      <w:pPr>
        <w:pStyle w:val="aff2"/>
        <w:rPr>
          <w:sz w:val="24"/>
          <w:szCs w:val="24"/>
        </w:rPr>
      </w:pPr>
      <w:r w:rsidRPr="00EA3E38">
        <w:rPr>
          <w:sz w:val="24"/>
          <w:szCs w:val="24"/>
        </w:rPr>
        <w:t>Основные элементы контроля учебно-воспитательного процесса:</w:t>
      </w:r>
    </w:p>
    <w:p w:rsidR="00471051" w:rsidRPr="00EA3E38" w:rsidRDefault="00471051" w:rsidP="00EA3E38">
      <w:pPr>
        <w:pStyle w:val="aff2"/>
        <w:rPr>
          <w:sz w:val="24"/>
          <w:szCs w:val="24"/>
        </w:rPr>
      </w:pPr>
      <w:r w:rsidRPr="00EA3E38">
        <w:rPr>
          <w:sz w:val="24"/>
          <w:szCs w:val="24"/>
        </w:rPr>
        <w:t>Выполнение всеобуча;</w:t>
      </w:r>
    </w:p>
    <w:p w:rsidR="00471051" w:rsidRPr="00EA3E38" w:rsidRDefault="00471051" w:rsidP="00EA3E38">
      <w:pPr>
        <w:pStyle w:val="aff2"/>
        <w:rPr>
          <w:sz w:val="24"/>
          <w:szCs w:val="24"/>
        </w:rPr>
      </w:pPr>
      <w:r w:rsidRPr="00EA3E38">
        <w:rPr>
          <w:sz w:val="24"/>
          <w:szCs w:val="24"/>
        </w:rPr>
        <w:t>Состояние преподавания учебных предметов;</w:t>
      </w:r>
    </w:p>
    <w:p w:rsidR="00471051" w:rsidRPr="00EA3E38" w:rsidRDefault="00471051" w:rsidP="00EA3E38">
      <w:pPr>
        <w:pStyle w:val="aff2"/>
        <w:rPr>
          <w:sz w:val="24"/>
          <w:szCs w:val="24"/>
        </w:rPr>
      </w:pPr>
      <w:r w:rsidRPr="00EA3E38">
        <w:rPr>
          <w:sz w:val="24"/>
          <w:szCs w:val="24"/>
        </w:rPr>
        <w:t>Качество ЗУН учащихся;</w:t>
      </w:r>
    </w:p>
    <w:p w:rsidR="00471051" w:rsidRPr="00EA3E38" w:rsidRDefault="00471051" w:rsidP="00EA3E38">
      <w:pPr>
        <w:pStyle w:val="aff2"/>
        <w:rPr>
          <w:sz w:val="24"/>
          <w:szCs w:val="24"/>
        </w:rPr>
      </w:pPr>
      <w:r w:rsidRPr="00EA3E38">
        <w:rPr>
          <w:sz w:val="24"/>
          <w:szCs w:val="24"/>
        </w:rPr>
        <w:t>Качество ведения школьной документации;</w:t>
      </w:r>
    </w:p>
    <w:p w:rsidR="00471051" w:rsidRPr="00EA3E38" w:rsidRDefault="00471051" w:rsidP="00EA3E38">
      <w:pPr>
        <w:pStyle w:val="aff2"/>
        <w:rPr>
          <w:sz w:val="24"/>
          <w:szCs w:val="24"/>
        </w:rPr>
      </w:pPr>
      <w:r w:rsidRPr="00EA3E38">
        <w:rPr>
          <w:sz w:val="24"/>
          <w:szCs w:val="24"/>
        </w:rPr>
        <w:t>Выполнение учебных программ и предусмотренного минимума письменных работ;</w:t>
      </w:r>
    </w:p>
    <w:p w:rsidR="00471051" w:rsidRPr="00EA3E38" w:rsidRDefault="00471051" w:rsidP="00EA3E38">
      <w:pPr>
        <w:pStyle w:val="aff2"/>
        <w:rPr>
          <w:sz w:val="24"/>
          <w:szCs w:val="24"/>
        </w:rPr>
      </w:pPr>
      <w:r w:rsidRPr="00EA3E38">
        <w:rPr>
          <w:sz w:val="24"/>
          <w:szCs w:val="24"/>
        </w:rPr>
        <w:lastRenderedPageBreak/>
        <w:t>Подготовка и проведение итоговой аттестации за курс основной и средней школы;</w:t>
      </w:r>
    </w:p>
    <w:p w:rsidR="00471051" w:rsidRPr="00EA3E38" w:rsidRDefault="00471051" w:rsidP="00EA3E38">
      <w:pPr>
        <w:pStyle w:val="aff2"/>
        <w:rPr>
          <w:sz w:val="24"/>
          <w:szCs w:val="24"/>
        </w:rPr>
      </w:pPr>
      <w:r w:rsidRPr="00EA3E38">
        <w:rPr>
          <w:sz w:val="24"/>
          <w:szCs w:val="24"/>
        </w:rPr>
        <w:t>Независимое обследование качества образования службами ШСОКО, МЦОКО, РСОКО и другими контролирующими органами;</w:t>
      </w:r>
    </w:p>
    <w:p w:rsidR="00471051" w:rsidRPr="00EA3E38" w:rsidRDefault="00471051" w:rsidP="00EA3E38">
      <w:pPr>
        <w:pStyle w:val="aff2"/>
        <w:rPr>
          <w:sz w:val="24"/>
          <w:szCs w:val="24"/>
        </w:rPr>
      </w:pPr>
      <w:r w:rsidRPr="00EA3E38">
        <w:rPr>
          <w:sz w:val="24"/>
          <w:szCs w:val="24"/>
        </w:rPr>
        <w:t>Выполнение решений педагогических советов и совещаний.</w:t>
      </w:r>
    </w:p>
    <w:p w:rsidR="008E335B" w:rsidRDefault="008E335B" w:rsidP="00EA3E38">
      <w:pPr>
        <w:pStyle w:val="aff2"/>
        <w:rPr>
          <w:b/>
          <w:sz w:val="24"/>
          <w:szCs w:val="24"/>
        </w:rPr>
      </w:pPr>
    </w:p>
    <w:p w:rsidR="00471051" w:rsidRPr="008E335B" w:rsidRDefault="00471051" w:rsidP="00EA3E38">
      <w:pPr>
        <w:pStyle w:val="aff2"/>
        <w:rPr>
          <w:b/>
          <w:sz w:val="24"/>
          <w:szCs w:val="24"/>
        </w:rPr>
      </w:pPr>
      <w:r w:rsidRPr="008E335B">
        <w:rPr>
          <w:b/>
          <w:sz w:val="24"/>
          <w:szCs w:val="24"/>
        </w:rPr>
        <w:t>5. Психолого-педагогическое сопровождение образовательного процесса.</w:t>
      </w:r>
    </w:p>
    <w:p w:rsidR="008E335B" w:rsidRDefault="008E335B" w:rsidP="00EA3E38">
      <w:pPr>
        <w:pStyle w:val="aff2"/>
        <w:rPr>
          <w:sz w:val="24"/>
          <w:szCs w:val="24"/>
        </w:rPr>
      </w:pPr>
    </w:p>
    <w:p w:rsidR="00471051" w:rsidRPr="00EA3E38" w:rsidRDefault="008E335B" w:rsidP="00EA3E38">
      <w:pPr>
        <w:pStyle w:val="aff2"/>
        <w:rPr>
          <w:sz w:val="24"/>
          <w:szCs w:val="24"/>
        </w:rPr>
      </w:pPr>
      <w:r>
        <w:rPr>
          <w:sz w:val="24"/>
          <w:szCs w:val="24"/>
        </w:rPr>
        <w:t xml:space="preserve">      </w:t>
      </w:r>
      <w:r w:rsidR="00471051" w:rsidRPr="00EA3E38">
        <w:rPr>
          <w:sz w:val="24"/>
          <w:szCs w:val="24"/>
        </w:rPr>
        <w:t>Психолого- педагогическая служба оказывается в качестве работы социального педагога. Предназначена для оказания помощи учащимся, имеющим трудности в обучении, личностном и социальном развитии; а также  для проектирования  и обеспечения условий, гарантирующих охрану и укрепление здоровья ребенка, для определения причин нарушения его личностного и социального развития. Деятельность службы базируется на общечеловеческих этических нормах, принципах гуманизации и дифференциации образовательного процесса.</w:t>
      </w:r>
    </w:p>
    <w:p w:rsidR="008E335B" w:rsidRDefault="008E335B" w:rsidP="00EA3E38">
      <w:pPr>
        <w:pStyle w:val="aff2"/>
        <w:rPr>
          <w:sz w:val="24"/>
          <w:szCs w:val="24"/>
        </w:rPr>
      </w:pPr>
    </w:p>
    <w:p w:rsidR="00471051" w:rsidRPr="00EA3E38" w:rsidRDefault="00471051" w:rsidP="00EA3E38">
      <w:pPr>
        <w:pStyle w:val="aff2"/>
        <w:rPr>
          <w:sz w:val="24"/>
          <w:szCs w:val="24"/>
        </w:rPr>
      </w:pPr>
      <w:r w:rsidRPr="00EA3E38">
        <w:rPr>
          <w:sz w:val="24"/>
          <w:szCs w:val="24"/>
        </w:rPr>
        <w:t>Целями службы являются:</w:t>
      </w:r>
    </w:p>
    <w:p w:rsidR="00471051" w:rsidRPr="00EA3E38" w:rsidRDefault="00471051" w:rsidP="00EA3E38">
      <w:pPr>
        <w:pStyle w:val="aff2"/>
        <w:rPr>
          <w:sz w:val="24"/>
          <w:szCs w:val="24"/>
        </w:rPr>
      </w:pPr>
      <w:r w:rsidRPr="00EA3E38">
        <w:rPr>
          <w:sz w:val="24"/>
          <w:szCs w:val="24"/>
        </w:rPr>
        <w:t>1. Содействие администрации и педагогическому коллективу школы в создании условий, гарантирующих охрану и укрепление физического, психологического, и социального здоровья  учащихся, их родителей, педагогических работников и других участников образовательного процесса; в создании социальной ситуации развития, соответствующей индивидуальности ребенка;</w:t>
      </w:r>
    </w:p>
    <w:p w:rsidR="00471051" w:rsidRPr="00EA3E38" w:rsidRDefault="00471051" w:rsidP="00EA3E38">
      <w:pPr>
        <w:pStyle w:val="aff2"/>
        <w:rPr>
          <w:sz w:val="24"/>
          <w:szCs w:val="24"/>
        </w:rPr>
      </w:pPr>
      <w:r w:rsidRPr="00EA3E38">
        <w:rPr>
          <w:sz w:val="24"/>
          <w:szCs w:val="24"/>
        </w:rPr>
        <w:t>2. Оказание помощи учащихся в преодолении учебных затруднений, социально- эмоциональных проблем;</w:t>
      </w:r>
    </w:p>
    <w:p w:rsidR="00471051" w:rsidRPr="00EA3E38" w:rsidRDefault="00471051" w:rsidP="00EA3E38">
      <w:pPr>
        <w:pStyle w:val="aff2"/>
        <w:rPr>
          <w:sz w:val="24"/>
          <w:szCs w:val="24"/>
        </w:rPr>
      </w:pPr>
      <w:r w:rsidRPr="00EA3E38">
        <w:rPr>
          <w:sz w:val="24"/>
          <w:szCs w:val="24"/>
        </w:rPr>
        <w:t>3. Оказание помощи учащимся в выборе образовательного маршрута, профессиональном и досуговом самоопределении;</w:t>
      </w:r>
    </w:p>
    <w:p w:rsidR="00471051" w:rsidRPr="00EA3E38" w:rsidRDefault="00471051" w:rsidP="00EA3E38">
      <w:pPr>
        <w:pStyle w:val="aff2"/>
        <w:rPr>
          <w:sz w:val="24"/>
          <w:szCs w:val="24"/>
        </w:rPr>
      </w:pPr>
      <w:r w:rsidRPr="00EA3E38">
        <w:rPr>
          <w:sz w:val="24"/>
          <w:szCs w:val="24"/>
        </w:rPr>
        <w:t>4. Содействие всем участникам образовательного процесса в приобретении знаний, умений, навыков, необходимых для  формирования здорового образа жизни, профессионального и досувого самоопределения, самоопределения, самореализации личности.</w:t>
      </w:r>
    </w:p>
    <w:p w:rsidR="008E335B" w:rsidRDefault="008E335B" w:rsidP="00EA3E38">
      <w:pPr>
        <w:pStyle w:val="aff2"/>
        <w:rPr>
          <w:sz w:val="24"/>
          <w:szCs w:val="24"/>
        </w:rPr>
      </w:pPr>
    </w:p>
    <w:p w:rsidR="00471051" w:rsidRPr="00EA3E38" w:rsidRDefault="00471051" w:rsidP="00EA3E38">
      <w:pPr>
        <w:pStyle w:val="aff2"/>
        <w:rPr>
          <w:sz w:val="24"/>
          <w:szCs w:val="24"/>
        </w:rPr>
      </w:pPr>
      <w:r w:rsidRPr="00EA3E38">
        <w:rPr>
          <w:sz w:val="24"/>
          <w:szCs w:val="24"/>
        </w:rPr>
        <w:t>Задачами  службы являются:</w:t>
      </w:r>
    </w:p>
    <w:p w:rsidR="00471051" w:rsidRPr="00EA3E38" w:rsidRDefault="00471051" w:rsidP="00EA3E38">
      <w:pPr>
        <w:pStyle w:val="aff2"/>
        <w:rPr>
          <w:sz w:val="24"/>
          <w:szCs w:val="24"/>
        </w:rPr>
      </w:pPr>
      <w:r w:rsidRPr="00EA3E38">
        <w:rPr>
          <w:sz w:val="24"/>
          <w:szCs w:val="24"/>
        </w:rPr>
        <w:t>1. Психологический анализ социальной ситуации развития в школе, выявлению основных проблем у учащихся и определению причин их  возникновения, путей и средств их разрешения;</w:t>
      </w:r>
    </w:p>
    <w:p w:rsidR="00471051" w:rsidRPr="00EA3E38" w:rsidRDefault="00471051" w:rsidP="00EA3E38">
      <w:pPr>
        <w:pStyle w:val="aff2"/>
        <w:rPr>
          <w:sz w:val="24"/>
          <w:szCs w:val="24"/>
        </w:rPr>
      </w:pPr>
      <w:r w:rsidRPr="00EA3E38">
        <w:rPr>
          <w:sz w:val="24"/>
          <w:szCs w:val="24"/>
        </w:rPr>
        <w:t>2.  Раннее выявление учащихся с проблемами  в обучении и личностном развитии;</w:t>
      </w:r>
    </w:p>
    <w:p w:rsidR="00471051" w:rsidRPr="00EA3E38" w:rsidRDefault="00471051" w:rsidP="00EA3E38">
      <w:pPr>
        <w:pStyle w:val="aff2"/>
        <w:rPr>
          <w:sz w:val="24"/>
          <w:szCs w:val="24"/>
        </w:rPr>
      </w:pPr>
      <w:r w:rsidRPr="00EA3E38">
        <w:rPr>
          <w:sz w:val="24"/>
          <w:szCs w:val="24"/>
        </w:rPr>
        <w:t>3. Выявление и сопровождение детей «группы риска»;</w:t>
      </w:r>
    </w:p>
    <w:p w:rsidR="00471051" w:rsidRPr="00EA3E38" w:rsidRDefault="00471051" w:rsidP="00EA3E38">
      <w:pPr>
        <w:pStyle w:val="aff2"/>
        <w:rPr>
          <w:sz w:val="24"/>
          <w:szCs w:val="24"/>
        </w:rPr>
      </w:pPr>
      <w:r w:rsidRPr="00EA3E38">
        <w:rPr>
          <w:sz w:val="24"/>
          <w:szCs w:val="24"/>
        </w:rPr>
        <w:t>4. Формирование базы данных о состоянии здоровья, индивидуальных и психофизиологических особенностей резервных возможностях организма учащихся;</w:t>
      </w:r>
    </w:p>
    <w:p w:rsidR="00471051" w:rsidRPr="00EA3E38" w:rsidRDefault="00471051" w:rsidP="00EA3E38">
      <w:pPr>
        <w:pStyle w:val="aff2"/>
        <w:rPr>
          <w:sz w:val="24"/>
          <w:szCs w:val="24"/>
        </w:rPr>
      </w:pPr>
      <w:r w:rsidRPr="00EA3E38">
        <w:rPr>
          <w:sz w:val="24"/>
          <w:szCs w:val="24"/>
        </w:rPr>
        <w:t>5. Разработка и реализация индивидуально и системно ориентированных программ  профилактики и коррекции нарушений развития ребенка;</w:t>
      </w:r>
    </w:p>
    <w:p w:rsidR="00471051" w:rsidRPr="00EA3E38" w:rsidRDefault="00471051" w:rsidP="00EA3E38">
      <w:pPr>
        <w:pStyle w:val="aff2"/>
        <w:rPr>
          <w:sz w:val="24"/>
          <w:szCs w:val="24"/>
        </w:rPr>
      </w:pPr>
      <w:r w:rsidRPr="00EA3E38">
        <w:rPr>
          <w:sz w:val="24"/>
          <w:szCs w:val="24"/>
        </w:rPr>
        <w:t>6. Проектирование условий, гарантирующих охрану и укрепление физического, психического, и социального здоровья обучающихся;</w:t>
      </w:r>
    </w:p>
    <w:p w:rsidR="00471051" w:rsidRPr="00EA3E38" w:rsidRDefault="00471051" w:rsidP="00EA3E38">
      <w:pPr>
        <w:pStyle w:val="aff2"/>
        <w:rPr>
          <w:sz w:val="24"/>
          <w:szCs w:val="24"/>
        </w:rPr>
      </w:pPr>
      <w:r w:rsidRPr="00EA3E38">
        <w:rPr>
          <w:sz w:val="24"/>
          <w:szCs w:val="24"/>
        </w:rPr>
        <w:t>7. Организация информационной поддержки учащихся, родителей, педагогов по основным направлениям деятельности ППС- службы.</w:t>
      </w:r>
    </w:p>
    <w:p w:rsidR="008E335B" w:rsidRDefault="008E335B" w:rsidP="00EA3E38">
      <w:pPr>
        <w:pStyle w:val="aff2"/>
        <w:rPr>
          <w:sz w:val="24"/>
          <w:szCs w:val="24"/>
        </w:rPr>
      </w:pPr>
    </w:p>
    <w:p w:rsidR="00471051" w:rsidRPr="00EA3E38" w:rsidRDefault="00471051" w:rsidP="00EA3E38">
      <w:pPr>
        <w:pStyle w:val="aff2"/>
        <w:rPr>
          <w:sz w:val="24"/>
          <w:szCs w:val="24"/>
        </w:rPr>
      </w:pPr>
      <w:r w:rsidRPr="00EA3E38">
        <w:rPr>
          <w:sz w:val="24"/>
          <w:szCs w:val="24"/>
        </w:rPr>
        <w:t>Основные направления деятельности ППС-службы:</w:t>
      </w:r>
    </w:p>
    <w:p w:rsidR="00471051" w:rsidRPr="00EA3E38" w:rsidRDefault="00471051" w:rsidP="00EA3E38">
      <w:pPr>
        <w:pStyle w:val="aff2"/>
        <w:rPr>
          <w:sz w:val="24"/>
          <w:szCs w:val="24"/>
        </w:rPr>
      </w:pPr>
      <w:r w:rsidRPr="00EA3E38">
        <w:rPr>
          <w:i/>
          <w:sz w:val="24"/>
          <w:szCs w:val="24"/>
        </w:rPr>
        <w:t>1. Комплексная диагностика</w:t>
      </w:r>
      <w:r w:rsidRPr="00EA3E38">
        <w:rPr>
          <w:sz w:val="24"/>
          <w:szCs w:val="24"/>
        </w:rPr>
        <w:t xml:space="preserve">, обеспечивающая: </w:t>
      </w:r>
    </w:p>
    <w:p w:rsidR="00471051" w:rsidRPr="00EA3E38" w:rsidRDefault="00471051" w:rsidP="00EA3E38">
      <w:pPr>
        <w:pStyle w:val="aff2"/>
        <w:rPr>
          <w:sz w:val="24"/>
          <w:szCs w:val="24"/>
        </w:rPr>
      </w:pPr>
      <w:r w:rsidRPr="00EA3E38">
        <w:rPr>
          <w:sz w:val="24"/>
          <w:szCs w:val="24"/>
        </w:rPr>
        <w:t xml:space="preserve">         - исследование состояния психического и соматического здоровья, эмоционального благополучия учащихся, изучение индивидуальных особенностей личности, её потенциальных возможностей  в процессе обучения и воспитания, в профессиональном самоопределении;</w:t>
      </w:r>
    </w:p>
    <w:p w:rsidR="00471051" w:rsidRPr="00EA3E38" w:rsidRDefault="00471051" w:rsidP="00EA3E38">
      <w:pPr>
        <w:pStyle w:val="aff2"/>
        <w:rPr>
          <w:sz w:val="24"/>
          <w:szCs w:val="24"/>
        </w:rPr>
      </w:pPr>
      <w:r w:rsidRPr="00EA3E38">
        <w:rPr>
          <w:sz w:val="24"/>
          <w:szCs w:val="24"/>
        </w:rPr>
        <w:t xml:space="preserve">        -выявление причин  и механизмов нарушений в обучении, развитии, социальной адаптации;</w:t>
      </w:r>
    </w:p>
    <w:p w:rsidR="00471051" w:rsidRPr="00EA3E38" w:rsidRDefault="00471051" w:rsidP="00EA3E38">
      <w:pPr>
        <w:pStyle w:val="aff2"/>
        <w:rPr>
          <w:sz w:val="24"/>
          <w:szCs w:val="24"/>
        </w:rPr>
      </w:pPr>
      <w:r w:rsidRPr="00EA3E38">
        <w:rPr>
          <w:sz w:val="24"/>
          <w:szCs w:val="24"/>
        </w:rPr>
        <w:t xml:space="preserve">         - выделение «группы риска»</w:t>
      </w:r>
    </w:p>
    <w:p w:rsidR="00471051" w:rsidRPr="00EA3E38" w:rsidRDefault="00471051" w:rsidP="00EA3E38">
      <w:pPr>
        <w:pStyle w:val="aff2"/>
        <w:rPr>
          <w:sz w:val="24"/>
          <w:szCs w:val="24"/>
        </w:rPr>
      </w:pPr>
      <w:r w:rsidRPr="00EA3E38">
        <w:rPr>
          <w:sz w:val="24"/>
          <w:szCs w:val="24"/>
        </w:rPr>
        <w:lastRenderedPageBreak/>
        <w:t xml:space="preserve">         - мониторинг состояния здоровья, успешности обучения и воспитания учащихся с целью динамического наблюдения за их развитием;</w:t>
      </w:r>
    </w:p>
    <w:p w:rsidR="00471051" w:rsidRPr="00EA3E38" w:rsidRDefault="00471051" w:rsidP="00EA3E38">
      <w:pPr>
        <w:pStyle w:val="aff2"/>
        <w:rPr>
          <w:sz w:val="24"/>
          <w:szCs w:val="24"/>
        </w:rPr>
      </w:pPr>
      <w:r w:rsidRPr="00EA3E38">
        <w:rPr>
          <w:sz w:val="24"/>
          <w:szCs w:val="24"/>
        </w:rPr>
        <w:t xml:space="preserve">          -  создание банка данных о психофизиологических особенностях учащихся;</w:t>
      </w:r>
    </w:p>
    <w:p w:rsidR="00471051" w:rsidRPr="00EA3E38" w:rsidRDefault="00471051" w:rsidP="00EA3E38">
      <w:pPr>
        <w:pStyle w:val="aff2"/>
        <w:rPr>
          <w:sz w:val="24"/>
          <w:szCs w:val="24"/>
        </w:rPr>
      </w:pPr>
      <w:r w:rsidRPr="00EA3E38">
        <w:rPr>
          <w:sz w:val="24"/>
          <w:szCs w:val="24"/>
        </w:rPr>
        <w:t xml:space="preserve">          - профилактическая и коррекционная работа, направленная на предупреждения и преодоление следующих проблем: трудностей в обучении, проблем в эмоционально-волевой сфере, проблем выбора образовательного маршрута, профессионального и досугового самоопределения, формирования здорового образа жизни.</w:t>
      </w:r>
    </w:p>
    <w:p w:rsidR="00471051" w:rsidRPr="00EA3E38" w:rsidRDefault="00471051" w:rsidP="00EA3E38">
      <w:pPr>
        <w:pStyle w:val="aff2"/>
        <w:rPr>
          <w:sz w:val="24"/>
          <w:szCs w:val="24"/>
        </w:rPr>
      </w:pPr>
      <w:r w:rsidRPr="00EA3E38">
        <w:rPr>
          <w:i/>
          <w:sz w:val="24"/>
          <w:szCs w:val="24"/>
        </w:rPr>
        <w:t>2. Коррекционная и профилактическая работа</w:t>
      </w:r>
      <w:r w:rsidRPr="00EA3E38">
        <w:rPr>
          <w:sz w:val="24"/>
          <w:szCs w:val="24"/>
        </w:rPr>
        <w:t xml:space="preserve"> обеспечивает:                                            - обучение всех участников образовательного процесса методиками самодиагностики, самокоррекции, самоконтроля   и саморазвития  возможностей организма;                                                                                                                                                  - формирования ценностных установок и жизненных приоритетов на здоровье, здоровый образ жизни и самореализацию личности                                                                                              - содействию процессу развития личности учащегося, сохранению его индивидуальности  на основе совместной деятельности педагогов, психологов, социального педагог                              - психолого-педагогическое, медико-социальное сопровождение детей «группы риска»</w:t>
      </w:r>
    </w:p>
    <w:p w:rsidR="00471051" w:rsidRPr="00EA3E38" w:rsidRDefault="00471051" w:rsidP="00EA3E38">
      <w:pPr>
        <w:pStyle w:val="aff2"/>
        <w:rPr>
          <w:sz w:val="24"/>
          <w:szCs w:val="24"/>
        </w:rPr>
      </w:pPr>
      <w:r w:rsidRPr="008E335B">
        <w:rPr>
          <w:i/>
          <w:sz w:val="24"/>
          <w:szCs w:val="24"/>
        </w:rPr>
        <w:t xml:space="preserve">3. Консультативная деятельность </w:t>
      </w:r>
      <w:r w:rsidRPr="00EA3E38">
        <w:rPr>
          <w:sz w:val="24"/>
          <w:szCs w:val="24"/>
        </w:rPr>
        <w:t>предполагает оказание консультативной помощи всем участникам образовательного процесса по проблемам преодоления трудностей в обучении; в межличностных отношениях, проблемам выбора образовательного маршрута, профессионального самоопределения, формирования  здорового образа жизни.</w:t>
      </w:r>
    </w:p>
    <w:p w:rsidR="00471051" w:rsidRPr="00EA3E38" w:rsidRDefault="00471051" w:rsidP="00EA3E38">
      <w:pPr>
        <w:pStyle w:val="aff2"/>
        <w:rPr>
          <w:sz w:val="24"/>
          <w:szCs w:val="24"/>
        </w:rPr>
      </w:pPr>
      <w:r w:rsidRPr="00EA3E38">
        <w:rPr>
          <w:sz w:val="24"/>
          <w:szCs w:val="24"/>
        </w:rPr>
        <w:t>Основные направления деятельности ППС школы реализуются:</w:t>
      </w:r>
    </w:p>
    <w:p w:rsidR="00471051" w:rsidRPr="00EA3E38" w:rsidRDefault="00471051" w:rsidP="00EA3E38">
      <w:pPr>
        <w:pStyle w:val="aff2"/>
        <w:rPr>
          <w:sz w:val="24"/>
          <w:szCs w:val="24"/>
        </w:rPr>
      </w:pPr>
      <w:r w:rsidRPr="00EA3E38">
        <w:rPr>
          <w:sz w:val="24"/>
          <w:szCs w:val="24"/>
        </w:rPr>
        <w:t>- в процессе работы по соответствующим системно и индивидуально ориентированным программам сопровождения;</w:t>
      </w:r>
    </w:p>
    <w:p w:rsidR="00471051" w:rsidRPr="00EA3E38" w:rsidRDefault="00471051" w:rsidP="00EA3E38">
      <w:pPr>
        <w:pStyle w:val="aff2"/>
        <w:rPr>
          <w:sz w:val="24"/>
          <w:szCs w:val="24"/>
        </w:rPr>
      </w:pPr>
      <w:r w:rsidRPr="00EA3E38">
        <w:rPr>
          <w:sz w:val="24"/>
          <w:szCs w:val="24"/>
        </w:rPr>
        <w:t xml:space="preserve"> - через систему индивидуальных и групповых коррекционных занятий;</w:t>
      </w:r>
    </w:p>
    <w:p w:rsidR="00471051" w:rsidRPr="00EA3E38" w:rsidRDefault="00471051" w:rsidP="00EA3E38">
      <w:pPr>
        <w:pStyle w:val="aff2"/>
        <w:rPr>
          <w:sz w:val="24"/>
          <w:szCs w:val="24"/>
        </w:rPr>
      </w:pPr>
      <w:r w:rsidRPr="00EA3E38">
        <w:rPr>
          <w:sz w:val="24"/>
          <w:szCs w:val="24"/>
        </w:rPr>
        <w:t xml:space="preserve"> - через индивидуальное консультирование;</w:t>
      </w:r>
    </w:p>
    <w:p w:rsidR="00471051" w:rsidRPr="00EA3E38" w:rsidRDefault="00471051" w:rsidP="00EA3E38">
      <w:pPr>
        <w:pStyle w:val="aff2"/>
        <w:rPr>
          <w:sz w:val="24"/>
          <w:szCs w:val="24"/>
        </w:rPr>
      </w:pPr>
      <w:r w:rsidRPr="00EA3E38">
        <w:rPr>
          <w:sz w:val="24"/>
          <w:szCs w:val="24"/>
        </w:rPr>
        <w:t xml:space="preserve"> - в работе семинаров, научно-практических конференций, психолого-педагогических консилиумов;</w:t>
      </w:r>
    </w:p>
    <w:p w:rsidR="00471051" w:rsidRPr="00EA3E38" w:rsidRDefault="00471051" w:rsidP="00EA3E38">
      <w:pPr>
        <w:pStyle w:val="aff2"/>
        <w:rPr>
          <w:sz w:val="24"/>
          <w:szCs w:val="24"/>
        </w:rPr>
      </w:pPr>
      <w:r w:rsidRPr="00EA3E38">
        <w:rPr>
          <w:sz w:val="24"/>
          <w:szCs w:val="24"/>
        </w:rPr>
        <w:t xml:space="preserve"> - через консультативное сопровождение;</w:t>
      </w:r>
    </w:p>
    <w:p w:rsidR="00471051" w:rsidRPr="00EA3E38" w:rsidRDefault="00471051" w:rsidP="00EA3E38">
      <w:pPr>
        <w:pStyle w:val="aff2"/>
        <w:rPr>
          <w:sz w:val="24"/>
          <w:szCs w:val="24"/>
        </w:rPr>
      </w:pPr>
      <w:r w:rsidRPr="00EA3E38">
        <w:rPr>
          <w:sz w:val="24"/>
          <w:szCs w:val="24"/>
        </w:rPr>
        <w:t xml:space="preserve"> - посредством ведения аналитической и прогностической деятельности.  </w:t>
      </w:r>
    </w:p>
    <w:p w:rsidR="00471051" w:rsidRPr="00EA3E38" w:rsidRDefault="00471051" w:rsidP="00EA3E38">
      <w:pPr>
        <w:pStyle w:val="aff2"/>
        <w:rPr>
          <w:bCs/>
          <w:sz w:val="24"/>
          <w:szCs w:val="24"/>
        </w:rPr>
      </w:pPr>
    </w:p>
    <w:p w:rsidR="00471051" w:rsidRPr="00EA3E38" w:rsidRDefault="00471051" w:rsidP="00EA3E38">
      <w:pPr>
        <w:pStyle w:val="aff2"/>
        <w:rPr>
          <w:bCs/>
          <w:sz w:val="24"/>
          <w:szCs w:val="24"/>
        </w:rPr>
      </w:pPr>
    </w:p>
    <w:p w:rsidR="00994394" w:rsidRPr="00EA3E38" w:rsidRDefault="00994394" w:rsidP="00EA3E38">
      <w:pPr>
        <w:pStyle w:val="aff2"/>
        <w:rPr>
          <w:bCs/>
          <w:sz w:val="24"/>
          <w:szCs w:val="24"/>
        </w:rPr>
      </w:pPr>
    </w:p>
    <w:p w:rsidR="00994394" w:rsidRPr="00EA3E38" w:rsidRDefault="00994394" w:rsidP="00EA3E38">
      <w:pPr>
        <w:pStyle w:val="aff2"/>
        <w:rPr>
          <w:sz w:val="24"/>
          <w:szCs w:val="24"/>
        </w:rPr>
      </w:pPr>
    </w:p>
    <w:sectPr w:rsidR="00994394" w:rsidRPr="00EA3E38" w:rsidSect="00EA3E38">
      <w:footerReference w:type="default" r:id="rId12"/>
      <w:pgSz w:w="11906" w:h="16838"/>
      <w:pgMar w:top="539"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C11" w:rsidRDefault="00F12C11">
      <w:r>
        <w:separator/>
      </w:r>
    </w:p>
  </w:endnote>
  <w:endnote w:type="continuationSeparator" w:id="1">
    <w:p w:rsidR="00F12C11" w:rsidRDefault="00F12C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imes-Roman">
    <w:altName w:val="Times New Roman"/>
    <w:charset w:val="00"/>
    <w:family w:val="roman"/>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38" w:rsidRDefault="00EA3E38">
    <w:pPr>
      <w:pStyle w:val="a7"/>
      <w:jc w:val="right"/>
    </w:pPr>
    <w:fldSimple w:instr=" PAGE   \* MERGEFORMAT ">
      <w:r w:rsidR="008E148E">
        <w:rPr>
          <w:noProof/>
        </w:rPr>
        <w:t>0</w:t>
      </w:r>
    </w:fldSimple>
  </w:p>
  <w:p w:rsidR="00EA3E38" w:rsidRDefault="00EA3E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C11" w:rsidRDefault="00F12C11">
      <w:r>
        <w:separator/>
      </w:r>
    </w:p>
  </w:footnote>
  <w:footnote w:type="continuationSeparator" w:id="1">
    <w:p w:rsidR="00F12C11" w:rsidRDefault="00F12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singleLevel"/>
    <w:tmpl w:val="0000002D"/>
    <w:name w:val="WW8Num47"/>
    <w:lvl w:ilvl="0">
      <w:start w:val="1"/>
      <w:numFmt w:val="bullet"/>
      <w:lvlText w:val=""/>
      <w:lvlJc w:val="left"/>
      <w:pPr>
        <w:tabs>
          <w:tab w:val="num" w:pos="0"/>
        </w:tabs>
        <w:ind w:left="720" w:hanging="360"/>
      </w:pPr>
      <w:rPr>
        <w:rFonts w:ascii="Symbol" w:hAnsi="Symbol"/>
      </w:rPr>
    </w:lvl>
  </w:abstractNum>
  <w:abstractNum w:abstractNumId="1">
    <w:nsid w:val="0000003D"/>
    <w:multiLevelType w:val="singleLevel"/>
    <w:tmpl w:val="0000003D"/>
    <w:name w:val="WW8Num64"/>
    <w:lvl w:ilvl="0">
      <w:start w:val="1"/>
      <w:numFmt w:val="bullet"/>
      <w:lvlText w:val=""/>
      <w:lvlJc w:val="left"/>
      <w:pPr>
        <w:tabs>
          <w:tab w:val="num" w:pos="0"/>
        </w:tabs>
        <w:ind w:left="720" w:hanging="360"/>
      </w:pPr>
      <w:rPr>
        <w:rFonts w:ascii="Symbol" w:hAnsi="Symbol"/>
      </w:rPr>
    </w:lvl>
  </w:abstractNum>
  <w:abstractNum w:abstractNumId="2">
    <w:nsid w:val="00000083"/>
    <w:multiLevelType w:val="singleLevel"/>
    <w:tmpl w:val="00000083"/>
    <w:name w:val="WW8Num138"/>
    <w:lvl w:ilvl="0">
      <w:start w:val="1"/>
      <w:numFmt w:val="bullet"/>
      <w:lvlText w:val=""/>
      <w:lvlJc w:val="left"/>
      <w:pPr>
        <w:tabs>
          <w:tab w:val="num" w:pos="0"/>
        </w:tabs>
        <w:ind w:left="720" w:hanging="360"/>
      </w:pPr>
      <w:rPr>
        <w:rFonts w:ascii="Symbol" w:hAnsi="Symbol"/>
      </w:rPr>
    </w:lvl>
  </w:abstractNum>
  <w:abstractNum w:abstractNumId="3">
    <w:nsid w:val="00000085"/>
    <w:multiLevelType w:val="singleLevel"/>
    <w:tmpl w:val="00000085"/>
    <w:name w:val="WW8Num140"/>
    <w:lvl w:ilvl="0">
      <w:start w:val="1"/>
      <w:numFmt w:val="bullet"/>
      <w:lvlText w:val=""/>
      <w:lvlJc w:val="left"/>
      <w:pPr>
        <w:tabs>
          <w:tab w:val="num" w:pos="0"/>
        </w:tabs>
        <w:ind w:left="720" w:hanging="360"/>
      </w:pPr>
      <w:rPr>
        <w:rFonts w:ascii="Symbol" w:hAnsi="Symbol"/>
      </w:rPr>
    </w:lvl>
  </w:abstractNum>
  <w:abstractNum w:abstractNumId="4">
    <w:nsid w:val="00000096"/>
    <w:multiLevelType w:val="singleLevel"/>
    <w:tmpl w:val="00000096"/>
    <w:name w:val="WW8Num158"/>
    <w:lvl w:ilvl="0">
      <w:start w:val="1"/>
      <w:numFmt w:val="bullet"/>
      <w:lvlText w:val=""/>
      <w:lvlJc w:val="left"/>
      <w:pPr>
        <w:tabs>
          <w:tab w:val="num" w:pos="0"/>
        </w:tabs>
        <w:ind w:left="720" w:hanging="360"/>
      </w:pPr>
      <w:rPr>
        <w:rFonts w:ascii="Symbol" w:hAnsi="Symbol"/>
      </w:rPr>
    </w:lvl>
  </w:abstractNum>
  <w:abstractNum w:abstractNumId="5">
    <w:nsid w:val="018A466F"/>
    <w:multiLevelType w:val="hybridMultilevel"/>
    <w:tmpl w:val="93A0FB08"/>
    <w:lvl w:ilvl="0" w:tplc="7EC49B0E">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7D23A1"/>
    <w:multiLevelType w:val="hybridMultilevel"/>
    <w:tmpl w:val="10E2F6C0"/>
    <w:lvl w:ilvl="0" w:tplc="0419000D">
      <w:start w:val="1"/>
      <w:numFmt w:val="bullet"/>
      <w:lvlText w:val=""/>
      <w:lvlJc w:val="left"/>
      <w:pPr>
        <w:tabs>
          <w:tab w:val="num" w:pos="900"/>
        </w:tabs>
        <w:ind w:left="900" w:hanging="360"/>
      </w:pPr>
      <w:rPr>
        <w:rFonts w:ascii="Wingdings" w:hAnsi="Wingdings" w:hint="default"/>
      </w:rPr>
    </w:lvl>
    <w:lvl w:ilvl="1" w:tplc="DC6CDF24">
      <w:start w:val="1"/>
      <w:numFmt w:val="bullet"/>
      <w:lvlText w:val=""/>
      <w:lvlJc w:val="left"/>
      <w:pPr>
        <w:tabs>
          <w:tab w:val="num" w:pos="720"/>
        </w:tabs>
        <w:ind w:left="720" w:firstLine="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3E35D32"/>
    <w:multiLevelType w:val="hybridMultilevel"/>
    <w:tmpl w:val="0A2ECF14"/>
    <w:lvl w:ilvl="0" w:tplc="7EC49B0E">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6BF7605"/>
    <w:multiLevelType w:val="hybridMultilevel"/>
    <w:tmpl w:val="D2BE6DB8"/>
    <w:lvl w:ilvl="0" w:tplc="B2585DB6">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097BBE"/>
    <w:multiLevelType w:val="hybridMultilevel"/>
    <w:tmpl w:val="0FA8F4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915EE9"/>
    <w:multiLevelType w:val="hybridMultilevel"/>
    <w:tmpl w:val="ACC6C938"/>
    <w:lvl w:ilvl="0" w:tplc="7EC49B0E">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A954F6"/>
    <w:multiLevelType w:val="hybridMultilevel"/>
    <w:tmpl w:val="4F0858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4606C84"/>
    <w:multiLevelType w:val="hybridMultilevel"/>
    <w:tmpl w:val="C12665A0"/>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7204E01"/>
    <w:multiLevelType w:val="hybridMultilevel"/>
    <w:tmpl w:val="76BA40B6"/>
    <w:lvl w:ilvl="0" w:tplc="03AE6974">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7D1749F"/>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6">
    <w:nsid w:val="18F53413"/>
    <w:multiLevelType w:val="hybridMultilevel"/>
    <w:tmpl w:val="10B65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9F049B"/>
    <w:multiLevelType w:val="hybridMultilevel"/>
    <w:tmpl w:val="E1CCD4E6"/>
    <w:lvl w:ilvl="0" w:tplc="CE5AF320">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BF537B6"/>
    <w:multiLevelType w:val="hybridMultilevel"/>
    <w:tmpl w:val="1DF0072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E2D610F"/>
    <w:multiLevelType w:val="hybridMultilevel"/>
    <w:tmpl w:val="7B62BA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E20A72"/>
    <w:multiLevelType w:val="hybridMultilevel"/>
    <w:tmpl w:val="B9FC92FE"/>
    <w:lvl w:ilvl="0" w:tplc="6218AE92">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0A475DC"/>
    <w:multiLevelType w:val="hybridMultilevel"/>
    <w:tmpl w:val="AA9472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14B6505"/>
    <w:multiLevelType w:val="multilevel"/>
    <w:tmpl w:val="D41017A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1544667"/>
    <w:multiLevelType w:val="hybridMultilevel"/>
    <w:tmpl w:val="260C2846"/>
    <w:lvl w:ilvl="0" w:tplc="161A47BC">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6F67075"/>
    <w:multiLevelType w:val="hybridMultilevel"/>
    <w:tmpl w:val="1004E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B575BA7"/>
    <w:multiLevelType w:val="multilevel"/>
    <w:tmpl w:val="7C94B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D250EE9"/>
    <w:multiLevelType w:val="hybridMultilevel"/>
    <w:tmpl w:val="42DC7C82"/>
    <w:lvl w:ilvl="0" w:tplc="918650F0">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D914B82"/>
    <w:multiLevelType w:val="hybridMultilevel"/>
    <w:tmpl w:val="150020BC"/>
    <w:lvl w:ilvl="0" w:tplc="7EC49B0E">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30B678D4"/>
    <w:multiLevelType w:val="multilevel"/>
    <w:tmpl w:val="7B86426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60B03AA"/>
    <w:multiLevelType w:val="hybridMultilevel"/>
    <w:tmpl w:val="7CC65184"/>
    <w:lvl w:ilvl="0" w:tplc="4F9C6B94">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8D04B36"/>
    <w:multiLevelType w:val="hybridMultilevel"/>
    <w:tmpl w:val="1C902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9E36EDF"/>
    <w:multiLevelType w:val="hybridMultilevel"/>
    <w:tmpl w:val="59FEB7D2"/>
    <w:lvl w:ilvl="0" w:tplc="E7147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A85A1C"/>
    <w:multiLevelType w:val="hybridMultilevel"/>
    <w:tmpl w:val="5FF0E43C"/>
    <w:lvl w:ilvl="0" w:tplc="E7147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FAC6682"/>
    <w:multiLevelType w:val="hybridMultilevel"/>
    <w:tmpl w:val="9B8E3746"/>
    <w:lvl w:ilvl="0" w:tplc="8A288D1A">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FC474CA"/>
    <w:multiLevelType w:val="hybridMultilevel"/>
    <w:tmpl w:val="41E09962"/>
    <w:lvl w:ilvl="0" w:tplc="FFFFFFFF">
      <w:start w:val="1"/>
      <w:numFmt w:val="bullet"/>
      <w:lvlText w:val=""/>
      <w:lvlJc w:val="left"/>
      <w:pPr>
        <w:tabs>
          <w:tab w:val="num" w:pos="587"/>
        </w:tabs>
        <w:ind w:left="0" w:firstLine="227"/>
      </w:pPr>
      <w:rPr>
        <w:rFonts w:ascii="Symbol" w:hAnsi="Symbol" w:hint="default"/>
      </w:rPr>
    </w:lvl>
    <w:lvl w:ilvl="1" w:tplc="FFFFFFFF">
      <w:start w:val="1"/>
      <w:numFmt w:val="bullet"/>
      <w:lvlText w:val=""/>
      <w:lvlJc w:val="left"/>
      <w:pPr>
        <w:tabs>
          <w:tab w:val="num" w:pos="567"/>
        </w:tabs>
        <w:ind w:left="567" w:hanging="567"/>
      </w:pPr>
      <w:rPr>
        <w:rFonts w:ascii="Symbol" w:hAnsi="Symbol" w:hint="default"/>
        <w:sz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43E03012"/>
    <w:multiLevelType w:val="hybridMultilevel"/>
    <w:tmpl w:val="A1D4B8C8"/>
    <w:lvl w:ilvl="0" w:tplc="CB8C6C66">
      <w:start w:val="1"/>
      <w:numFmt w:val="bullet"/>
      <w:lvlText w:val=""/>
      <w:lvlJc w:val="left"/>
      <w:pPr>
        <w:tabs>
          <w:tab w:val="num" w:pos="720"/>
        </w:tabs>
        <w:ind w:left="720" w:firstLine="0"/>
      </w:pPr>
      <w:rPr>
        <w:rFonts w:ascii="Wingdings" w:hAnsi="Wingdings" w:hint="default"/>
      </w:rPr>
    </w:lvl>
    <w:lvl w:ilvl="1" w:tplc="DC6CDF24">
      <w:start w:val="1"/>
      <w:numFmt w:val="bullet"/>
      <w:lvlText w:val=""/>
      <w:lvlJc w:val="left"/>
      <w:pPr>
        <w:tabs>
          <w:tab w:val="num" w:pos="720"/>
        </w:tabs>
        <w:ind w:left="720" w:firstLine="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0A2C37"/>
    <w:multiLevelType w:val="multilevel"/>
    <w:tmpl w:val="C9788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65D1180"/>
    <w:multiLevelType w:val="hybridMultilevel"/>
    <w:tmpl w:val="1C8ED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7275E81"/>
    <w:multiLevelType w:val="hybridMultilevel"/>
    <w:tmpl w:val="907EA12E"/>
    <w:lvl w:ilvl="0" w:tplc="C0EEDB62">
      <w:start w:val="1"/>
      <w:numFmt w:val="bullet"/>
      <w:lvlText w:val=""/>
      <w:lvlJc w:val="left"/>
      <w:pPr>
        <w:tabs>
          <w:tab w:val="num" w:pos="1440"/>
        </w:tabs>
        <w:ind w:left="144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4906247F"/>
    <w:multiLevelType w:val="hybridMultilevel"/>
    <w:tmpl w:val="AB80C4E2"/>
    <w:lvl w:ilvl="0" w:tplc="42FACC78">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705063"/>
    <w:multiLevelType w:val="multilevel"/>
    <w:tmpl w:val="74401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6D1453B"/>
    <w:multiLevelType w:val="multilevel"/>
    <w:tmpl w:val="51385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95C72CA"/>
    <w:multiLevelType w:val="hybridMultilevel"/>
    <w:tmpl w:val="FABCC77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6">
    <w:nsid w:val="597F2778"/>
    <w:multiLevelType w:val="hybridMultilevel"/>
    <w:tmpl w:val="E456723E"/>
    <w:lvl w:ilvl="0" w:tplc="7EC49B0E">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A733EF1"/>
    <w:multiLevelType w:val="hybridMultilevel"/>
    <w:tmpl w:val="CF1E4C4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AC50A61"/>
    <w:multiLevelType w:val="hybridMultilevel"/>
    <w:tmpl w:val="BAAAB462"/>
    <w:lvl w:ilvl="0" w:tplc="CB8C6C66">
      <w:start w:val="1"/>
      <w:numFmt w:val="bullet"/>
      <w:lvlText w:val=""/>
      <w:lvlJc w:val="left"/>
      <w:pPr>
        <w:tabs>
          <w:tab w:val="num" w:pos="720"/>
        </w:tabs>
        <w:ind w:left="720" w:firstLine="0"/>
      </w:pPr>
      <w:rPr>
        <w:rFonts w:ascii="Wingdings" w:hAnsi="Wingdings" w:hint="default"/>
      </w:rPr>
    </w:lvl>
    <w:lvl w:ilvl="1" w:tplc="DC6CDF24">
      <w:start w:val="1"/>
      <w:numFmt w:val="bullet"/>
      <w:lvlText w:val=""/>
      <w:lvlJc w:val="left"/>
      <w:pPr>
        <w:tabs>
          <w:tab w:val="num" w:pos="720"/>
        </w:tabs>
        <w:ind w:left="720" w:firstLine="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D0F44B4"/>
    <w:multiLevelType w:val="multilevel"/>
    <w:tmpl w:val="1AD26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EF80D01"/>
    <w:multiLevelType w:val="hybridMultilevel"/>
    <w:tmpl w:val="2354B4AA"/>
    <w:lvl w:ilvl="0" w:tplc="CB8C6C66">
      <w:start w:val="1"/>
      <w:numFmt w:val="bullet"/>
      <w:lvlText w:val=""/>
      <w:lvlJc w:val="left"/>
      <w:pPr>
        <w:tabs>
          <w:tab w:val="num" w:pos="720"/>
        </w:tabs>
        <w:ind w:left="720" w:firstLine="0"/>
      </w:pPr>
      <w:rPr>
        <w:rFonts w:ascii="Wingdings" w:hAnsi="Wingdings" w:hint="default"/>
      </w:rPr>
    </w:lvl>
    <w:lvl w:ilvl="1" w:tplc="DC6CDF24">
      <w:start w:val="1"/>
      <w:numFmt w:val="bullet"/>
      <w:lvlText w:val=""/>
      <w:lvlJc w:val="left"/>
      <w:pPr>
        <w:tabs>
          <w:tab w:val="num" w:pos="720"/>
        </w:tabs>
        <w:ind w:left="720" w:firstLine="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FF03C41"/>
    <w:multiLevelType w:val="hybridMultilevel"/>
    <w:tmpl w:val="B192D940"/>
    <w:lvl w:ilvl="0" w:tplc="7EC49B0E">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0C0719E"/>
    <w:multiLevelType w:val="hybridMultilevel"/>
    <w:tmpl w:val="02D06820"/>
    <w:lvl w:ilvl="0" w:tplc="7EC49B0E">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8DE6B0B"/>
    <w:multiLevelType w:val="hybridMultilevel"/>
    <w:tmpl w:val="91F4E5D2"/>
    <w:lvl w:ilvl="0" w:tplc="77F0AC2A">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2027627"/>
    <w:multiLevelType w:val="hybridMultilevel"/>
    <w:tmpl w:val="F7807E0C"/>
    <w:lvl w:ilvl="0" w:tplc="CB8C6C66">
      <w:start w:val="1"/>
      <w:numFmt w:val="bullet"/>
      <w:lvlText w:val=""/>
      <w:lvlJc w:val="left"/>
      <w:pPr>
        <w:tabs>
          <w:tab w:val="num" w:pos="720"/>
        </w:tabs>
        <w:ind w:left="720" w:firstLine="0"/>
      </w:pPr>
      <w:rPr>
        <w:rFonts w:ascii="Wingdings" w:hAnsi="Wingdings" w:hint="default"/>
      </w:rPr>
    </w:lvl>
    <w:lvl w:ilvl="1" w:tplc="DC6CDF24">
      <w:start w:val="1"/>
      <w:numFmt w:val="bullet"/>
      <w:lvlText w:val=""/>
      <w:lvlJc w:val="left"/>
      <w:pPr>
        <w:tabs>
          <w:tab w:val="num" w:pos="720"/>
        </w:tabs>
        <w:ind w:left="720" w:firstLine="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2A61DA2"/>
    <w:multiLevelType w:val="hybridMultilevel"/>
    <w:tmpl w:val="EA16E7A0"/>
    <w:lvl w:ilvl="0" w:tplc="100E58D2">
      <w:start w:val="1"/>
      <w:numFmt w:val="bullet"/>
      <w:lvlText w:val=""/>
      <w:lvlJc w:val="left"/>
      <w:pPr>
        <w:tabs>
          <w:tab w:val="num" w:pos="1440"/>
        </w:tabs>
        <w:ind w:left="1440" w:firstLine="0"/>
      </w:pPr>
      <w:rPr>
        <w:rFonts w:ascii="Symbol" w:hAnsi="Symbol" w:hint="default"/>
        <w:color w:val="auto"/>
        <w:sz w:val="28"/>
        <w:szCs w:val="28"/>
      </w:rPr>
    </w:lvl>
    <w:lvl w:ilvl="1" w:tplc="C0EEDB62">
      <w:start w:val="1"/>
      <w:numFmt w:val="bullet"/>
      <w:lvlText w:val=""/>
      <w:lvlJc w:val="left"/>
      <w:pPr>
        <w:tabs>
          <w:tab w:val="num" w:pos="1440"/>
        </w:tabs>
        <w:ind w:left="1440" w:firstLine="0"/>
      </w:pPr>
      <w:rPr>
        <w:rFonts w:ascii="Symbol" w:hAnsi="Symbol" w:hint="default"/>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696368C"/>
    <w:multiLevelType w:val="hybridMultilevel"/>
    <w:tmpl w:val="D3E48924"/>
    <w:lvl w:ilvl="0" w:tplc="0FD8138E">
      <w:start w:val="1"/>
      <w:numFmt w:val="bullet"/>
      <w:lvlText w:val=""/>
      <w:lvlJc w:val="left"/>
      <w:pPr>
        <w:tabs>
          <w:tab w:val="num" w:pos="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7FA0CFD"/>
    <w:multiLevelType w:val="hybridMultilevel"/>
    <w:tmpl w:val="F538E602"/>
    <w:lvl w:ilvl="0" w:tplc="CB8C6C66">
      <w:start w:val="1"/>
      <w:numFmt w:val="bullet"/>
      <w:lvlText w:val=""/>
      <w:lvlJc w:val="left"/>
      <w:pPr>
        <w:tabs>
          <w:tab w:val="num" w:pos="720"/>
        </w:tabs>
        <w:ind w:left="720" w:firstLine="0"/>
      </w:pPr>
      <w:rPr>
        <w:rFonts w:ascii="Wingdings" w:hAnsi="Wingdings" w:hint="default"/>
      </w:rPr>
    </w:lvl>
    <w:lvl w:ilvl="1" w:tplc="DC6CDF24">
      <w:start w:val="1"/>
      <w:numFmt w:val="bullet"/>
      <w:lvlText w:val=""/>
      <w:lvlJc w:val="left"/>
      <w:pPr>
        <w:tabs>
          <w:tab w:val="num" w:pos="720"/>
        </w:tabs>
        <w:ind w:left="720" w:firstLine="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8B9187D"/>
    <w:multiLevelType w:val="hybridMultilevel"/>
    <w:tmpl w:val="6FF8088C"/>
    <w:lvl w:ilvl="0" w:tplc="7EC49B0E">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93B118D"/>
    <w:multiLevelType w:val="hybridMultilevel"/>
    <w:tmpl w:val="F2DCA936"/>
    <w:lvl w:ilvl="0" w:tplc="E7147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AC95112"/>
    <w:multiLevelType w:val="hybridMultilevel"/>
    <w:tmpl w:val="E7982FE0"/>
    <w:lvl w:ilvl="0" w:tplc="9BB4B726">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B803674"/>
    <w:multiLevelType w:val="hybridMultilevel"/>
    <w:tmpl w:val="726279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EA436AE"/>
    <w:multiLevelType w:val="hybridMultilevel"/>
    <w:tmpl w:val="C982F8F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1"/>
  </w:num>
  <w:num w:numId="36">
    <w:abstractNumId w:val="22"/>
  </w:num>
  <w:num w:numId="37">
    <w:abstractNumId w:val="40"/>
  </w:num>
  <w:num w:numId="38">
    <w:abstractNumId w:val="35"/>
  </w:num>
  <w:num w:numId="39">
    <w:abstractNumId w:val="28"/>
  </w:num>
  <w:num w:numId="4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9"/>
  </w:num>
  <w:num w:numId="51">
    <w:abstractNumId w:val="32"/>
  </w:num>
  <w:num w:numId="52">
    <w:abstractNumId w:val="16"/>
  </w:num>
  <w:num w:numId="53">
    <w:abstractNumId w:val="24"/>
  </w:num>
  <w:num w:numId="54">
    <w:abstractNumId w:val="31"/>
  </w:num>
  <w:num w:numId="55">
    <w:abstractNumId w:val="19"/>
  </w:num>
  <w:num w:numId="56">
    <w:abstractNumId w:val="15"/>
  </w:num>
  <w:num w:numId="57">
    <w:abstractNumId w:val="38"/>
  </w:num>
  <w:num w:numId="58">
    <w:abstractNumId w:val="4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08"/>
  <w:characterSpacingControl w:val="doNotCompress"/>
  <w:footnotePr>
    <w:footnote w:id="0"/>
    <w:footnote w:id="1"/>
  </w:footnotePr>
  <w:endnotePr>
    <w:endnote w:id="0"/>
    <w:endnote w:id="1"/>
  </w:endnotePr>
  <w:compat/>
  <w:rsids>
    <w:rsidRoot w:val="00994394"/>
    <w:rsid w:val="00091C8D"/>
    <w:rsid w:val="00153F92"/>
    <w:rsid w:val="00185645"/>
    <w:rsid w:val="001D0B92"/>
    <w:rsid w:val="002337B1"/>
    <w:rsid w:val="0034305B"/>
    <w:rsid w:val="00373437"/>
    <w:rsid w:val="003E5BDF"/>
    <w:rsid w:val="00471051"/>
    <w:rsid w:val="004F2BBD"/>
    <w:rsid w:val="00512B86"/>
    <w:rsid w:val="005D57AD"/>
    <w:rsid w:val="00693E26"/>
    <w:rsid w:val="006F1679"/>
    <w:rsid w:val="006F4C21"/>
    <w:rsid w:val="006F7295"/>
    <w:rsid w:val="008E148E"/>
    <w:rsid w:val="008E335B"/>
    <w:rsid w:val="009818F5"/>
    <w:rsid w:val="00994394"/>
    <w:rsid w:val="00A40377"/>
    <w:rsid w:val="00A45345"/>
    <w:rsid w:val="00A9095D"/>
    <w:rsid w:val="00B84876"/>
    <w:rsid w:val="00BA271A"/>
    <w:rsid w:val="00D26937"/>
    <w:rsid w:val="00D51ACB"/>
    <w:rsid w:val="00D91220"/>
    <w:rsid w:val="00E53418"/>
    <w:rsid w:val="00E75333"/>
    <w:rsid w:val="00EA3E38"/>
    <w:rsid w:val="00F12C11"/>
    <w:rsid w:val="00F31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4394"/>
    <w:pPr>
      <w:spacing w:after="200" w:line="276" w:lineRule="auto"/>
    </w:pPr>
    <w:rPr>
      <w:rFonts w:ascii="Calibri" w:hAnsi="Calibri"/>
      <w:sz w:val="22"/>
      <w:szCs w:val="22"/>
      <w:lang w:eastAsia="en-US"/>
    </w:rPr>
  </w:style>
  <w:style w:type="paragraph" w:styleId="1">
    <w:name w:val="heading 1"/>
    <w:basedOn w:val="a"/>
    <w:next w:val="a"/>
    <w:link w:val="10"/>
    <w:qFormat/>
    <w:rsid w:val="002337B1"/>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2337B1"/>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qFormat/>
    <w:rsid w:val="002337B1"/>
    <w:pPr>
      <w:keepNext/>
      <w:spacing w:before="240" w:after="60"/>
      <w:outlineLvl w:val="2"/>
    </w:pPr>
    <w:rPr>
      <w:rFonts w:ascii="Arial" w:eastAsia="Calibri" w:hAnsi="Arial" w:cs="Arial"/>
      <w:b/>
      <w:bCs/>
      <w:sz w:val="26"/>
      <w:szCs w:val="26"/>
    </w:rPr>
  </w:style>
  <w:style w:type="paragraph" w:styleId="4">
    <w:name w:val="heading 4"/>
    <w:basedOn w:val="a"/>
    <w:next w:val="a"/>
    <w:qFormat/>
    <w:rsid w:val="002337B1"/>
    <w:pPr>
      <w:keepNext/>
      <w:spacing w:before="240" w:after="60"/>
      <w:outlineLvl w:val="3"/>
    </w:pPr>
    <w:rPr>
      <w:rFonts w:ascii="Times New Roman" w:hAnsi="Times New Roman"/>
      <w:b/>
      <w:bCs/>
      <w:sz w:val="28"/>
      <w:szCs w:val="28"/>
      <w:lang w:eastAsia="ru-RU"/>
    </w:rPr>
  </w:style>
  <w:style w:type="paragraph" w:styleId="5">
    <w:name w:val="heading 5"/>
    <w:basedOn w:val="a"/>
    <w:next w:val="a"/>
    <w:link w:val="50"/>
    <w:qFormat/>
    <w:rsid w:val="002337B1"/>
    <w:pPr>
      <w:keepNext/>
      <w:widowControl w:val="0"/>
      <w:spacing w:after="0" w:line="240" w:lineRule="auto"/>
      <w:ind w:firstLine="720"/>
      <w:outlineLvl w:val="4"/>
    </w:pPr>
    <w:rPr>
      <w:rFonts w:ascii="Times New Roman" w:hAnsi="Times New Roman"/>
      <w:b/>
      <w:bCs/>
      <w:sz w:val="32"/>
      <w:szCs w:val="24"/>
      <w:lang w:eastAsia="ru-RU"/>
    </w:rPr>
  </w:style>
  <w:style w:type="paragraph" w:styleId="6">
    <w:name w:val="heading 6"/>
    <w:basedOn w:val="a"/>
    <w:next w:val="a"/>
    <w:qFormat/>
    <w:rsid w:val="002337B1"/>
    <w:pPr>
      <w:keepNext/>
      <w:tabs>
        <w:tab w:val="num" w:pos="360"/>
      </w:tabs>
      <w:suppressAutoHyphens/>
      <w:spacing w:after="0" w:line="240" w:lineRule="auto"/>
      <w:ind w:left="1985" w:right="200" w:hanging="1559"/>
      <w:jc w:val="center"/>
      <w:outlineLvl w:val="5"/>
    </w:pPr>
    <w:rPr>
      <w:rFonts w:ascii="Times New Roman" w:hAnsi="Times New Roman"/>
      <w:sz w:val="28"/>
      <w:szCs w:val="20"/>
      <w:lang w:eastAsia="ar-SA"/>
    </w:rPr>
  </w:style>
  <w:style w:type="paragraph" w:styleId="7">
    <w:name w:val="heading 7"/>
    <w:basedOn w:val="a"/>
    <w:next w:val="a"/>
    <w:link w:val="70"/>
    <w:qFormat/>
    <w:rsid w:val="002337B1"/>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qFormat/>
    <w:rsid w:val="002337B1"/>
    <w:pPr>
      <w:spacing w:before="240" w:after="60" w:line="240" w:lineRule="auto"/>
      <w:outlineLvl w:val="7"/>
    </w:pPr>
    <w:rPr>
      <w:rFonts w:ascii="Times New Roman" w:hAnsi="Times New Roman"/>
      <w:i/>
      <w:iCs/>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2337B1"/>
    <w:rPr>
      <w:rFonts w:ascii="Arial" w:hAnsi="Arial" w:cs="Arial"/>
      <w:b/>
      <w:bCs/>
      <w:kern w:val="32"/>
      <w:sz w:val="32"/>
      <w:szCs w:val="32"/>
      <w:lang w:val="ru-RU" w:eastAsia="ru-RU" w:bidi="ar-SA"/>
    </w:rPr>
  </w:style>
  <w:style w:type="character" w:customStyle="1" w:styleId="20">
    <w:name w:val="Заголовок 2 Знак"/>
    <w:basedOn w:val="a0"/>
    <w:link w:val="2"/>
    <w:rsid w:val="002337B1"/>
    <w:rPr>
      <w:rFonts w:ascii="Arial" w:hAnsi="Arial" w:cs="Arial"/>
      <w:b/>
      <w:bCs/>
      <w:i/>
      <w:iCs/>
      <w:sz w:val="28"/>
      <w:szCs w:val="28"/>
      <w:lang w:val="ru-RU" w:eastAsia="ru-RU" w:bidi="ar-SA"/>
    </w:rPr>
  </w:style>
  <w:style w:type="character" w:customStyle="1" w:styleId="50">
    <w:name w:val="Заголовок 5 Знак"/>
    <w:basedOn w:val="a0"/>
    <w:link w:val="5"/>
    <w:rsid w:val="002337B1"/>
    <w:rPr>
      <w:b/>
      <w:bCs/>
      <w:sz w:val="32"/>
      <w:szCs w:val="24"/>
      <w:lang w:val="ru-RU" w:eastAsia="ru-RU" w:bidi="ar-SA"/>
    </w:rPr>
  </w:style>
  <w:style w:type="character" w:customStyle="1" w:styleId="70">
    <w:name w:val="Заголовок 7 Знак"/>
    <w:basedOn w:val="a0"/>
    <w:link w:val="7"/>
    <w:rsid w:val="002337B1"/>
    <w:rPr>
      <w:sz w:val="24"/>
      <w:szCs w:val="24"/>
      <w:lang w:val="ru-RU" w:eastAsia="ru-RU" w:bidi="ar-SA"/>
    </w:rPr>
  </w:style>
  <w:style w:type="character" w:customStyle="1" w:styleId="80">
    <w:name w:val="Заголовок 8 Знак"/>
    <w:basedOn w:val="a0"/>
    <w:link w:val="8"/>
    <w:rsid w:val="002337B1"/>
    <w:rPr>
      <w:i/>
      <w:iCs/>
      <w:sz w:val="24"/>
      <w:szCs w:val="24"/>
      <w:lang w:val="ru-RU" w:eastAsia="ru-RU" w:bidi="ar-SA"/>
    </w:rPr>
  </w:style>
  <w:style w:type="paragraph" w:customStyle="1" w:styleId="Style3">
    <w:name w:val="Style3"/>
    <w:basedOn w:val="a"/>
    <w:rsid w:val="00994394"/>
    <w:pPr>
      <w:widowControl w:val="0"/>
      <w:autoSpaceDE w:val="0"/>
      <w:autoSpaceDN w:val="0"/>
      <w:adjustRightInd w:val="0"/>
      <w:spacing w:after="0" w:line="293" w:lineRule="exact"/>
      <w:ind w:firstLine="504"/>
      <w:jc w:val="both"/>
    </w:pPr>
    <w:rPr>
      <w:rFonts w:ascii="Times New Roman" w:eastAsia="Calibri" w:hAnsi="Times New Roman"/>
      <w:sz w:val="24"/>
      <w:szCs w:val="24"/>
      <w:lang w:eastAsia="ru-RU"/>
    </w:rPr>
  </w:style>
  <w:style w:type="paragraph" w:customStyle="1" w:styleId="Style5">
    <w:name w:val="Style5"/>
    <w:basedOn w:val="a"/>
    <w:rsid w:val="0099439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rsid w:val="00994394"/>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88">
    <w:name w:val="Font Style88"/>
    <w:basedOn w:val="a0"/>
    <w:rsid w:val="00994394"/>
    <w:rPr>
      <w:rFonts w:ascii="Times New Roman" w:hAnsi="Times New Roman" w:cs="Times New Roman"/>
      <w:sz w:val="22"/>
      <w:szCs w:val="22"/>
    </w:rPr>
  </w:style>
  <w:style w:type="paragraph" w:customStyle="1" w:styleId="Style4">
    <w:name w:val="Style4"/>
    <w:basedOn w:val="a"/>
    <w:rsid w:val="00994394"/>
    <w:pPr>
      <w:widowControl w:val="0"/>
      <w:autoSpaceDE w:val="0"/>
      <w:autoSpaceDN w:val="0"/>
      <w:adjustRightInd w:val="0"/>
      <w:spacing w:after="0" w:line="413" w:lineRule="exact"/>
      <w:jc w:val="center"/>
    </w:pPr>
    <w:rPr>
      <w:rFonts w:ascii="Times New Roman" w:hAnsi="Times New Roman"/>
      <w:sz w:val="24"/>
      <w:szCs w:val="24"/>
      <w:lang w:eastAsia="ru-RU"/>
    </w:rPr>
  </w:style>
  <w:style w:type="character" w:customStyle="1" w:styleId="FontStyle81">
    <w:name w:val="Font Style81"/>
    <w:basedOn w:val="a0"/>
    <w:rsid w:val="00994394"/>
    <w:rPr>
      <w:rFonts w:ascii="Times New Roman" w:hAnsi="Times New Roman" w:cs="Times New Roman"/>
      <w:b/>
      <w:bCs/>
      <w:sz w:val="34"/>
      <w:szCs w:val="34"/>
    </w:rPr>
  </w:style>
  <w:style w:type="character" w:styleId="a3">
    <w:name w:val="Hyperlink"/>
    <w:basedOn w:val="a0"/>
    <w:semiHidden/>
    <w:unhideWhenUsed/>
    <w:rsid w:val="002337B1"/>
    <w:rPr>
      <w:color w:val="0000FF"/>
      <w:u w:val="single"/>
    </w:rPr>
  </w:style>
  <w:style w:type="paragraph" w:styleId="21">
    <w:name w:val="toc 2"/>
    <w:basedOn w:val="a"/>
    <w:next w:val="a"/>
    <w:autoRedefine/>
    <w:semiHidden/>
    <w:unhideWhenUsed/>
    <w:rsid w:val="002337B1"/>
    <w:pPr>
      <w:spacing w:after="0" w:line="240" w:lineRule="auto"/>
      <w:ind w:left="240"/>
    </w:pPr>
    <w:rPr>
      <w:rFonts w:ascii="Times New Roman" w:hAnsi="Times New Roman"/>
      <w:smallCaps/>
      <w:sz w:val="20"/>
      <w:szCs w:val="20"/>
      <w:lang w:eastAsia="ru-RU"/>
    </w:rPr>
  </w:style>
  <w:style w:type="paragraph" w:styleId="a4">
    <w:name w:val="header"/>
    <w:basedOn w:val="a"/>
    <w:link w:val="a5"/>
    <w:unhideWhenUsed/>
    <w:rsid w:val="002337B1"/>
    <w:pPr>
      <w:tabs>
        <w:tab w:val="center" w:pos="4153"/>
        <w:tab w:val="right" w:pos="8306"/>
      </w:tabs>
      <w:autoSpaceDE w:val="0"/>
      <w:autoSpaceDN w:val="0"/>
      <w:spacing w:after="0" w:line="240" w:lineRule="auto"/>
    </w:pPr>
    <w:rPr>
      <w:rFonts w:ascii="Times New Roman" w:hAnsi="Times New Roman"/>
      <w:sz w:val="24"/>
      <w:szCs w:val="24"/>
    </w:rPr>
  </w:style>
  <w:style w:type="character" w:customStyle="1" w:styleId="a5">
    <w:name w:val="Верхний колонтитул Знак"/>
    <w:basedOn w:val="a0"/>
    <w:link w:val="a4"/>
    <w:rsid w:val="002337B1"/>
    <w:rPr>
      <w:sz w:val="24"/>
      <w:szCs w:val="24"/>
      <w:lang w:val="ru-RU" w:eastAsia="en-US" w:bidi="ar-SA"/>
    </w:rPr>
  </w:style>
  <w:style w:type="character" w:customStyle="1" w:styleId="a6">
    <w:name w:val="Нижний колонтитул Знак"/>
    <w:basedOn w:val="a0"/>
    <w:link w:val="a7"/>
    <w:uiPriority w:val="99"/>
    <w:rsid w:val="002337B1"/>
    <w:rPr>
      <w:sz w:val="24"/>
      <w:szCs w:val="24"/>
      <w:lang w:eastAsia="ru-RU" w:bidi="ar-SA"/>
    </w:rPr>
  </w:style>
  <w:style w:type="paragraph" w:styleId="a7">
    <w:name w:val="footer"/>
    <w:basedOn w:val="a"/>
    <w:link w:val="a6"/>
    <w:uiPriority w:val="99"/>
    <w:unhideWhenUsed/>
    <w:rsid w:val="002337B1"/>
    <w:pPr>
      <w:tabs>
        <w:tab w:val="center" w:pos="4677"/>
        <w:tab w:val="right" w:pos="9355"/>
      </w:tabs>
      <w:spacing w:after="0" w:line="240" w:lineRule="auto"/>
    </w:pPr>
    <w:rPr>
      <w:rFonts w:ascii="Times New Roman" w:hAnsi="Times New Roman"/>
      <w:sz w:val="24"/>
      <w:szCs w:val="24"/>
      <w:lang w:val="ru-RU" w:eastAsia="ru-RU"/>
    </w:rPr>
  </w:style>
  <w:style w:type="paragraph" w:styleId="a8">
    <w:name w:val="Body Text"/>
    <w:basedOn w:val="a"/>
    <w:link w:val="a9"/>
    <w:semiHidden/>
    <w:unhideWhenUsed/>
    <w:rsid w:val="002337B1"/>
    <w:pPr>
      <w:spacing w:after="0" w:line="240" w:lineRule="auto"/>
    </w:pPr>
    <w:rPr>
      <w:rFonts w:ascii="Times New Roman" w:hAnsi="Times New Roman"/>
      <w:sz w:val="32"/>
      <w:szCs w:val="24"/>
      <w:lang w:eastAsia="ru-RU"/>
    </w:rPr>
  </w:style>
  <w:style w:type="character" w:customStyle="1" w:styleId="a9">
    <w:name w:val="Основной текст Знак"/>
    <w:basedOn w:val="a0"/>
    <w:link w:val="a8"/>
    <w:semiHidden/>
    <w:rsid w:val="002337B1"/>
    <w:rPr>
      <w:sz w:val="32"/>
      <w:szCs w:val="24"/>
      <w:lang w:val="ru-RU" w:eastAsia="ru-RU" w:bidi="ar-SA"/>
    </w:rPr>
  </w:style>
  <w:style w:type="paragraph" w:styleId="aa">
    <w:name w:val="Body Text Indent"/>
    <w:basedOn w:val="a"/>
    <w:link w:val="ab"/>
    <w:unhideWhenUsed/>
    <w:rsid w:val="002337B1"/>
    <w:pPr>
      <w:spacing w:after="120" w:line="240" w:lineRule="auto"/>
      <w:ind w:left="283"/>
    </w:pPr>
    <w:rPr>
      <w:rFonts w:ascii="Times New Roman" w:hAnsi="Times New Roman"/>
      <w:sz w:val="24"/>
      <w:szCs w:val="24"/>
      <w:lang w:eastAsia="ru-RU"/>
    </w:rPr>
  </w:style>
  <w:style w:type="character" w:customStyle="1" w:styleId="ab">
    <w:name w:val="Основной текст с отступом Знак"/>
    <w:basedOn w:val="a0"/>
    <w:link w:val="aa"/>
    <w:rsid w:val="002337B1"/>
    <w:rPr>
      <w:sz w:val="24"/>
      <w:szCs w:val="24"/>
      <w:lang w:val="ru-RU" w:eastAsia="ru-RU" w:bidi="ar-SA"/>
    </w:rPr>
  </w:style>
  <w:style w:type="paragraph" w:styleId="22">
    <w:name w:val="Body Text 2"/>
    <w:basedOn w:val="a"/>
    <w:link w:val="23"/>
    <w:semiHidden/>
    <w:unhideWhenUsed/>
    <w:rsid w:val="002337B1"/>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semiHidden/>
    <w:rsid w:val="002337B1"/>
    <w:rPr>
      <w:sz w:val="24"/>
      <w:szCs w:val="24"/>
      <w:lang w:val="ru-RU" w:eastAsia="ru-RU" w:bidi="ar-SA"/>
    </w:rPr>
  </w:style>
  <w:style w:type="paragraph" w:styleId="30">
    <w:name w:val="Body Text 3"/>
    <w:basedOn w:val="a"/>
    <w:link w:val="31"/>
    <w:semiHidden/>
    <w:unhideWhenUsed/>
    <w:rsid w:val="002337B1"/>
    <w:pPr>
      <w:spacing w:after="120" w:line="240" w:lineRule="auto"/>
    </w:pPr>
    <w:rPr>
      <w:rFonts w:ascii="Times New Roman" w:hAnsi="Times New Roman"/>
      <w:sz w:val="16"/>
      <w:szCs w:val="16"/>
      <w:lang w:eastAsia="ru-RU"/>
    </w:rPr>
  </w:style>
  <w:style w:type="character" w:customStyle="1" w:styleId="31">
    <w:name w:val="Основной текст 3 Знак"/>
    <w:basedOn w:val="a0"/>
    <w:link w:val="30"/>
    <w:semiHidden/>
    <w:rsid w:val="002337B1"/>
    <w:rPr>
      <w:sz w:val="16"/>
      <w:szCs w:val="16"/>
      <w:lang w:val="ru-RU" w:eastAsia="ru-RU" w:bidi="ar-SA"/>
    </w:rPr>
  </w:style>
  <w:style w:type="paragraph" w:styleId="32">
    <w:name w:val="Body Text Indent 3"/>
    <w:basedOn w:val="a"/>
    <w:link w:val="33"/>
    <w:unhideWhenUsed/>
    <w:rsid w:val="002337B1"/>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rsid w:val="002337B1"/>
    <w:rPr>
      <w:sz w:val="16"/>
      <w:szCs w:val="16"/>
      <w:lang w:val="ru-RU" w:eastAsia="ru-RU" w:bidi="ar-SA"/>
    </w:rPr>
  </w:style>
  <w:style w:type="character" w:customStyle="1" w:styleId="ac">
    <w:name w:val="Текст выноски Знак"/>
    <w:basedOn w:val="a0"/>
    <w:link w:val="ad"/>
    <w:semiHidden/>
    <w:rsid w:val="002337B1"/>
    <w:rPr>
      <w:rFonts w:ascii="Tahoma" w:hAnsi="Tahoma"/>
      <w:sz w:val="16"/>
      <w:szCs w:val="16"/>
      <w:lang w:eastAsia="ru-RU" w:bidi="ar-SA"/>
    </w:rPr>
  </w:style>
  <w:style w:type="paragraph" w:styleId="ad">
    <w:name w:val="Balloon Text"/>
    <w:basedOn w:val="a"/>
    <w:link w:val="ac"/>
    <w:semiHidden/>
    <w:unhideWhenUsed/>
    <w:rsid w:val="002337B1"/>
    <w:pPr>
      <w:spacing w:after="0" w:line="240" w:lineRule="auto"/>
    </w:pPr>
    <w:rPr>
      <w:rFonts w:ascii="Tahoma" w:hAnsi="Tahoma"/>
      <w:sz w:val="16"/>
      <w:szCs w:val="16"/>
      <w:lang w:val="ru-RU" w:eastAsia="ru-RU"/>
    </w:rPr>
  </w:style>
  <w:style w:type="paragraph" w:customStyle="1" w:styleId="FR1">
    <w:name w:val="FR1"/>
    <w:rsid w:val="002337B1"/>
    <w:pPr>
      <w:widowControl w:val="0"/>
      <w:autoSpaceDE w:val="0"/>
      <w:autoSpaceDN w:val="0"/>
      <w:spacing w:before="220" w:line="259" w:lineRule="auto"/>
      <w:ind w:right="400" w:firstLine="540"/>
    </w:pPr>
    <w:rPr>
      <w:b/>
      <w:bCs/>
      <w:sz w:val="28"/>
      <w:szCs w:val="28"/>
      <w:lang w:eastAsia="en-U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uiPriority w:val="99"/>
    <w:rsid w:val="002337B1"/>
    <w:pPr>
      <w:spacing w:before="100" w:beforeAutospacing="1" w:after="100" w:afterAutospacing="1" w:line="240" w:lineRule="auto"/>
    </w:pPr>
    <w:rPr>
      <w:rFonts w:ascii="Times New Roman" w:hAnsi="Times New Roman"/>
      <w:sz w:val="24"/>
      <w:szCs w:val="24"/>
      <w:lang w:eastAsia="ru-RU"/>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e"/>
    <w:rsid w:val="002337B1"/>
    <w:rPr>
      <w:sz w:val="24"/>
      <w:szCs w:val="24"/>
      <w:lang w:val="ru-RU" w:eastAsia="ru-RU" w:bidi="ar-SA"/>
    </w:rPr>
  </w:style>
  <w:style w:type="character" w:styleId="af0">
    <w:name w:val="Strong"/>
    <w:basedOn w:val="a0"/>
    <w:qFormat/>
    <w:rsid w:val="002337B1"/>
    <w:rPr>
      <w:b/>
      <w:bCs/>
    </w:rPr>
  </w:style>
  <w:style w:type="character" w:styleId="af1">
    <w:name w:val="page number"/>
    <w:basedOn w:val="a0"/>
    <w:rsid w:val="002337B1"/>
  </w:style>
  <w:style w:type="paragraph" w:styleId="af2">
    <w:name w:val="List Paragraph"/>
    <w:basedOn w:val="a"/>
    <w:qFormat/>
    <w:rsid w:val="002337B1"/>
    <w:pPr>
      <w:spacing w:after="0" w:line="240" w:lineRule="auto"/>
      <w:ind w:left="720"/>
      <w:contextualSpacing/>
    </w:pPr>
    <w:rPr>
      <w:rFonts w:ascii="Times New Roman" w:hAnsi="Times New Roman"/>
      <w:sz w:val="24"/>
      <w:szCs w:val="24"/>
      <w:lang w:eastAsia="ru-RU"/>
    </w:rPr>
  </w:style>
  <w:style w:type="paragraph" w:customStyle="1" w:styleId="af3">
    <w:name w:val="No Spacing"/>
    <w:aliases w:val="основа"/>
    <w:qFormat/>
    <w:rsid w:val="002337B1"/>
    <w:pPr>
      <w:ind w:firstLine="709"/>
    </w:pPr>
    <w:rPr>
      <w:sz w:val="28"/>
      <w:szCs w:val="22"/>
    </w:rPr>
  </w:style>
  <w:style w:type="character" w:customStyle="1" w:styleId="FontStyle20">
    <w:name w:val="Font Style20"/>
    <w:basedOn w:val="a0"/>
    <w:rsid w:val="002337B1"/>
    <w:rPr>
      <w:rFonts w:ascii="Times New Roman" w:hAnsi="Times New Roman" w:cs="Times New Roman"/>
      <w:sz w:val="22"/>
      <w:szCs w:val="22"/>
    </w:rPr>
  </w:style>
  <w:style w:type="paragraph" w:customStyle="1" w:styleId="Style18">
    <w:name w:val="Style18"/>
    <w:basedOn w:val="a"/>
    <w:rsid w:val="002337B1"/>
    <w:pPr>
      <w:widowControl w:val="0"/>
      <w:autoSpaceDE w:val="0"/>
      <w:autoSpaceDN w:val="0"/>
      <w:adjustRightInd w:val="0"/>
      <w:spacing w:after="0" w:line="274" w:lineRule="exact"/>
      <w:ind w:firstLine="1502"/>
      <w:jc w:val="both"/>
    </w:pPr>
    <w:rPr>
      <w:rFonts w:ascii="Times New Roman" w:hAnsi="Times New Roman"/>
      <w:sz w:val="24"/>
      <w:szCs w:val="24"/>
      <w:lang w:eastAsia="ru-RU"/>
    </w:rPr>
  </w:style>
  <w:style w:type="paragraph" w:customStyle="1" w:styleId="af4">
    <w:name w:val="Новый"/>
    <w:basedOn w:val="a"/>
    <w:rsid w:val="002337B1"/>
    <w:pPr>
      <w:spacing w:after="0" w:line="360" w:lineRule="auto"/>
      <w:ind w:firstLine="454"/>
      <w:jc w:val="both"/>
    </w:pPr>
    <w:rPr>
      <w:rFonts w:ascii="Times New Roman" w:hAnsi="Times New Roman"/>
      <w:sz w:val="28"/>
      <w:szCs w:val="24"/>
      <w:lang w:eastAsia="ru-RU"/>
    </w:rPr>
  </w:style>
  <w:style w:type="character" w:customStyle="1" w:styleId="dash041e0431044b0447043d044b0439char1">
    <w:name w:val="dash041e_0431_044b_0447_043d_044b_0439__char1"/>
    <w:basedOn w:val="a0"/>
    <w:rsid w:val="002337B1"/>
  </w:style>
  <w:style w:type="paragraph" w:customStyle="1" w:styleId="ConsNormal">
    <w:name w:val="ConsNormal"/>
    <w:rsid w:val="002337B1"/>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2337B1"/>
  </w:style>
  <w:style w:type="paragraph" w:customStyle="1" w:styleId="11">
    <w:name w:val="Абзац списка1"/>
    <w:basedOn w:val="a"/>
    <w:rsid w:val="002337B1"/>
    <w:pPr>
      <w:ind w:left="720"/>
    </w:pPr>
  </w:style>
  <w:style w:type="paragraph" w:customStyle="1" w:styleId="consplusnormal">
    <w:name w:val="consplusnormal"/>
    <w:basedOn w:val="a"/>
    <w:rsid w:val="002337B1"/>
    <w:pPr>
      <w:autoSpaceDE w:val="0"/>
      <w:autoSpaceDN w:val="0"/>
      <w:spacing w:after="0" w:line="240" w:lineRule="auto"/>
      <w:ind w:firstLine="720"/>
    </w:pPr>
    <w:rPr>
      <w:rFonts w:ascii="Arial" w:hAnsi="Arial" w:cs="Arial"/>
      <w:color w:val="514F50"/>
      <w:sz w:val="20"/>
      <w:szCs w:val="20"/>
      <w:lang w:eastAsia="ru-RU"/>
    </w:rPr>
  </w:style>
  <w:style w:type="paragraph" w:customStyle="1" w:styleId="ListParagraph">
    <w:name w:val="List Paragraph"/>
    <w:basedOn w:val="a"/>
    <w:link w:val="ListParagraphChar"/>
    <w:rsid w:val="002337B1"/>
    <w:pPr>
      <w:spacing w:after="0" w:line="240" w:lineRule="auto"/>
      <w:ind w:left="708"/>
    </w:pPr>
    <w:rPr>
      <w:rFonts w:ascii="Times New Roman" w:hAnsi="Times New Roman"/>
      <w:sz w:val="26"/>
      <w:szCs w:val="24"/>
      <w:lang w:eastAsia="ru-RU"/>
    </w:rPr>
  </w:style>
  <w:style w:type="character" w:customStyle="1" w:styleId="ListParagraphChar">
    <w:name w:val="List Paragraph Char"/>
    <w:link w:val="ListParagraph"/>
    <w:locked/>
    <w:rsid w:val="002337B1"/>
    <w:rPr>
      <w:sz w:val="26"/>
      <w:szCs w:val="24"/>
      <w:lang w:val="ru-RU" w:eastAsia="ru-RU" w:bidi="ar-SA"/>
    </w:rPr>
  </w:style>
  <w:style w:type="paragraph" w:styleId="24">
    <w:name w:val="Body Text Indent 2"/>
    <w:basedOn w:val="a"/>
    <w:rsid w:val="002337B1"/>
    <w:pPr>
      <w:spacing w:after="120" w:line="480" w:lineRule="auto"/>
      <w:ind w:left="283"/>
    </w:pPr>
    <w:rPr>
      <w:rFonts w:ascii="Times New Roman" w:hAnsi="Times New Roman"/>
      <w:sz w:val="24"/>
      <w:szCs w:val="24"/>
      <w:lang w:eastAsia="ru-RU"/>
    </w:rPr>
  </w:style>
  <w:style w:type="paragraph" w:customStyle="1" w:styleId="justify2">
    <w:name w:val="justify2"/>
    <w:basedOn w:val="a"/>
    <w:rsid w:val="002337B1"/>
    <w:pPr>
      <w:spacing w:before="100" w:beforeAutospacing="1" w:after="100" w:afterAutospacing="1" w:line="240" w:lineRule="auto"/>
    </w:pPr>
    <w:rPr>
      <w:rFonts w:ascii="Times New Roman" w:hAnsi="Times New Roman"/>
      <w:sz w:val="24"/>
      <w:szCs w:val="24"/>
      <w:lang w:eastAsia="ru-RU"/>
    </w:rPr>
  </w:style>
  <w:style w:type="paragraph" w:customStyle="1" w:styleId="Osnova">
    <w:name w:val="Osnova"/>
    <w:basedOn w:val="a"/>
    <w:rsid w:val="002337B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FontStyle11">
    <w:name w:val="Font Style11"/>
    <w:basedOn w:val="a0"/>
    <w:rsid w:val="002337B1"/>
    <w:rPr>
      <w:rFonts w:ascii="Times New Roman" w:hAnsi="Times New Roman" w:cs="Times New Roman"/>
      <w:b/>
      <w:bCs/>
      <w:sz w:val="18"/>
      <w:szCs w:val="18"/>
    </w:rPr>
  </w:style>
  <w:style w:type="paragraph" w:customStyle="1" w:styleId="210">
    <w:name w:val="Основной текст 21"/>
    <w:basedOn w:val="a"/>
    <w:rsid w:val="002337B1"/>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character" w:customStyle="1" w:styleId="FontStyle17">
    <w:name w:val="Font Style17"/>
    <w:basedOn w:val="a0"/>
    <w:rsid w:val="002337B1"/>
    <w:rPr>
      <w:rFonts w:ascii="Times New Roman" w:hAnsi="Times New Roman" w:cs="Times New Roman"/>
      <w:sz w:val="26"/>
      <w:szCs w:val="26"/>
    </w:rPr>
  </w:style>
  <w:style w:type="paragraph" w:customStyle="1" w:styleId="Style1">
    <w:name w:val="Style1"/>
    <w:basedOn w:val="a"/>
    <w:rsid w:val="002337B1"/>
    <w:pPr>
      <w:widowControl w:val="0"/>
      <w:autoSpaceDE w:val="0"/>
      <w:autoSpaceDN w:val="0"/>
      <w:adjustRightInd w:val="0"/>
      <w:spacing w:after="0" w:line="321" w:lineRule="exact"/>
      <w:ind w:firstLine="552"/>
    </w:pPr>
    <w:rPr>
      <w:rFonts w:ascii="Times New Roman" w:hAnsi="Times New Roman"/>
      <w:sz w:val="24"/>
      <w:szCs w:val="24"/>
      <w:lang w:eastAsia="ru-RU"/>
    </w:rPr>
  </w:style>
  <w:style w:type="paragraph" w:customStyle="1" w:styleId="af5">
    <w:name w:val=" Знак Знак Знак Знак"/>
    <w:basedOn w:val="a"/>
    <w:rsid w:val="002337B1"/>
    <w:pPr>
      <w:spacing w:after="160" w:line="240" w:lineRule="exact"/>
    </w:pPr>
    <w:rPr>
      <w:rFonts w:ascii="Verdana" w:hAnsi="Verdana"/>
      <w:sz w:val="20"/>
      <w:szCs w:val="20"/>
      <w:lang w:val="en-US"/>
    </w:rPr>
  </w:style>
  <w:style w:type="paragraph" w:customStyle="1" w:styleId="af6">
    <w:name w:val="Знак Знак Знак"/>
    <w:basedOn w:val="a"/>
    <w:rsid w:val="002337B1"/>
    <w:pPr>
      <w:spacing w:before="100" w:beforeAutospacing="1" w:after="100" w:afterAutospacing="1" w:line="240" w:lineRule="auto"/>
    </w:pPr>
    <w:rPr>
      <w:rFonts w:ascii="Tahoma" w:hAnsi="Tahoma"/>
      <w:sz w:val="20"/>
      <w:szCs w:val="20"/>
      <w:lang w:val="en-US"/>
    </w:rPr>
  </w:style>
  <w:style w:type="character" w:customStyle="1" w:styleId="CharStyle0">
    <w:name w:val="CharStyle0"/>
    <w:basedOn w:val="a0"/>
    <w:rsid w:val="002337B1"/>
    <w:rPr>
      <w:rFonts w:ascii="Century Schoolbook" w:eastAsia="Century Schoolbook" w:hAnsi="Century Schoolbook" w:cs="Century Schoolbook"/>
      <w:b w:val="0"/>
      <w:bCs w:val="0"/>
      <w:i w:val="0"/>
      <w:iCs w:val="0"/>
      <w:smallCaps w:val="0"/>
      <w:sz w:val="18"/>
      <w:szCs w:val="18"/>
    </w:rPr>
  </w:style>
  <w:style w:type="character" w:customStyle="1" w:styleId="CharStyle32">
    <w:name w:val="CharStyle32"/>
    <w:basedOn w:val="a0"/>
    <w:rsid w:val="002337B1"/>
    <w:rPr>
      <w:rFonts w:ascii="Times New Roman" w:eastAsia="Times New Roman" w:hAnsi="Times New Roman" w:cs="Times New Roman"/>
      <w:b w:val="0"/>
      <w:bCs w:val="0"/>
      <w:i w:val="0"/>
      <w:iCs w:val="0"/>
      <w:smallCaps w:val="0"/>
      <w:sz w:val="16"/>
      <w:szCs w:val="16"/>
    </w:rPr>
  </w:style>
  <w:style w:type="character" w:styleId="af7">
    <w:name w:val="Emphasis"/>
    <w:basedOn w:val="a0"/>
    <w:qFormat/>
    <w:rsid w:val="002337B1"/>
    <w:rPr>
      <w:i/>
      <w:iCs/>
    </w:rPr>
  </w:style>
  <w:style w:type="paragraph" w:customStyle="1" w:styleId="Style2">
    <w:name w:val="Style2"/>
    <w:basedOn w:val="a"/>
    <w:rsid w:val="002337B1"/>
    <w:pPr>
      <w:widowControl w:val="0"/>
      <w:autoSpaceDE w:val="0"/>
      <w:autoSpaceDN w:val="0"/>
      <w:adjustRightInd w:val="0"/>
      <w:spacing w:after="0" w:line="240" w:lineRule="auto"/>
    </w:pPr>
    <w:rPr>
      <w:sz w:val="24"/>
      <w:szCs w:val="24"/>
      <w:lang w:eastAsia="ru-RU"/>
    </w:rPr>
  </w:style>
  <w:style w:type="character" w:customStyle="1" w:styleId="FontStyle64">
    <w:name w:val="Font Style64"/>
    <w:basedOn w:val="a0"/>
    <w:rsid w:val="002337B1"/>
    <w:rPr>
      <w:rFonts w:ascii="Times New Roman" w:hAnsi="Times New Roman" w:cs="Times New Roman"/>
      <w:sz w:val="22"/>
      <w:szCs w:val="22"/>
    </w:rPr>
  </w:style>
  <w:style w:type="character" w:customStyle="1" w:styleId="FontStyle68">
    <w:name w:val="Font Style68"/>
    <w:basedOn w:val="a0"/>
    <w:rsid w:val="002337B1"/>
    <w:rPr>
      <w:rFonts w:ascii="Times New Roman" w:hAnsi="Times New Roman" w:cs="Times New Roman"/>
      <w:sz w:val="16"/>
      <w:szCs w:val="16"/>
    </w:rPr>
  </w:style>
  <w:style w:type="paragraph" w:styleId="af8">
    <w:name w:val="Title"/>
    <w:basedOn w:val="a"/>
    <w:qFormat/>
    <w:rsid w:val="002337B1"/>
    <w:pPr>
      <w:spacing w:after="0" w:line="240" w:lineRule="auto"/>
      <w:ind w:firstLine="284"/>
      <w:jc w:val="center"/>
    </w:pPr>
    <w:rPr>
      <w:rFonts w:ascii="Times New Roman" w:hAnsi="Times New Roman"/>
      <w:sz w:val="24"/>
      <w:szCs w:val="24"/>
      <w:lang w:eastAsia="ru-RU"/>
    </w:rPr>
  </w:style>
  <w:style w:type="paragraph" w:customStyle="1" w:styleId="af9">
    <w:name w:val=" Знак"/>
    <w:basedOn w:val="a"/>
    <w:rsid w:val="002337B1"/>
    <w:pPr>
      <w:spacing w:after="0" w:line="240" w:lineRule="auto"/>
    </w:pPr>
    <w:rPr>
      <w:rFonts w:ascii="Verdana" w:hAnsi="Verdana" w:cs="Verdana"/>
      <w:sz w:val="20"/>
      <w:szCs w:val="20"/>
      <w:lang w:val="en-US"/>
    </w:rPr>
  </w:style>
  <w:style w:type="paragraph" w:customStyle="1" w:styleId="FR2">
    <w:name w:val="FR2"/>
    <w:rsid w:val="002337B1"/>
    <w:pPr>
      <w:widowControl w:val="0"/>
      <w:autoSpaceDE w:val="0"/>
      <w:autoSpaceDN w:val="0"/>
      <w:adjustRightInd w:val="0"/>
      <w:jc w:val="center"/>
    </w:pPr>
    <w:rPr>
      <w:b/>
      <w:sz w:val="32"/>
    </w:rPr>
  </w:style>
  <w:style w:type="paragraph" w:styleId="afa">
    <w:name w:val="Plain Text"/>
    <w:basedOn w:val="a"/>
    <w:rsid w:val="002337B1"/>
    <w:pPr>
      <w:spacing w:after="0" w:line="240" w:lineRule="auto"/>
    </w:pPr>
    <w:rPr>
      <w:rFonts w:ascii="Courier New" w:hAnsi="Courier New"/>
      <w:sz w:val="20"/>
      <w:szCs w:val="20"/>
      <w:lang w:eastAsia="ru-RU"/>
    </w:rPr>
  </w:style>
  <w:style w:type="character" w:styleId="afb">
    <w:name w:val="footnote reference"/>
    <w:basedOn w:val="a0"/>
    <w:semiHidden/>
    <w:rsid w:val="002337B1"/>
    <w:rPr>
      <w:vertAlign w:val="superscript"/>
    </w:rPr>
  </w:style>
  <w:style w:type="paragraph" w:styleId="afc">
    <w:name w:val="footnote text"/>
    <w:basedOn w:val="a"/>
    <w:semiHidden/>
    <w:rsid w:val="002337B1"/>
    <w:pPr>
      <w:widowControl w:val="0"/>
      <w:autoSpaceDE w:val="0"/>
      <w:autoSpaceDN w:val="0"/>
      <w:adjustRightInd w:val="0"/>
      <w:spacing w:after="0" w:line="480" w:lineRule="auto"/>
      <w:ind w:firstLine="560"/>
      <w:jc w:val="both"/>
    </w:pPr>
    <w:rPr>
      <w:rFonts w:ascii="Times New Roman" w:hAnsi="Times New Roman"/>
      <w:sz w:val="20"/>
      <w:szCs w:val="20"/>
      <w:lang w:eastAsia="ru-RU"/>
    </w:rPr>
  </w:style>
  <w:style w:type="paragraph" w:customStyle="1" w:styleId="BodyText2">
    <w:name w:val="Body Text 2"/>
    <w:basedOn w:val="a"/>
    <w:rsid w:val="002337B1"/>
    <w:pPr>
      <w:tabs>
        <w:tab w:val="left" w:pos="8222"/>
      </w:tabs>
      <w:spacing w:after="0" w:line="240" w:lineRule="auto"/>
      <w:ind w:right="-1759"/>
    </w:pPr>
    <w:rPr>
      <w:rFonts w:ascii="Times New Roman" w:hAnsi="Times New Roman"/>
      <w:sz w:val="28"/>
      <w:szCs w:val="20"/>
      <w:lang w:eastAsia="ru-RU"/>
    </w:rPr>
  </w:style>
  <w:style w:type="paragraph" w:customStyle="1" w:styleId="xl63">
    <w:name w:val="xl63"/>
    <w:basedOn w:val="a"/>
    <w:rsid w:val="00233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4">
    <w:name w:val="xl64"/>
    <w:basedOn w:val="a"/>
    <w:rsid w:val="002337B1"/>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5">
    <w:name w:val="xl65"/>
    <w:basedOn w:val="a"/>
    <w:rsid w:val="002337B1"/>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6">
    <w:name w:val="xl66"/>
    <w:basedOn w:val="a"/>
    <w:rsid w:val="002337B1"/>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67">
    <w:name w:val="xl67"/>
    <w:basedOn w:val="a"/>
    <w:rsid w:val="002337B1"/>
    <w:pPr>
      <w:shd w:val="clear" w:color="auto"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68">
    <w:name w:val="xl68"/>
    <w:basedOn w:val="a"/>
    <w:rsid w:val="00233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9">
    <w:name w:val="xl69"/>
    <w:basedOn w:val="a"/>
    <w:rsid w:val="002337B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70">
    <w:name w:val="xl70"/>
    <w:basedOn w:val="a"/>
    <w:rsid w:val="002337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71">
    <w:name w:val="xl71"/>
    <w:basedOn w:val="a"/>
    <w:rsid w:val="00233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6"/>
      <w:szCs w:val="16"/>
      <w:lang w:eastAsia="ru-RU"/>
    </w:rPr>
  </w:style>
  <w:style w:type="paragraph" w:customStyle="1" w:styleId="xl72">
    <w:name w:val="xl72"/>
    <w:basedOn w:val="a"/>
    <w:rsid w:val="002337B1"/>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73">
    <w:name w:val="xl73"/>
    <w:basedOn w:val="a"/>
    <w:rsid w:val="002337B1"/>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74">
    <w:name w:val="xl74"/>
    <w:basedOn w:val="a"/>
    <w:rsid w:val="002337B1"/>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
    <w:rsid w:val="002337B1"/>
    <w:pPr>
      <w:shd w:val="clear" w:color="auto" w:fill="FFFFFF"/>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76">
    <w:name w:val="xl76"/>
    <w:basedOn w:val="a"/>
    <w:rsid w:val="00233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4"/>
      <w:szCs w:val="14"/>
      <w:lang w:eastAsia="ru-RU"/>
    </w:rPr>
  </w:style>
  <w:style w:type="paragraph" w:customStyle="1" w:styleId="xl77">
    <w:name w:val="xl77"/>
    <w:basedOn w:val="a"/>
    <w:rsid w:val="002337B1"/>
    <w:pPr>
      <w:pBdr>
        <w:lef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8">
    <w:name w:val="xl78"/>
    <w:basedOn w:val="a"/>
    <w:rsid w:val="002337B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79">
    <w:name w:val="xl79"/>
    <w:basedOn w:val="a"/>
    <w:rsid w:val="002337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80">
    <w:name w:val="xl80"/>
    <w:basedOn w:val="a"/>
    <w:rsid w:val="002337B1"/>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81">
    <w:name w:val="xl81"/>
    <w:basedOn w:val="a"/>
    <w:rsid w:val="002337B1"/>
    <w:pPr>
      <w:pBdr>
        <w:lef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82">
    <w:name w:val="xl82"/>
    <w:basedOn w:val="a"/>
    <w:rsid w:val="00233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83">
    <w:name w:val="xl83"/>
    <w:basedOn w:val="a"/>
    <w:rsid w:val="002337B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84">
    <w:name w:val="xl84"/>
    <w:basedOn w:val="a"/>
    <w:rsid w:val="002337B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85">
    <w:name w:val="xl85"/>
    <w:basedOn w:val="a"/>
    <w:rsid w:val="002337B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86">
    <w:name w:val="xl86"/>
    <w:basedOn w:val="a"/>
    <w:rsid w:val="002337B1"/>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87">
    <w:name w:val="xl87"/>
    <w:basedOn w:val="a"/>
    <w:rsid w:val="002337B1"/>
    <w:pPr>
      <w:pBdr>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8">
    <w:name w:val="xl88"/>
    <w:basedOn w:val="a"/>
    <w:rsid w:val="00233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89">
    <w:name w:val="xl89"/>
    <w:basedOn w:val="a"/>
    <w:rsid w:val="00233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90">
    <w:name w:val="xl90"/>
    <w:basedOn w:val="a"/>
    <w:rsid w:val="002337B1"/>
    <w:pPr>
      <w:pBdr>
        <w:bottom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91">
    <w:name w:val="xl91"/>
    <w:basedOn w:val="a"/>
    <w:rsid w:val="002337B1"/>
    <w:pPr>
      <w:spacing w:before="100" w:beforeAutospacing="1" w:after="100" w:afterAutospacing="1" w:line="240" w:lineRule="auto"/>
      <w:jc w:val="center"/>
    </w:pPr>
    <w:rPr>
      <w:rFonts w:ascii="Times New Roman" w:hAnsi="Times New Roman"/>
      <w:sz w:val="20"/>
      <w:szCs w:val="20"/>
      <w:lang w:eastAsia="ru-RU"/>
    </w:rPr>
  </w:style>
  <w:style w:type="character" w:customStyle="1" w:styleId="Zag11">
    <w:name w:val="Zag_11"/>
    <w:rsid w:val="002337B1"/>
  </w:style>
  <w:style w:type="character" w:customStyle="1" w:styleId="FontStyle15">
    <w:name w:val="Font Style15"/>
    <w:basedOn w:val="a0"/>
    <w:rsid w:val="002337B1"/>
    <w:rPr>
      <w:rFonts w:ascii="Times New Roman" w:hAnsi="Times New Roman" w:cs="Times New Roman"/>
      <w:b/>
      <w:bCs/>
      <w:sz w:val="22"/>
      <w:szCs w:val="22"/>
    </w:rPr>
  </w:style>
  <w:style w:type="character" w:customStyle="1" w:styleId="FontStyle16">
    <w:name w:val="Font Style16"/>
    <w:basedOn w:val="a0"/>
    <w:rsid w:val="002337B1"/>
    <w:rPr>
      <w:rFonts w:ascii="Times New Roman" w:hAnsi="Times New Roman" w:cs="Times New Roman"/>
      <w:b/>
      <w:bCs/>
      <w:spacing w:val="10"/>
      <w:sz w:val="16"/>
      <w:szCs w:val="16"/>
    </w:rPr>
  </w:style>
  <w:style w:type="character" w:customStyle="1" w:styleId="FontStyle18">
    <w:name w:val="Font Style18"/>
    <w:basedOn w:val="a0"/>
    <w:rsid w:val="002337B1"/>
    <w:rPr>
      <w:rFonts w:ascii="Times New Roman" w:hAnsi="Times New Roman" w:cs="Times New Roman"/>
      <w:spacing w:val="10"/>
      <w:sz w:val="16"/>
      <w:szCs w:val="16"/>
    </w:rPr>
  </w:style>
  <w:style w:type="paragraph" w:customStyle="1" w:styleId="Style11">
    <w:name w:val="Style11"/>
    <w:basedOn w:val="a"/>
    <w:rsid w:val="002337B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9">
    <w:name w:val="Style9"/>
    <w:basedOn w:val="a"/>
    <w:rsid w:val="002337B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
    <w:name w:val="Style7"/>
    <w:basedOn w:val="a"/>
    <w:rsid w:val="002337B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apple-style-span">
    <w:name w:val="apple-style-span"/>
    <w:basedOn w:val="a0"/>
    <w:rsid w:val="002337B1"/>
  </w:style>
  <w:style w:type="paragraph" w:customStyle="1" w:styleId="Style12">
    <w:name w:val="Style12"/>
    <w:basedOn w:val="a"/>
    <w:rsid w:val="002337B1"/>
    <w:pPr>
      <w:widowControl w:val="0"/>
      <w:autoSpaceDE w:val="0"/>
      <w:autoSpaceDN w:val="0"/>
      <w:adjustRightInd w:val="0"/>
      <w:spacing w:after="0" w:line="240" w:lineRule="auto"/>
    </w:pPr>
    <w:rPr>
      <w:rFonts w:ascii="Times New Roman" w:hAnsi="Times New Roman"/>
      <w:sz w:val="24"/>
      <w:szCs w:val="24"/>
      <w:lang w:eastAsia="ru-RU"/>
    </w:rPr>
  </w:style>
  <w:style w:type="paragraph" w:styleId="HTML">
    <w:name w:val="HTML Preformatted"/>
    <w:basedOn w:val="a"/>
    <w:rsid w:val="0023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paragraph" w:styleId="afd">
    <w:name w:val="annotation text"/>
    <w:basedOn w:val="a"/>
    <w:link w:val="afe"/>
    <w:rsid w:val="002337B1"/>
    <w:rPr>
      <w:sz w:val="20"/>
      <w:szCs w:val="20"/>
      <w:lang w:eastAsia="ru-RU"/>
    </w:rPr>
  </w:style>
  <w:style w:type="character" w:customStyle="1" w:styleId="afe">
    <w:name w:val="Текст примечания Знак"/>
    <w:basedOn w:val="a0"/>
    <w:link w:val="afd"/>
    <w:semiHidden/>
    <w:locked/>
    <w:rsid w:val="002337B1"/>
    <w:rPr>
      <w:rFonts w:ascii="Calibri" w:hAnsi="Calibri"/>
      <w:lang w:val="ru-RU" w:eastAsia="ru-RU" w:bidi="ar-SA"/>
    </w:rPr>
  </w:style>
  <w:style w:type="paragraph" w:styleId="aff">
    <w:name w:val="annotation subject"/>
    <w:basedOn w:val="afd"/>
    <w:next w:val="afd"/>
    <w:link w:val="aff0"/>
    <w:rsid w:val="002337B1"/>
    <w:pPr>
      <w:spacing w:after="0" w:line="240" w:lineRule="auto"/>
    </w:pPr>
    <w:rPr>
      <w:rFonts w:ascii="Times New Roman" w:hAnsi="Times New Roman"/>
      <w:b/>
      <w:bCs/>
    </w:rPr>
  </w:style>
  <w:style w:type="character" w:customStyle="1" w:styleId="aff0">
    <w:name w:val="Тема примечания Знак"/>
    <w:basedOn w:val="33"/>
    <w:link w:val="aff"/>
    <w:rsid w:val="002337B1"/>
    <w:rPr>
      <w:b/>
      <w:bCs/>
    </w:rPr>
  </w:style>
  <w:style w:type="paragraph" w:customStyle="1" w:styleId="Style8">
    <w:name w:val="Style8"/>
    <w:basedOn w:val="a"/>
    <w:rsid w:val="002337B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a"/>
    <w:rsid w:val="002337B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basedOn w:val="a0"/>
    <w:rsid w:val="002337B1"/>
    <w:rPr>
      <w:rFonts w:ascii="Times New Roman" w:hAnsi="Times New Roman" w:cs="Times New Roman"/>
      <w:sz w:val="22"/>
      <w:szCs w:val="22"/>
    </w:rPr>
  </w:style>
  <w:style w:type="character" w:customStyle="1" w:styleId="FontStyle13">
    <w:name w:val="Font Style13"/>
    <w:basedOn w:val="a0"/>
    <w:rsid w:val="002337B1"/>
    <w:rPr>
      <w:rFonts w:ascii="Times New Roman" w:hAnsi="Times New Roman" w:cs="Times New Roman"/>
      <w:b/>
      <w:bCs/>
      <w:sz w:val="22"/>
      <w:szCs w:val="22"/>
    </w:rPr>
  </w:style>
  <w:style w:type="character" w:customStyle="1" w:styleId="FontStyle14">
    <w:name w:val="Font Style14"/>
    <w:basedOn w:val="a0"/>
    <w:rsid w:val="002337B1"/>
    <w:rPr>
      <w:rFonts w:ascii="Times New Roman" w:hAnsi="Times New Roman" w:cs="Times New Roman"/>
      <w:spacing w:val="-10"/>
      <w:sz w:val="22"/>
      <w:szCs w:val="22"/>
    </w:rPr>
  </w:style>
  <w:style w:type="character" w:customStyle="1" w:styleId="aff1">
    <w:name w:val="Без интервала Знак"/>
    <w:aliases w:val="основа Знак"/>
    <w:basedOn w:val="a0"/>
    <w:link w:val="aff2"/>
    <w:uiPriority w:val="1"/>
    <w:locked/>
    <w:rsid w:val="00B84876"/>
    <w:rPr>
      <w:sz w:val="22"/>
      <w:szCs w:val="22"/>
      <w:lang w:val="ru-RU" w:eastAsia="ru-RU" w:bidi="ar-SA"/>
    </w:rPr>
  </w:style>
  <w:style w:type="paragraph" w:styleId="aff2">
    <w:name w:val="No Spacing"/>
    <w:link w:val="aff1"/>
    <w:uiPriority w:val="1"/>
    <w:qFormat/>
    <w:rsid w:val="00B84876"/>
    <w:rPr>
      <w:sz w:val="22"/>
      <w:szCs w:val="22"/>
    </w:rPr>
  </w:style>
  <w:style w:type="paragraph" w:customStyle="1" w:styleId="ConsPlusNormal0">
    <w:name w:val="ConsPlusNormal"/>
    <w:rsid w:val="00A9095D"/>
    <w:pPr>
      <w:widowControl w:val="0"/>
      <w:autoSpaceDE w:val="0"/>
      <w:autoSpaceDN w:val="0"/>
      <w:adjustRightInd w:val="0"/>
    </w:pPr>
    <w:rPr>
      <w:rFonts w:ascii="Arial" w:hAnsi="Arial" w:cs="Arial"/>
    </w:rPr>
  </w:style>
  <w:style w:type="table" w:styleId="aff3">
    <w:name w:val="Table Grid"/>
    <w:basedOn w:val="a1"/>
    <w:uiPriority w:val="59"/>
    <w:rsid w:val="008E148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ABBF326450AB3494CB8287D0750519F2F1FBBCDB48191A61D2BCC96C1E608C5C55A095B66AC940Z4f2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3ABBF326450AB3494CB8287D0750519F4F8F6B7D9464410698BB0CB6B113F9B5B1CAC94B66AC9Z4f5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ege56.ru/" TargetMode="External"/><Relationship Id="rId5" Type="http://schemas.openxmlformats.org/officeDocument/2006/relationships/footnotes" Target="footnotes.xml"/><Relationship Id="rId10" Type="http://schemas.openxmlformats.org/officeDocument/2006/relationships/hyperlink" Target="consultantplus://offline/ref=D3ABBF326450AB3494CB8287D0750519F4F1FFBCDA464410698BB0CB6B113F9B5B1CAC94B66AC9Z4f5D" TargetMode="External"/><Relationship Id="rId4" Type="http://schemas.openxmlformats.org/officeDocument/2006/relationships/webSettings" Target="webSettings.xml"/><Relationship Id="rId9" Type="http://schemas.openxmlformats.org/officeDocument/2006/relationships/hyperlink" Target="consultantplus://offline/ref=D3ABBF326450AB3494CB8287D0750519F2F0FAB0DF4A191A61D2BCC96C1E608C5C55A095B66AC940Z4f2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37432</Words>
  <Characters>213369</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250301</CharactersWithSpaces>
  <SharedDoc>false</SharedDoc>
  <HLinks>
    <vt:vector size="30" baseType="variant">
      <vt:variant>
        <vt:i4>7209001</vt:i4>
      </vt:variant>
      <vt:variant>
        <vt:i4>12</vt:i4>
      </vt:variant>
      <vt:variant>
        <vt:i4>0</vt:i4>
      </vt:variant>
      <vt:variant>
        <vt:i4>5</vt:i4>
      </vt:variant>
      <vt:variant>
        <vt:lpwstr>http://bd.ege56.ru/</vt:lpwstr>
      </vt:variant>
      <vt:variant>
        <vt:lpwstr/>
      </vt:variant>
      <vt:variant>
        <vt:i4>589912</vt:i4>
      </vt:variant>
      <vt:variant>
        <vt:i4>9</vt:i4>
      </vt:variant>
      <vt:variant>
        <vt:i4>0</vt:i4>
      </vt:variant>
      <vt:variant>
        <vt:i4>5</vt:i4>
      </vt:variant>
      <vt:variant>
        <vt:lpwstr>consultantplus://offline/ref=D3ABBF326450AB3494CB8287D0750519F4F1FFBCDA464410698BB0CB6B113F9B5B1CAC94B66AC9Z4f5D</vt:lpwstr>
      </vt:variant>
      <vt:variant>
        <vt:lpwstr/>
      </vt:variant>
      <vt:variant>
        <vt:i4>6553703</vt:i4>
      </vt:variant>
      <vt:variant>
        <vt:i4>6</vt:i4>
      </vt:variant>
      <vt:variant>
        <vt:i4>0</vt:i4>
      </vt:variant>
      <vt:variant>
        <vt:i4>5</vt:i4>
      </vt:variant>
      <vt:variant>
        <vt:lpwstr>consultantplus://offline/ref=D3ABBF326450AB3494CB8287D0750519F2F0FAB0DF4A191A61D2BCC96C1E608C5C55A095B66AC940Z4f2D</vt:lpwstr>
      </vt:variant>
      <vt:variant>
        <vt:lpwstr/>
      </vt:variant>
      <vt:variant>
        <vt:i4>6553707</vt:i4>
      </vt:variant>
      <vt:variant>
        <vt:i4>3</vt:i4>
      </vt:variant>
      <vt:variant>
        <vt:i4>0</vt:i4>
      </vt:variant>
      <vt:variant>
        <vt:i4>5</vt:i4>
      </vt:variant>
      <vt:variant>
        <vt:lpwstr>consultantplus://offline/ref=D3ABBF326450AB3494CB8287D0750519F2F1FBBCDB48191A61D2BCC96C1E608C5C55A095B66AC940Z4f2D</vt:lpwstr>
      </vt:variant>
      <vt:variant>
        <vt:lpwstr/>
      </vt:variant>
      <vt:variant>
        <vt:i4>589837</vt:i4>
      </vt:variant>
      <vt:variant>
        <vt:i4>0</vt:i4>
      </vt:variant>
      <vt:variant>
        <vt:i4>0</vt:i4>
      </vt:variant>
      <vt:variant>
        <vt:i4>5</vt:i4>
      </vt:variant>
      <vt:variant>
        <vt:lpwstr>consultantplus://offline/ref=D3ABBF326450AB3494CB8287D0750519F4F8F6B7D9464410698BB0CB6B113F9B5B1CAC94B66AC9Z4f5D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Loner-XP</dc:creator>
  <cp:lastModifiedBy>Виктория</cp:lastModifiedBy>
  <cp:revision>2</cp:revision>
  <cp:lastPrinted>2016-10-08T16:19:00Z</cp:lastPrinted>
  <dcterms:created xsi:type="dcterms:W3CDTF">2018-05-07T12:23:00Z</dcterms:created>
  <dcterms:modified xsi:type="dcterms:W3CDTF">2018-05-07T12:23:00Z</dcterms:modified>
</cp:coreProperties>
</file>