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95" w:rsidRPr="00916D95" w:rsidRDefault="00916D95" w:rsidP="00916D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16D9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Это вид страницы сайта</w:t>
      </w:r>
    </w:p>
    <w:p w:rsidR="00923A78" w:rsidRPr="00923A78" w:rsidRDefault="00923A78" w:rsidP="00923A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5B7F"/>
          <w:kern w:val="36"/>
          <w:sz w:val="32"/>
          <w:szCs w:val="32"/>
        </w:rPr>
      </w:pPr>
      <w:r w:rsidRPr="00923A78">
        <w:rPr>
          <w:rFonts w:ascii="Times New Roman" w:eastAsia="Times New Roman" w:hAnsi="Times New Roman" w:cs="Times New Roman"/>
          <w:b/>
          <w:bCs/>
          <w:color w:val="005B7F"/>
          <w:kern w:val="36"/>
          <w:sz w:val="32"/>
          <w:szCs w:val="32"/>
        </w:rPr>
        <w:t>Устное собеседование в 9 классе</w:t>
      </w:r>
    </w:p>
    <w:p w:rsidR="00923A78" w:rsidRPr="00923A78" w:rsidRDefault="00923A78" w:rsidP="00923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23A78">
        <w:rPr>
          <w:rFonts w:ascii="Times New Roman" w:eastAsia="Times New Roman" w:hAnsi="Times New Roman" w:cs="Times New Roman"/>
          <w:color w:val="000000"/>
        </w:rPr>
        <w:t xml:space="preserve">Уважаемые посетители, </w:t>
      </w:r>
      <w:r w:rsidR="00916D95">
        <w:rPr>
          <w:rFonts w:ascii="Times New Roman" w:eastAsia="Times New Roman" w:hAnsi="Times New Roman" w:cs="Times New Roman"/>
          <w:color w:val="000000"/>
        </w:rPr>
        <w:t xml:space="preserve">на </w:t>
      </w:r>
      <w:r w:rsidRPr="00923A78">
        <w:rPr>
          <w:rFonts w:ascii="Times New Roman" w:eastAsia="Times New Roman" w:hAnsi="Times New Roman" w:cs="Times New Roman"/>
          <w:color w:val="000000"/>
        </w:rPr>
        <w:t>сайте ФИПИ опубликован проект демонстрационных материалов к итоговому собеседованию по русскому языку в 9 классе в 2019 году</w:t>
      </w:r>
    </w:p>
    <w:p w:rsidR="00923A78" w:rsidRPr="00923A78" w:rsidRDefault="005C33F6" w:rsidP="00923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hyperlink r:id="rId5" w:history="1">
        <w:r w:rsidR="00923A78" w:rsidRPr="00923A78">
          <w:rPr>
            <w:rFonts w:ascii="Times New Roman" w:eastAsia="Times New Roman" w:hAnsi="Times New Roman" w:cs="Times New Roman"/>
            <w:b/>
            <w:bCs/>
            <w:color w:val="005B7F"/>
            <w:u w:val="single"/>
          </w:rPr>
          <w:t>Смотреть</w:t>
        </w:r>
      </w:hyperlink>
    </w:p>
    <w:p w:rsidR="00923A78" w:rsidRPr="00923A78" w:rsidRDefault="005C33F6" w:rsidP="00923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hyperlink r:id="rId6" w:history="1">
        <w:r w:rsidR="00923A78" w:rsidRPr="00923A78">
          <w:rPr>
            <w:rFonts w:ascii="Times New Roman" w:eastAsia="Times New Roman" w:hAnsi="Times New Roman" w:cs="Times New Roman"/>
            <w:b/>
            <w:bCs/>
            <w:color w:val="005B7F"/>
            <w:u w:val="single"/>
          </w:rPr>
          <w:t>План подготовки выпускников 9 классов М</w:t>
        </w:r>
        <w:r w:rsidR="00923A78">
          <w:rPr>
            <w:rFonts w:ascii="Times New Roman" w:eastAsia="Times New Roman" w:hAnsi="Times New Roman" w:cs="Times New Roman"/>
            <w:b/>
            <w:bCs/>
            <w:color w:val="005B7F"/>
            <w:u w:val="single"/>
          </w:rPr>
          <w:t>Б</w:t>
        </w:r>
        <w:r w:rsidR="00923A78" w:rsidRPr="00923A78">
          <w:rPr>
            <w:rFonts w:ascii="Times New Roman" w:eastAsia="Times New Roman" w:hAnsi="Times New Roman" w:cs="Times New Roman"/>
            <w:b/>
            <w:bCs/>
            <w:color w:val="005B7F"/>
            <w:u w:val="single"/>
          </w:rPr>
          <w:t>ОУ "</w:t>
        </w:r>
        <w:proofErr w:type="spellStart"/>
        <w:r w:rsidR="00923A78">
          <w:rPr>
            <w:rFonts w:ascii="Times New Roman" w:eastAsia="Times New Roman" w:hAnsi="Times New Roman" w:cs="Times New Roman"/>
            <w:b/>
            <w:bCs/>
            <w:color w:val="005B7F"/>
            <w:u w:val="single"/>
          </w:rPr>
          <w:t>Каменноозерная</w:t>
        </w:r>
        <w:proofErr w:type="spellEnd"/>
        <w:r w:rsidR="00923A78">
          <w:rPr>
            <w:rFonts w:ascii="Times New Roman" w:eastAsia="Times New Roman" w:hAnsi="Times New Roman" w:cs="Times New Roman"/>
            <w:b/>
            <w:bCs/>
            <w:color w:val="005B7F"/>
            <w:u w:val="single"/>
          </w:rPr>
          <w:t xml:space="preserve"> </w:t>
        </w:r>
        <w:r w:rsidR="00923A78" w:rsidRPr="00923A78">
          <w:rPr>
            <w:rFonts w:ascii="Times New Roman" w:eastAsia="Times New Roman" w:hAnsi="Times New Roman" w:cs="Times New Roman"/>
            <w:b/>
            <w:bCs/>
            <w:color w:val="005B7F"/>
            <w:u w:val="single"/>
          </w:rPr>
          <w:t>СОШ " к итоговому устному собеседованию по русскому языку в 2018-2019 учебном году</w:t>
        </w:r>
      </w:hyperlink>
    </w:p>
    <w:p w:rsidR="00923A78" w:rsidRPr="00923A78" w:rsidRDefault="00923A78" w:rsidP="00923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23A78">
        <w:rPr>
          <w:rFonts w:ascii="Times New Roman" w:eastAsia="Times New Roman" w:hAnsi="Times New Roman" w:cs="Times New Roman"/>
          <w:b/>
          <w:bCs/>
          <w:color w:val="000080"/>
        </w:rPr>
        <w:t>Устное собеседование в тезисах:</w:t>
      </w:r>
    </w:p>
    <w:p w:rsidR="00923A78" w:rsidRPr="00923A78" w:rsidRDefault="00923A78" w:rsidP="00923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23A78">
        <w:rPr>
          <w:rFonts w:ascii="Times New Roman" w:eastAsia="Times New Roman" w:hAnsi="Times New Roman" w:cs="Times New Roman"/>
          <w:color w:val="000000"/>
        </w:rPr>
        <w:t>Собеседование по русскому языку проводится </w:t>
      </w:r>
      <w:r w:rsidRPr="00923A78">
        <w:rPr>
          <w:rFonts w:ascii="Times New Roman" w:eastAsia="Times New Roman" w:hAnsi="Times New Roman" w:cs="Times New Roman"/>
          <w:color w:val="000000"/>
          <w:u w:val="single"/>
        </w:rPr>
        <w:t>в устной форме.</w:t>
      </w:r>
    </w:p>
    <w:p w:rsidR="00923A78" w:rsidRPr="00923A78" w:rsidRDefault="00923A78" w:rsidP="00923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23A78">
        <w:rPr>
          <w:rFonts w:ascii="Times New Roman" w:eastAsia="Times New Roman" w:hAnsi="Times New Roman" w:cs="Times New Roman"/>
          <w:color w:val="000000"/>
        </w:rPr>
        <w:t>Собеседования включает </w:t>
      </w:r>
      <w:r w:rsidRPr="00923A78">
        <w:rPr>
          <w:rFonts w:ascii="Times New Roman" w:eastAsia="Times New Roman" w:hAnsi="Times New Roman" w:cs="Times New Roman"/>
          <w:color w:val="000000"/>
          <w:u w:val="single"/>
        </w:rPr>
        <w:t>4 типа заданий</w:t>
      </w:r>
      <w:r w:rsidRPr="00923A78">
        <w:rPr>
          <w:rFonts w:ascii="Times New Roman" w:eastAsia="Times New Roman" w:hAnsi="Times New Roman" w:cs="Times New Roman"/>
          <w:color w:val="000000"/>
        </w:rPr>
        <w:t>:</w:t>
      </w:r>
    </w:p>
    <w:p w:rsidR="00923A78" w:rsidRPr="00923A78" w:rsidRDefault="00923A78" w:rsidP="00923A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23A78">
        <w:rPr>
          <w:rFonts w:ascii="Times New Roman" w:eastAsia="Times New Roman" w:hAnsi="Times New Roman" w:cs="Times New Roman"/>
          <w:b/>
          <w:bCs/>
          <w:color w:val="000080"/>
        </w:rPr>
        <w:t>чтение</w:t>
      </w:r>
      <w:r w:rsidRPr="00923A78">
        <w:rPr>
          <w:rFonts w:ascii="Times New Roman" w:eastAsia="Times New Roman" w:hAnsi="Times New Roman" w:cs="Times New Roman"/>
          <w:color w:val="00FF00"/>
        </w:rPr>
        <w:t> </w:t>
      </w:r>
      <w:r w:rsidRPr="00923A78">
        <w:rPr>
          <w:rFonts w:ascii="Times New Roman" w:eastAsia="Times New Roman" w:hAnsi="Times New Roman" w:cs="Times New Roman"/>
          <w:color w:val="000000"/>
        </w:rPr>
        <w:t>текста вслух; </w:t>
      </w:r>
    </w:p>
    <w:p w:rsidR="00923A78" w:rsidRPr="00923A78" w:rsidRDefault="00923A78" w:rsidP="00923A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23A78">
        <w:rPr>
          <w:rFonts w:ascii="Times New Roman" w:eastAsia="Times New Roman" w:hAnsi="Times New Roman" w:cs="Times New Roman"/>
          <w:b/>
          <w:bCs/>
          <w:color w:val="000080"/>
        </w:rPr>
        <w:t>пересказ</w:t>
      </w:r>
      <w:r w:rsidRPr="00923A78">
        <w:rPr>
          <w:rFonts w:ascii="Times New Roman" w:eastAsia="Times New Roman" w:hAnsi="Times New Roman" w:cs="Times New Roman"/>
          <w:color w:val="000000"/>
        </w:rPr>
        <w:t> текста с привлечением дополнительной информации; </w:t>
      </w:r>
    </w:p>
    <w:p w:rsidR="00923A78" w:rsidRPr="00923A78" w:rsidRDefault="00923A78" w:rsidP="00923A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23A78">
        <w:rPr>
          <w:rFonts w:ascii="Times New Roman" w:eastAsia="Times New Roman" w:hAnsi="Times New Roman" w:cs="Times New Roman"/>
          <w:b/>
          <w:bCs/>
          <w:color w:val="000080"/>
        </w:rPr>
        <w:t>монологическое высказывание</w:t>
      </w:r>
      <w:r w:rsidRPr="00923A78">
        <w:rPr>
          <w:rFonts w:ascii="Times New Roman" w:eastAsia="Times New Roman" w:hAnsi="Times New Roman" w:cs="Times New Roman"/>
          <w:color w:val="000000"/>
        </w:rPr>
        <w:t> по одной из выбранных тем; </w:t>
      </w:r>
    </w:p>
    <w:p w:rsidR="00923A78" w:rsidRPr="00923A78" w:rsidRDefault="00923A78" w:rsidP="00923A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23A78">
        <w:rPr>
          <w:rFonts w:ascii="Times New Roman" w:eastAsia="Times New Roman" w:hAnsi="Times New Roman" w:cs="Times New Roman"/>
          <w:b/>
          <w:bCs/>
          <w:color w:val="000080"/>
        </w:rPr>
        <w:t>диалог</w:t>
      </w:r>
      <w:r w:rsidRPr="00923A78">
        <w:rPr>
          <w:rFonts w:ascii="Times New Roman" w:eastAsia="Times New Roman" w:hAnsi="Times New Roman" w:cs="Times New Roman"/>
          <w:color w:val="000000"/>
        </w:rPr>
        <w:t> с экзаменатором-собеседником.</w:t>
      </w:r>
    </w:p>
    <w:p w:rsidR="00923A78" w:rsidRPr="00923A78" w:rsidRDefault="00923A78" w:rsidP="00923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23A78">
        <w:rPr>
          <w:rFonts w:ascii="Times New Roman" w:eastAsia="Times New Roman" w:hAnsi="Times New Roman" w:cs="Times New Roman"/>
          <w:color w:val="000000"/>
        </w:rPr>
        <w:t>Общее время ответа (включая время на подготовку)  </w:t>
      </w:r>
      <w:r w:rsidRPr="00923A78">
        <w:rPr>
          <w:rFonts w:ascii="Times New Roman" w:eastAsia="Times New Roman" w:hAnsi="Times New Roman" w:cs="Times New Roman"/>
          <w:color w:val="000000"/>
          <w:u w:val="single"/>
        </w:rPr>
        <w:t>около 15 минут.</w:t>
      </w:r>
    </w:p>
    <w:p w:rsidR="00923A78" w:rsidRPr="00923A78" w:rsidRDefault="00923A78" w:rsidP="00923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23A78">
        <w:rPr>
          <w:rFonts w:ascii="Times New Roman" w:eastAsia="Times New Roman" w:hAnsi="Times New Roman" w:cs="Times New Roman"/>
          <w:color w:val="000000"/>
        </w:rPr>
        <w:t>В процессе проведения собеседования будет вестись </w:t>
      </w:r>
      <w:r w:rsidRPr="00923A78">
        <w:rPr>
          <w:rFonts w:ascii="Times New Roman" w:eastAsia="Times New Roman" w:hAnsi="Times New Roman" w:cs="Times New Roman"/>
          <w:color w:val="000000"/>
          <w:u w:val="single"/>
        </w:rPr>
        <w:t>аудиозапись.</w:t>
      </w:r>
      <w:r w:rsidRPr="00923A78">
        <w:rPr>
          <w:rFonts w:ascii="Times New Roman" w:eastAsia="Times New Roman" w:hAnsi="Times New Roman" w:cs="Times New Roman"/>
          <w:color w:val="000000"/>
        </w:rPr>
        <w:t> </w:t>
      </w:r>
    </w:p>
    <w:p w:rsidR="00923A78" w:rsidRPr="00923A78" w:rsidRDefault="00923A78" w:rsidP="00923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23A78">
        <w:rPr>
          <w:rFonts w:ascii="Times New Roman" w:eastAsia="Times New Roman" w:hAnsi="Times New Roman" w:cs="Times New Roman"/>
          <w:color w:val="000000"/>
        </w:rPr>
        <w:t>Собеседование выпускники 9 классов будут проходить </w:t>
      </w:r>
      <w:r w:rsidRPr="00923A78">
        <w:rPr>
          <w:rFonts w:ascii="Times New Roman" w:eastAsia="Times New Roman" w:hAnsi="Times New Roman" w:cs="Times New Roman"/>
          <w:color w:val="000000"/>
          <w:u w:val="single"/>
        </w:rPr>
        <w:t>в своих школах</w:t>
      </w:r>
      <w:r w:rsidRPr="00923A78">
        <w:rPr>
          <w:rFonts w:ascii="Times New Roman" w:eastAsia="Times New Roman" w:hAnsi="Times New Roman" w:cs="Times New Roman"/>
          <w:color w:val="000000"/>
        </w:rPr>
        <w:t>.</w:t>
      </w:r>
    </w:p>
    <w:p w:rsidR="00923A78" w:rsidRPr="00923A78" w:rsidRDefault="00923A78" w:rsidP="00923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23A78">
        <w:rPr>
          <w:rFonts w:ascii="Times New Roman" w:eastAsia="Times New Roman" w:hAnsi="Times New Roman" w:cs="Times New Roman"/>
          <w:color w:val="000000"/>
        </w:rPr>
        <w:t>Оцениваться оно будет по системе </w:t>
      </w:r>
      <w:r w:rsidRPr="00923A78">
        <w:rPr>
          <w:rFonts w:ascii="Times New Roman" w:eastAsia="Times New Roman" w:hAnsi="Times New Roman" w:cs="Times New Roman"/>
          <w:color w:val="000000"/>
          <w:u w:val="single"/>
        </w:rPr>
        <w:t>«зачет»/«незачет»</w:t>
      </w:r>
      <w:r w:rsidRPr="00923A78">
        <w:rPr>
          <w:rFonts w:ascii="Times New Roman" w:eastAsia="Times New Roman" w:hAnsi="Times New Roman" w:cs="Times New Roman"/>
          <w:color w:val="000000"/>
        </w:rPr>
        <w:t>.</w:t>
      </w:r>
    </w:p>
    <w:p w:rsidR="00923A78" w:rsidRPr="00916D95" w:rsidRDefault="00923A78" w:rsidP="00923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23A78">
        <w:rPr>
          <w:rFonts w:ascii="Times New Roman" w:eastAsia="Times New Roman" w:hAnsi="Times New Roman" w:cs="Times New Roman"/>
          <w:color w:val="000000"/>
        </w:rPr>
        <w:t>Общее количество баллов за выполнение всей работы - </w:t>
      </w:r>
      <w:r w:rsidR="00916D95">
        <w:rPr>
          <w:rFonts w:ascii="Times New Roman" w:eastAsia="Times New Roman" w:hAnsi="Times New Roman" w:cs="Times New Roman"/>
          <w:color w:val="000000"/>
          <w:u w:val="single"/>
        </w:rPr>
        <w:t>1</w:t>
      </w:r>
      <w:r w:rsidR="00916D95" w:rsidRPr="00916D95">
        <w:rPr>
          <w:rFonts w:ascii="Times New Roman" w:eastAsia="Times New Roman" w:hAnsi="Times New Roman" w:cs="Times New Roman"/>
          <w:color w:val="000000"/>
          <w:u w:val="single"/>
        </w:rPr>
        <w:t>9</w:t>
      </w:r>
    </w:p>
    <w:p w:rsidR="00923A78" w:rsidRPr="00923A78" w:rsidRDefault="00923A78" w:rsidP="00923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23A78">
        <w:rPr>
          <w:rFonts w:ascii="Times New Roman" w:eastAsia="Times New Roman" w:hAnsi="Times New Roman" w:cs="Times New Roman"/>
          <w:color w:val="000000"/>
        </w:rPr>
        <w:t>Экзаменуемый получает зачёт в случае, если за выполнение работы набрал </w:t>
      </w:r>
      <w:r w:rsidR="00916D95" w:rsidRPr="00916D95">
        <w:rPr>
          <w:rFonts w:ascii="Times New Roman" w:eastAsia="Times New Roman" w:hAnsi="Times New Roman" w:cs="Times New Roman"/>
          <w:color w:val="000000"/>
          <w:u w:val="single"/>
        </w:rPr>
        <w:t>10</w:t>
      </w:r>
      <w:r w:rsidRPr="00923A78">
        <w:rPr>
          <w:rFonts w:ascii="Times New Roman" w:eastAsia="Times New Roman" w:hAnsi="Times New Roman" w:cs="Times New Roman"/>
          <w:color w:val="000000"/>
          <w:u w:val="single"/>
        </w:rPr>
        <w:t xml:space="preserve"> или более баллов</w:t>
      </w:r>
      <w:r w:rsidRPr="00923A78">
        <w:rPr>
          <w:rFonts w:ascii="Times New Roman" w:eastAsia="Times New Roman" w:hAnsi="Times New Roman" w:cs="Times New Roman"/>
          <w:color w:val="000000"/>
        </w:rPr>
        <w:t>.</w:t>
      </w:r>
    </w:p>
    <w:p w:rsidR="00923A78" w:rsidRPr="00923A78" w:rsidRDefault="00923A78" w:rsidP="00923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23A78">
        <w:rPr>
          <w:rFonts w:ascii="Times New Roman" w:eastAsia="Times New Roman" w:hAnsi="Times New Roman" w:cs="Times New Roman"/>
          <w:color w:val="000000"/>
        </w:rPr>
        <w:t xml:space="preserve">В целях подготовки обучающихся к государственной итоговой аттестации по образовательным программам основного общего образования, формирования навыков устной речи реализуется </w:t>
      </w:r>
      <w:r w:rsidR="00916D95">
        <w:rPr>
          <w:rFonts w:ascii="Times New Roman" w:eastAsia="Times New Roman" w:hAnsi="Times New Roman" w:cs="Times New Roman"/>
          <w:color w:val="000000"/>
        </w:rPr>
        <w:t>элективный курс  «Основы смыслового чтения</w:t>
      </w:r>
      <w:r w:rsidRPr="00923A78">
        <w:rPr>
          <w:rFonts w:ascii="Times New Roman" w:eastAsia="Times New Roman" w:hAnsi="Times New Roman" w:cs="Times New Roman"/>
          <w:color w:val="000000"/>
        </w:rPr>
        <w:t>»</w:t>
      </w:r>
    </w:p>
    <w:p w:rsidR="00923A78" w:rsidRPr="00923A78" w:rsidRDefault="00923A78" w:rsidP="00923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23A7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361E1" w:rsidRDefault="008361E1"/>
    <w:sectPr w:rsidR="008361E1" w:rsidSect="005C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6CB6"/>
    <w:multiLevelType w:val="multilevel"/>
    <w:tmpl w:val="2770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952E7"/>
    <w:multiLevelType w:val="multilevel"/>
    <w:tmpl w:val="4C80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923A78"/>
    <w:rsid w:val="005C33F6"/>
    <w:rsid w:val="008361E1"/>
    <w:rsid w:val="00916D95"/>
    <w:rsid w:val="0092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F6"/>
  </w:style>
  <w:style w:type="paragraph" w:styleId="1">
    <w:name w:val="heading 1"/>
    <w:basedOn w:val="a"/>
    <w:link w:val="10"/>
    <w:uiPriority w:val="9"/>
    <w:qFormat/>
    <w:rsid w:val="00923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A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2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23A78"/>
    <w:rPr>
      <w:color w:val="0000FF"/>
      <w:u w:val="single"/>
    </w:rPr>
  </w:style>
  <w:style w:type="character" w:styleId="a5">
    <w:name w:val="Strong"/>
    <w:basedOn w:val="a0"/>
    <w:uiPriority w:val="22"/>
    <w:qFormat/>
    <w:rsid w:val="00923A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cola12buzuluk.ucoz.ru/GIA/2019/plan2.pdf" TargetMode="External"/><Relationship Id="rId5" Type="http://schemas.openxmlformats.org/officeDocument/2006/relationships/hyperlink" Target="http://www.fipi.ru/sites/default/files/document/1543231885/ru-itogovoe_sobesedovanie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Company>Bukmop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3</cp:revision>
  <dcterms:created xsi:type="dcterms:W3CDTF">2018-11-28T17:40:00Z</dcterms:created>
  <dcterms:modified xsi:type="dcterms:W3CDTF">2018-11-28T18:53:00Z</dcterms:modified>
</cp:coreProperties>
</file>